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F16487">
        <w:rPr>
          <w:sz w:val="24"/>
          <w:szCs w:val="24"/>
        </w:rPr>
        <w:t>7</w:t>
      </w:r>
      <w:r w:rsidR="005877DD">
        <w:rPr>
          <w:sz w:val="24"/>
          <w:szCs w:val="24"/>
        </w:rPr>
        <w:t xml:space="preserve">. </w:t>
      </w:r>
      <w:r w:rsidR="00D960EC">
        <w:rPr>
          <w:sz w:val="24"/>
          <w:szCs w:val="24"/>
        </w:rPr>
        <w:t>október</w:t>
      </w:r>
      <w:r w:rsidR="00727162">
        <w:rPr>
          <w:sz w:val="24"/>
          <w:szCs w:val="24"/>
        </w:rPr>
        <w:t xml:space="preserve"> 2</w:t>
      </w:r>
      <w:r w:rsidR="00D960EC">
        <w:rPr>
          <w:sz w:val="24"/>
          <w:szCs w:val="24"/>
        </w:rPr>
        <w:t>5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F16487">
        <w:rPr>
          <w:rFonts w:ascii="Arial" w:hAnsi="Arial" w:cs="Arial"/>
          <w:b/>
        </w:rPr>
        <w:t>Pálos Károly Szociális Szolgáltató Központ és Gyermekjóléti Szolgálat</w:t>
      </w:r>
      <w:r w:rsidR="00727162">
        <w:rPr>
          <w:rFonts w:ascii="Arial" w:hAnsi="Arial" w:cs="Arial"/>
          <w:b/>
        </w:rPr>
        <w:t xml:space="preserve"> Szervezeti és Működé</w:t>
      </w:r>
      <w:r w:rsidR="00A63969">
        <w:rPr>
          <w:rFonts w:ascii="Arial" w:hAnsi="Arial" w:cs="Arial"/>
          <w:b/>
        </w:rPr>
        <w:t>si Szabályzatának, valamint Szak</w:t>
      </w:r>
      <w:r w:rsidR="00727162">
        <w:rPr>
          <w:rFonts w:ascii="Arial" w:hAnsi="Arial" w:cs="Arial"/>
          <w:b/>
        </w:rPr>
        <w:t>mai Programjának 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1F08DE" w:rsidRDefault="00727162" w:rsidP="00CC330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3F2693">
        <w:rPr>
          <w:rFonts w:ascii="Arial" w:hAnsi="Arial"/>
        </w:rPr>
        <w:t xml:space="preserve">szociális igazgatásról és szociális ellátásokról </w:t>
      </w:r>
      <w:r w:rsidR="00CC3309">
        <w:rPr>
          <w:rFonts w:ascii="Arial" w:hAnsi="Arial"/>
        </w:rPr>
        <w:t>szóló</w:t>
      </w:r>
      <w:r>
        <w:rPr>
          <w:rFonts w:ascii="Arial" w:hAnsi="Arial"/>
        </w:rPr>
        <w:t xml:space="preserve"> 199</w:t>
      </w:r>
      <w:r w:rsidR="003F2693">
        <w:rPr>
          <w:rFonts w:ascii="Arial" w:hAnsi="Arial"/>
        </w:rPr>
        <w:t>3</w:t>
      </w:r>
      <w:r>
        <w:rPr>
          <w:rFonts w:ascii="Arial" w:hAnsi="Arial"/>
        </w:rPr>
        <w:t xml:space="preserve">. évi </w:t>
      </w:r>
      <w:r w:rsidR="003F2693">
        <w:rPr>
          <w:rFonts w:ascii="Arial" w:hAnsi="Arial"/>
        </w:rPr>
        <w:t>II</w:t>
      </w:r>
      <w:r>
        <w:rPr>
          <w:rFonts w:ascii="Arial" w:hAnsi="Arial"/>
        </w:rPr>
        <w:t xml:space="preserve">I. törvény </w:t>
      </w:r>
      <w:r w:rsidR="003F2693">
        <w:rPr>
          <w:rFonts w:ascii="Arial" w:hAnsi="Arial"/>
        </w:rPr>
        <w:t>92/B</w:t>
      </w:r>
      <w:r>
        <w:rPr>
          <w:rFonts w:ascii="Arial" w:hAnsi="Arial"/>
        </w:rPr>
        <w:t>.</w:t>
      </w:r>
      <w:r w:rsidR="00CC3309">
        <w:rPr>
          <w:rFonts w:ascii="Arial" w:hAnsi="Arial"/>
        </w:rPr>
        <w:t>§</w:t>
      </w:r>
      <w:r w:rsidR="001F08DE">
        <w:rPr>
          <w:rFonts w:ascii="Arial" w:hAnsi="Arial"/>
        </w:rPr>
        <w:t xml:space="preserve"> (1) bekezdés </w:t>
      </w:r>
      <w:r w:rsidR="003F2693">
        <w:rPr>
          <w:rFonts w:ascii="Arial" w:hAnsi="Arial"/>
        </w:rPr>
        <w:t>c</w:t>
      </w:r>
      <w:r w:rsidR="007B36B9">
        <w:rPr>
          <w:rFonts w:ascii="Arial" w:hAnsi="Arial"/>
        </w:rPr>
        <w:t>.)</w:t>
      </w:r>
      <w:r w:rsidR="001F08DE">
        <w:rPr>
          <w:rFonts w:ascii="Arial" w:hAnsi="Arial"/>
        </w:rPr>
        <w:t xml:space="preserve"> pontja előírja, hogy a </w:t>
      </w:r>
      <w:r w:rsidR="003F2693">
        <w:rPr>
          <w:rFonts w:ascii="Arial" w:hAnsi="Arial" w:cs="Arial"/>
        </w:rPr>
        <w:t xml:space="preserve">személyes gondoskodást nyújtó szociális intézmény </w:t>
      </w:r>
      <w:r w:rsidR="001F08DE" w:rsidRPr="001F08DE">
        <w:rPr>
          <w:rFonts w:ascii="Arial" w:hAnsi="Arial" w:cs="Arial"/>
        </w:rPr>
        <w:t>fenntartója</w:t>
      </w:r>
      <w:r w:rsidR="001F08DE">
        <w:rPr>
          <w:rFonts w:ascii="Arial" w:hAnsi="Arial" w:cs="Arial"/>
        </w:rPr>
        <w:t xml:space="preserve"> jóváhagyja </w:t>
      </w:r>
      <w:r w:rsidR="001F08DE" w:rsidRPr="001F08DE">
        <w:rPr>
          <w:rFonts w:ascii="Arial" w:hAnsi="Arial" w:cs="Arial"/>
        </w:rPr>
        <w:t>az intézmény szervezeti és működési szabályzatát</w:t>
      </w:r>
      <w:r w:rsidR="00DF2E88">
        <w:rPr>
          <w:rFonts w:ascii="Arial" w:hAnsi="Arial" w:cs="Arial"/>
        </w:rPr>
        <w:t>, valamint</w:t>
      </w:r>
      <w:r w:rsidR="001F08DE" w:rsidRPr="001F08DE">
        <w:rPr>
          <w:rFonts w:ascii="Arial" w:hAnsi="Arial" w:cs="Arial"/>
        </w:rPr>
        <w:t xml:space="preserve"> szakmai programját</w:t>
      </w:r>
      <w:r w:rsidR="001F08DE">
        <w:rPr>
          <w:rFonts w:ascii="Arial" w:hAnsi="Arial" w:cs="Arial"/>
        </w:rPr>
        <w:t xml:space="preserve">. </w:t>
      </w:r>
      <w:r w:rsidR="003F2693">
        <w:rPr>
          <w:rFonts w:ascii="Arial" w:hAnsi="Arial" w:cs="Arial"/>
        </w:rPr>
        <w:t xml:space="preserve">A dokumentumok módosítását a személyes gondoskodást nyújtó szociális intézmények szakmai feladatairól és működésük feltételeiről szóló </w:t>
      </w:r>
      <w:r w:rsidR="00C62540">
        <w:rPr>
          <w:rFonts w:ascii="Arial" w:hAnsi="Arial" w:cs="Arial"/>
        </w:rPr>
        <w:t>I/2000. (I.7.) SZCSM rendelet változása indokolja.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  <w:bookmarkStart w:id="0" w:name="_GoBack"/>
      <w:bookmarkEnd w:id="0"/>
    </w:p>
    <w:p w:rsidR="005877DD" w:rsidRDefault="001F08DE" w:rsidP="005877DD">
      <w:pPr>
        <w:jc w:val="both"/>
        <w:rPr>
          <w:rFonts w:ascii="Arial" w:hAnsi="Arial" w:cs="Arial"/>
        </w:rPr>
      </w:pPr>
      <w:r w:rsidRPr="001F08DE">
        <w:rPr>
          <w:rFonts w:ascii="Arial" w:hAnsi="Arial" w:cs="Arial"/>
        </w:rPr>
        <w:t xml:space="preserve">A </w:t>
      </w:r>
      <w:r w:rsidR="00F16487">
        <w:rPr>
          <w:rFonts w:ascii="Arial" w:hAnsi="Arial" w:cs="Arial"/>
          <w:iCs/>
        </w:rPr>
        <w:t>Pálos Károly Szociális Szolgáltató Központ és Gyermekjóléti Szolgálat</w:t>
      </w:r>
      <w:r w:rsidR="00D960EC" w:rsidRPr="00C41E49">
        <w:rPr>
          <w:rFonts w:ascii="Arial" w:hAnsi="Arial" w:cs="Arial"/>
        </w:rPr>
        <w:t xml:space="preserve"> </w:t>
      </w:r>
      <w:r w:rsidR="0052655D">
        <w:rPr>
          <w:rFonts w:ascii="Arial" w:hAnsi="Arial" w:cs="Arial"/>
        </w:rPr>
        <w:t xml:space="preserve">Szervezeti és Működési Szabályzatát, valamint </w:t>
      </w:r>
      <w:r w:rsidR="00DF2E88" w:rsidRPr="001F08DE">
        <w:rPr>
          <w:rFonts w:ascii="Arial" w:hAnsi="Arial" w:cs="Arial"/>
        </w:rPr>
        <w:t>szakmai programját</w:t>
      </w:r>
      <w:r w:rsidR="00DF2E88" w:rsidRPr="00143533">
        <w:rPr>
          <w:rFonts w:ascii="Arial" w:hAnsi="Arial" w:cs="Arial"/>
        </w:rPr>
        <w:t xml:space="preserve">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>melléklete tartalmazza, mely</w:t>
      </w:r>
      <w:r w:rsidR="00715673">
        <w:rPr>
          <w:rFonts w:ascii="Arial" w:hAnsi="Arial" w:cs="Arial"/>
        </w:rPr>
        <w:t>ek</w:t>
      </w:r>
      <w:r w:rsidR="005877DD">
        <w:rPr>
          <w:rFonts w:ascii="Arial" w:hAnsi="Arial" w:cs="Arial"/>
        </w:rPr>
        <w:t xml:space="preserve"> </w:t>
      </w:r>
      <w:r w:rsidR="00715673">
        <w:rPr>
          <w:rFonts w:ascii="Arial" w:hAnsi="Arial" w:cs="Arial"/>
        </w:rPr>
        <w:t xml:space="preserve">terjedelmükre tekintettel csak elektronikus formában kerülnek kiküldésre, </w:t>
      </w:r>
      <w:r w:rsidR="005877DD">
        <w:rPr>
          <w:rFonts w:ascii="Arial" w:hAnsi="Arial" w:cs="Arial"/>
        </w:rPr>
        <w:t>elérhető</w:t>
      </w:r>
      <w:r w:rsidR="00715673">
        <w:rPr>
          <w:rFonts w:ascii="Arial" w:hAnsi="Arial" w:cs="Arial"/>
        </w:rPr>
        <w:t>k</w:t>
      </w:r>
      <w:r w:rsidR="005877DD">
        <w:rPr>
          <w:rFonts w:ascii="Arial" w:hAnsi="Arial" w:cs="Arial"/>
        </w:rPr>
        <w:t xml:space="preserve">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F16487">
        <w:rPr>
          <w:rFonts w:ascii="Arial" w:hAnsi="Arial"/>
        </w:rPr>
        <w:t>7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D960EC">
        <w:rPr>
          <w:rFonts w:ascii="Arial" w:hAnsi="Arial"/>
        </w:rPr>
        <w:t>október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5877DD">
        <w:rPr>
          <w:rFonts w:ascii="Arial" w:hAnsi="Arial" w:cs="Arial"/>
          <w:b/>
          <w:u w:val="single"/>
        </w:rPr>
        <w:t xml:space="preserve">. </w:t>
      </w:r>
      <w:r w:rsidR="005527BD">
        <w:rPr>
          <w:rFonts w:ascii="Arial" w:hAnsi="Arial" w:cs="Arial"/>
          <w:b/>
          <w:u w:val="single"/>
        </w:rPr>
        <w:t>2</w:t>
      </w:r>
      <w:r w:rsidR="00CB273D">
        <w:rPr>
          <w:rFonts w:ascii="Arial" w:hAnsi="Arial" w:cs="Arial"/>
          <w:b/>
          <w:u w:val="single"/>
        </w:rPr>
        <w:t>5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F16487">
        <w:rPr>
          <w:rFonts w:ascii="Arial" w:hAnsi="Arial" w:cs="Arial"/>
          <w:iCs/>
        </w:rPr>
        <w:t>Pálos Károly Szociális Szolgáltató Központ és Gyermekjóléti Szolgálat</w:t>
      </w:r>
      <w:r w:rsidR="00F16487" w:rsidRPr="00C41E49">
        <w:rPr>
          <w:rFonts w:ascii="Arial" w:hAnsi="Arial" w:cs="Arial"/>
        </w:rPr>
        <w:t xml:space="preserve"> </w:t>
      </w:r>
      <w:r w:rsidR="00EB0F80" w:rsidRPr="00C41E49">
        <w:rPr>
          <w:rFonts w:ascii="Arial" w:hAnsi="Arial" w:cs="Arial"/>
        </w:rPr>
        <w:t xml:space="preserve">Szervezeti és Működési Szabályzatát, és </w:t>
      </w:r>
      <w:r w:rsidR="00F16487">
        <w:rPr>
          <w:rFonts w:ascii="Arial" w:hAnsi="Arial" w:cs="Arial"/>
        </w:rPr>
        <w:t>Szakmai P</w:t>
      </w:r>
      <w:r w:rsidR="00DF2E88" w:rsidRPr="001F08DE">
        <w:rPr>
          <w:rFonts w:ascii="Arial" w:hAnsi="Arial" w:cs="Arial"/>
        </w:rPr>
        <w:t>rogramját</w:t>
      </w:r>
      <w:r w:rsidRPr="00C41E49">
        <w:rPr>
          <w:rFonts w:ascii="Arial" w:hAnsi="Arial" w:cs="Arial"/>
          <w:b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793739" w:rsidRPr="00C41E49">
        <w:rPr>
          <w:rFonts w:ascii="Arial" w:hAnsi="Arial" w:cs="Arial"/>
        </w:rPr>
        <w:t>az</w:t>
      </w:r>
      <w:r w:rsidR="00EB0F80" w:rsidRPr="00C41E49">
        <w:rPr>
          <w:rFonts w:ascii="Arial" w:hAnsi="Arial" w:cs="Arial"/>
        </w:rPr>
        <w:t>okat 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F16487">
        <w:rPr>
          <w:rFonts w:ascii="Arial" w:hAnsi="Arial" w:cs="Arial"/>
          <w:iCs/>
        </w:rPr>
        <w:t>Pálos Károly Szociális Szolgáltató Központ és Gyermekjóléti Szolgálat</w:t>
      </w:r>
      <w:r w:rsidR="00F16487" w:rsidRPr="00C41E49">
        <w:rPr>
          <w:rFonts w:ascii="Arial" w:hAnsi="Arial" w:cs="Arial"/>
        </w:rPr>
        <w:t xml:space="preserve">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Pr="00C41E49">
        <w:rPr>
          <w:rFonts w:ascii="Arial" w:hAnsi="Arial" w:cs="Arial"/>
        </w:rPr>
        <w:t xml:space="preserve">, és </w:t>
      </w:r>
      <w:r w:rsidR="00F16487">
        <w:rPr>
          <w:rFonts w:ascii="Arial" w:hAnsi="Arial" w:cs="Arial"/>
        </w:rPr>
        <w:t>Szakmai P</w:t>
      </w:r>
      <w:r w:rsidR="00DF2E88">
        <w:rPr>
          <w:rFonts w:ascii="Arial" w:hAnsi="Arial" w:cs="Arial"/>
        </w:rPr>
        <w:t>rogramjának</w:t>
      </w:r>
      <w:r>
        <w:rPr>
          <w:rFonts w:ascii="Arial" w:hAnsi="Arial" w:cs="Arial"/>
        </w:rPr>
        <w:t xml:space="preserve"> 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F16487" w:rsidP="00C41E49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ascii="Arial" w:hAnsi="Arial" w:cs="Arial"/>
        </w:rPr>
        <w:t>Kulcsár Lászlóné</w:t>
      </w:r>
      <w:r w:rsidR="00C41E49"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Pálos Károly Szociális Szolgáltató Központ és Gyermekjóléti Szolgálat</w:t>
      </w:r>
      <w:r w:rsidRPr="00C41E49">
        <w:rPr>
          <w:rFonts w:ascii="Arial" w:hAnsi="Arial" w:cs="Arial"/>
        </w:rPr>
        <w:t xml:space="preserve"> </w:t>
      </w:r>
      <w:r w:rsidR="00C41E49">
        <w:rPr>
          <w:rFonts w:ascii="Arial" w:hAnsi="Arial" w:cs="Arial"/>
        </w:rPr>
        <w:t>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>201</w:t>
      </w:r>
      <w:r w:rsidR="00F16487">
        <w:rPr>
          <w:rFonts w:ascii="Arial" w:hAnsi="Arial" w:cs="Arial"/>
        </w:rPr>
        <w:t>7</w:t>
      </w:r>
      <w:r w:rsidR="007B36B9" w:rsidRPr="00721120">
        <w:rPr>
          <w:rFonts w:ascii="Arial" w:hAnsi="Arial" w:cs="Arial"/>
        </w:rPr>
        <w:t xml:space="preserve">. </w:t>
      </w:r>
      <w:r w:rsidR="00D960EC">
        <w:rPr>
          <w:rFonts w:ascii="Arial" w:hAnsi="Arial" w:cs="Arial"/>
        </w:rPr>
        <w:t>október</w:t>
      </w:r>
      <w:r w:rsidR="007B36B9" w:rsidRPr="00721120">
        <w:rPr>
          <w:rFonts w:ascii="Arial" w:hAnsi="Arial" w:cs="Arial"/>
        </w:rPr>
        <w:t xml:space="preserve"> 2</w:t>
      </w:r>
      <w:r w:rsidR="00D960EC">
        <w:rPr>
          <w:rFonts w:ascii="Arial" w:hAnsi="Arial" w:cs="Arial"/>
        </w:rPr>
        <w:t>5</w:t>
      </w:r>
      <w:r w:rsidR="007B36B9" w:rsidRPr="00721120">
        <w:rPr>
          <w:rFonts w:ascii="Arial" w:hAnsi="Arial" w:cs="Arial"/>
        </w:rPr>
        <w:t>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F1648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D960EC">
        <w:rPr>
          <w:rFonts w:ascii="Arial" w:hAnsi="Arial" w:cs="Arial"/>
          <w:bCs/>
        </w:rPr>
        <w:t>október</w:t>
      </w:r>
      <w:r>
        <w:rPr>
          <w:rFonts w:ascii="Arial" w:hAnsi="Arial" w:cs="Arial"/>
          <w:bCs/>
        </w:rPr>
        <w:t xml:space="preserve"> </w:t>
      </w:r>
      <w:r w:rsidR="00F16487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254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254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C63CE"/>
    <w:rsid w:val="00325973"/>
    <w:rsid w:val="0032649B"/>
    <w:rsid w:val="0034130E"/>
    <w:rsid w:val="00356256"/>
    <w:rsid w:val="003F2693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23F6"/>
    <w:rsid w:val="00715673"/>
    <w:rsid w:val="00721120"/>
    <w:rsid w:val="00727162"/>
    <w:rsid w:val="00793739"/>
    <w:rsid w:val="007B2FF9"/>
    <w:rsid w:val="007B36B9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7B31"/>
    <w:rsid w:val="00AC3D7B"/>
    <w:rsid w:val="00AD08CD"/>
    <w:rsid w:val="00B610E8"/>
    <w:rsid w:val="00BC46F6"/>
    <w:rsid w:val="00BE370B"/>
    <w:rsid w:val="00C04236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7C11"/>
    <w:rsid w:val="00F0679D"/>
    <w:rsid w:val="00F16487"/>
    <w:rsid w:val="00F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2016-01-21T13:07:00Z</cp:lastPrinted>
  <dcterms:created xsi:type="dcterms:W3CDTF">2017-10-17T13:09:00Z</dcterms:created>
  <dcterms:modified xsi:type="dcterms:W3CDTF">2017-10-17T13:42:00Z</dcterms:modified>
</cp:coreProperties>
</file>