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D1" w:rsidRPr="00090920" w:rsidRDefault="00C44ED1" w:rsidP="00C44ED1">
      <w:pPr>
        <w:jc w:val="center"/>
        <w:rPr>
          <w:rFonts w:ascii="Arial" w:hAnsi="Arial" w:cs="Arial"/>
          <w:b/>
          <w:u w:val="single"/>
        </w:rPr>
      </w:pPr>
      <w:r w:rsidRPr="00090920">
        <w:rPr>
          <w:rFonts w:ascii="Arial" w:hAnsi="Arial" w:cs="Arial"/>
          <w:b/>
          <w:u w:val="single"/>
        </w:rPr>
        <w:t>ELŐTERJESZTÉS</w:t>
      </w:r>
    </w:p>
    <w:p w:rsidR="00C44ED1" w:rsidRPr="00090920" w:rsidRDefault="00C44ED1" w:rsidP="00C44ED1">
      <w:pPr>
        <w:jc w:val="center"/>
        <w:rPr>
          <w:rFonts w:ascii="Arial" w:hAnsi="Arial" w:cs="Arial"/>
          <w:b/>
          <w:u w:val="single"/>
        </w:rPr>
      </w:pPr>
    </w:p>
    <w:p w:rsidR="00C44ED1" w:rsidRPr="00090920" w:rsidRDefault="00BA2A47" w:rsidP="00C44E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Jogi és Társadalmi Kapcsolatok Bizottsága</w:t>
      </w:r>
      <w:r w:rsidR="00C44ED1" w:rsidRPr="00090920">
        <w:rPr>
          <w:rFonts w:ascii="Arial" w:hAnsi="Arial" w:cs="Arial"/>
          <w:b/>
        </w:rPr>
        <w:t xml:space="preserve"> </w:t>
      </w:r>
      <w:r w:rsidR="00C44ED1">
        <w:rPr>
          <w:rFonts w:ascii="Arial" w:hAnsi="Arial" w:cs="Arial"/>
          <w:b/>
        </w:rPr>
        <w:t>2017</w:t>
      </w:r>
      <w:r w:rsidR="00C44ED1" w:rsidRPr="0009092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október</w:t>
      </w:r>
      <w:r w:rsidR="00C44ED1" w:rsidRPr="00090920">
        <w:rPr>
          <w:rFonts w:ascii="Arial" w:hAnsi="Arial" w:cs="Arial"/>
          <w:b/>
        </w:rPr>
        <w:t xml:space="preserve"> </w:t>
      </w:r>
      <w:r w:rsidR="00C44ED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="00C44ED1" w:rsidRPr="00090920">
        <w:rPr>
          <w:rFonts w:ascii="Arial" w:hAnsi="Arial" w:cs="Arial"/>
          <w:b/>
        </w:rPr>
        <w:t>-i</w:t>
      </w:r>
      <w:r w:rsidR="004A20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ül</w:t>
      </w:r>
      <w:r w:rsidR="00C44ED1" w:rsidRPr="00090920">
        <w:rPr>
          <w:rFonts w:ascii="Arial" w:hAnsi="Arial" w:cs="Arial"/>
          <w:b/>
        </w:rPr>
        <w:t>ésére</w:t>
      </w:r>
    </w:p>
    <w:p w:rsidR="00C44ED1" w:rsidRPr="00090920" w:rsidRDefault="00C44ED1" w:rsidP="00C44ED1">
      <w:pPr>
        <w:jc w:val="both"/>
        <w:rPr>
          <w:rFonts w:ascii="Arial" w:hAnsi="Arial" w:cs="Arial"/>
        </w:rPr>
      </w:pPr>
    </w:p>
    <w:p w:rsidR="00C44ED1" w:rsidRPr="00090920" w:rsidRDefault="00B335B8" w:rsidP="00C44E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az Egyenlő Bánásmód Hatóság döntésé</w:t>
      </w:r>
      <w:bookmarkStart w:id="0" w:name="_GoBack"/>
      <w:bookmarkEnd w:id="0"/>
      <w:r>
        <w:rPr>
          <w:rFonts w:ascii="Arial" w:hAnsi="Arial" w:cs="Arial"/>
          <w:b/>
        </w:rPr>
        <w:t>ről</w:t>
      </w:r>
    </w:p>
    <w:p w:rsidR="00C44ED1" w:rsidRPr="00090920" w:rsidRDefault="00C44ED1" w:rsidP="00C44ED1">
      <w:pPr>
        <w:jc w:val="both"/>
        <w:rPr>
          <w:rFonts w:ascii="Arial" w:hAnsi="Arial" w:cs="Arial"/>
        </w:rPr>
      </w:pPr>
    </w:p>
    <w:p w:rsidR="00C44ED1" w:rsidRPr="00090920" w:rsidRDefault="00C44ED1" w:rsidP="00C44ED1">
      <w:pPr>
        <w:jc w:val="both"/>
        <w:rPr>
          <w:rFonts w:ascii="Arial" w:hAnsi="Arial" w:cs="Arial"/>
        </w:rPr>
      </w:pPr>
    </w:p>
    <w:p w:rsidR="00BA2A47" w:rsidRPr="00BA2A47" w:rsidRDefault="00BA2A47" w:rsidP="00BA2A47">
      <w:pPr>
        <w:jc w:val="both"/>
        <w:rPr>
          <w:rFonts w:ascii="Arial" w:hAnsi="Arial" w:cs="Arial"/>
        </w:rPr>
      </w:pPr>
      <w:r w:rsidRPr="00BA2A47">
        <w:rPr>
          <w:rFonts w:ascii="Arial" w:hAnsi="Arial" w:cs="Arial"/>
        </w:rPr>
        <w:t>Szabó János Ferenc szombathelyi lakos, az alakulás előtt álló új egyesülete nevében azzal a kérelemmel fordult hozzám 2016. július 30-án, hogy a létrehozandó egyesület elnevezésében használhassa a Szombathely városnevet, „Szombathely Legyen Jobb” formában.</w:t>
      </w:r>
    </w:p>
    <w:p w:rsidR="00BA2A47" w:rsidRPr="00BA2A47" w:rsidRDefault="00BA2A47" w:rsidP="00BA2A47">
      <w:pPr>
        <w:jc w:val="both"/>
        <w:rPr>
          <w:rFonts w:ascii="Arial" w:hAnsi="Arial" w:cs="Arial"/>
        </w:rPr>
      </w:pPr>
      <w:r w:rsidRPr="00BA2A47">
        <w:rPr>
          <w:rFonts w:ascii="Arial" w:hAnsi="Arial" w:cs="Arial"/>
        </w:rPr>
        <w:t xml:space="preserve">A kérelmet a városnév használatának szabályairól szóló 16/1994. (VI.9.) önkormányzati rendelet (a továbbiakban: rendelet) 3. § (3) bekezdése értelmében előzetes véleményezés, javaslattétel céljából a kérelmező tevékenységi köre szerint illetékes Jogi és Társadalmi Kapcsolatok Bizottsága 2016. szeptember 13-i ülése elé terjesztettem. A Bizottság 304/2016. (IX.13.) JTKB számú határozatával nem javasolta, hogy az új egyesület nevében használhassa a városnevet, „Szombathely Legyen Jobb” formában, tekintettel arra, hogy a rendelet 4. § (2) bekezdés </w:t>
      </w:r>
      <w:r w:rsidRPr="00BA2A47">
        <w:rPr>
          <w:rFonts w:ascii="Arial" w:hAnsi="Arial" w:cs="Arial"/>
          <w:i/>
        </w:rPr>
        <w:t>e)</w:t>
      </w:r>
      <w:r w:rsidRPr="00BA2A47">
        <w:rPr>
          <w:rFonts w:ascii="Arial" w:hAnsi="Arial" w:cs="Arial"/>
        </w:rPr>
        <w:t xml:space="preserve"> pontja alapján a kérelmező tevékenysége, jelentősége nem indokolja. A rendelet 4. §-ában foglaltak és a bizottsági határozat alapján nem engedélyeztem a névhasználatot, erről a kérelmezőt 2016. szeptember 22-én kelt levelemben tájékoztattam.</w:t>
      </w:r>
    </w:p>
    <w:p w:rsidR="00BA2A47" w:rsidRPr="00BA2A47" w:rsidRDefault="00BA2A47" w:rsidP="00BA2A47">
      <w:pPr>
        <w:jc w:val="both"/>
        <w:rPr>
          <w:rFonts w:ascii="Arial" w:hAnsi="Arial" w:cs="Arial"/>
        </w:rPr>
      </w:pPr>
      <w:r w:rsidRPr="00BA2A47">
        <w:rPr>
          <w:rFonts w:ascii="Arial" w:hAnsi="Arial" w:cs="Arial"/>
        </w:rPr>
        <w:t>A rendelet 5. § (3) bekezdése alapján a döntést a közléstől számított 15 napon belül benyújtott kérelemre a Közgyűlés felülvizsgálhatja. A kérelmező e határidőn belül, 2016. október 3-án kérte a döntés felülvizsgálatát.</w:t>
      </w:r>
    </w:p>
    <w:p w:rsidR="00BA2A47" w:rsidRPr="00BA2A47" w:rsidRDefault="00BA2A47" w:rsidP="00BA2A47">
      <w:pPr>
        <w:jc w:val="both"/>
        <w:rPr>
          <w:rFonts w:ascii="Arial" w:hAnsi="Arial" w:cs="Arial"/>
        </w:rPr>
      </w:pPr>
      <w:r w:rsidRPr="00BA2A47">
        <w:rPr>
          <w:rFonts w:ascii="Arial" w:hAnsi="Arial" w:cs="Arial"/>
        </w:rPr>
        <w:t>A Közgyűlés 348/2016. (X.27.) Kgy. sz. határozatával – a rendelet 5. § (3) bekezdése alapján, egyetértve a bizottsági határozatban, valamint a polgármester döntésében megfogalmazott indokokkal – helybenhagyta a polgármester döntését, amely szerint a kérelmező által létrehozandó új egyesület nevében nem használhatja a városnevet, „Szombathely Legyen Jobb” formában. A döntésről a kérelmezőt 2016. november 8-án tájékoztattam.</w:t>
      </w:r>
    </w:p>
    <w:p w:rsidR="00BA2A47" w:rsidRPr="00BA2A47" w:rsidRDefault="00BA2A47" w:rsidP="00BA2A47">
      <w:pPr>
        <w:jc w:val="both"/>
        <w:rPr>
          <w:rFonts w:ascii="Arial" w:hAnsi="Arial" w:cs="Arial"/>
        </w:rPr>
      </w:pPr>
      <w:r w:rsidRPr="00BA2A47">
        <w:rPr>
          <w:rFonts w:ascii="Arial" w:hAnsi="Arial" w:cs="Arial"/>
        </w:rPr>
        <w:t xml:space="preserve">A kérelmező 2016. december 19-én fordult az Egyenlő Bánásmód Hatósághoz (a továbbiakban: Hatóság). A Hatóság 2017. április 7-én kelt levelében értesített arról, hogy az egyenlő bánásmód követelményeinek megsértése tárgyában a kérelmező által benyújtott kérelem alapján eljárást indított Önkormányzatunkkal szemben. </w:t>
      </w:r>
    </w:p>
    <w:p w:rsidR="00BA2A47" w:rsidRPr="00BA2A47" w:rsidRDefault="00BA2A47" w:rsidP="00BA2A47">
      <w:pPr>
        <w:jc w:val="both"/>
        <w:rPr>
          <w:rFonts w:ascii="Arial" w:hAnsi="Arial" w:cs="Arial"/>
        </w:rPr>
      </w:pPr>
      <w:r w:rsidRPr="00BA2A47">
        <w:rPr>
          <w:rFonts w:ascii="Arial" w:hAnsi="Arial" w:cs="Arial"/>
        </w:rPr>
        <w:t xml:space="preserve">A kérelmező a Hatóság előtt azt panaszolta, hogy Szombathely Megyei Jogú Város polgármestere és közgyűlése elutasította azon kérelmét, hogy az általa létrehozandó egyesület „Szombathely Legyen Jobb” formában a Szombathely városnevet használhassa. Az elutasítással a kérelmező szerint az Önkormányzat vele szemben politikai vagy más véleménye, illetve egyéb helyzete miatt hátrányos megkülönböztetést alkalmazott. A kérelmező szerint a névhasználati kérelem elutasításának indoka az volt, hogy személyes, illetve az Érpataki Modell Országos Hálózata Szombathelyi Bázis Civil Társasághoz – </w:t>
      </w:r>
      <w:r w:rsidRPr="00BA2A47">
        <w:rPr>
          <w:rFonts w:ascii="Arial" w:hAnsi="Arial" w:cs="Arial"/>
        </w:rPr>
        <w:lastRenderedPageBreak/>
        <w:t>melynek képviselője – kötődő politikai meggyőződése nem egyezik a polgármester politikai beállítottságával, a közgyűlési többség pedig a polgármesterrel szimpatizál. Az őt ért sérelem oka álláspontja szerint az volt, hogy civilként politikailag aktívan részt vesz a város életében. Politikai vagy más véleménye körében arra utalt, hogy többször igényelt tanácskozási/hozzászólási jogot a közgyűlésben, a polgármesteri hivatal, illetve az önkormányzati cégek, alapítványok vonatkozásában többször élt közérdekű adatigényléssel, sajtótájékoztatókat tartott bizonyos, álláspontja szerint a polgármester és a közgyűlés által titkolni próbált visszaélésekről, valamint különböző szerveknél kezdeményezett vizsgálatot. Ezen tevékenységei tették személyét nemkívánatossá a polgármester és a közgyűlés számára. Úgy vélte, hogy amennyiben a névhasználati engedély iránti kérelmet nem az ő neve alatt nyújtották volna be, az nem került volna elutasításra.</w:t>
      </w:r>
    </w:p>
    <w:p w:rsidR="00BA2A47" w:rsidRPr="00BA2A47" w:rsidRDefault="00BA2A47" w:rsidP="00BA2A4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BA2A47">
        <w:rPr>
          <w:rFonts w:ascii="Arial" w:eastAsiaTheme="minorHAnsi" w:hAnsi="Arial" w:cs="Arial"/>
          <w:lang w:eastAsia="en-US"/>
        </w:rPr>
        <w:t>A panaszra vonatkozó érdemi nyilatkozatot a Közgyűlés 152/2017. (IV.27.) Kgy. sz. határozatával jóváhagyta. Az érdemi nyilatkozatban kifejtésre került, hogy az Önkormányzat a kérelmező által beadott valamennyi kérelmet a vonatkozó jogszabályokban foglalt eljárásrendnek mindenben megfelelően bírálta el. A kérelem elbírálása során véleményt nyilvánított két testület is: a kérelmező tevékenységi köre szerint illetékes bizottság, majd a felülvizsgálat során a Közgyűlés, továbbá a kérelmezőnek a jogorvoslati lehetőséget is biztosítottuk. Az eljárásban valamennyi döntéshozó szerv ugyanazt jelölte meg indokul: a városnév használatát a kérelmező tevékenysége jelentősége nem indokolja. A rendelet nem írja elő, hogy a 4. § (2) bekezdésben foglaltakon felül további, bővebben kifejtett indokolással legyen alátámasztva a döntés. Az, hogy milyen szempontok figyelembe vétele mentén jut a javaslattevő, illetve a döntéshozó arra az álláspontra, hogy az adott kérelmező tevékenysége jelentősége nem indokolja a városnévhasználatot, az a javaslattevő, illetve a döntéshozó szerv szabadsága. A kérelem elbírálása során az Önkormányzat a rendelet által előírt határidőket is maradéktalanul betartotta.</w:t>
      </w:r>
    </w:p>
    <w:p w:rsidR="00BA2A47" w:rsidRPr="00BA2A47" w:rsidRDefault="00BA2A47" w:rsidP="00BA2A4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BA2A47">
        <w:rPr>
          <w:rFonts w:ascii="Arial" w:eastAsiaTheme="minorHAnsi" w:hAnsi="Arial" w:cs="Arial"/>
          <w:lang w:eastAsia="en-US"/>
        </w:rPr>
        <w:t>A nyilatkozat kitért arra is, hogy a kérelem elutasítása nem állt összefüggésben a kérelmező korábban benyújtott hozzászólási/tanácskozási és közérdekű adatigénylés iránti kérelmeivel. Ezeket a kérelmeket is a vonatkozó jogszabályi rendelkezések megtartásával, egymástól teljesen függetlenül, külön iktatva, önálló, egyedi ügyekként kezelte az Önkormányzat.</w:t>
      </w:r>
    </w:p>
    <w:p w:rsidR="00BA2A47" w:rsidRPr="00BA2A47" w:rsidRDefault="00BA2A47" w:rsidP="00BA2A4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BA2A47">
        <w:rPr>
          <w:rFonts w:ascii="Arial" w:eastAsiaTheme="minorHAnsi" w:hAnsi="Arial" w:cs="Arial"/>
          <w:lang w:eastAsia="en-US"/>
        </w:rPr>
        <w:t>Az ügyben a Hatóság 2017. június 22. napján tárgyalást tartott, ahol az Önkormányzat fenntartotta álláspontját. 2017. július 4. napján az ott felmerült kérdésekre az Önkormányzat nevében nyilatkozat-kiegészítéssel éltem, majd a Hatóság további kérdéseire 2017. július 21. napján válaszoltam.</w:t>
      </w:r>
    </w:p>
    <w:p w:rsidR="00BA2A47" w:rsidRPr="00BA2A47" w:rsidRDefault="00BA2A47" w:rsidP="00BA2A4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BA2A47">
        <w:rPr>
          <w:rFonts w:ascii="Arial" w:eastAsiaTheme="minorHAnsi" w:hAnsi="Arial" w:cs="Arial"/>
          <w:lang w:eastAsia="en-US"/>
        </w:rPr>
        <w:t>Az Egyenlő Bánásmód Hatóság 2017. szeptember 18-án kelt EBH/2/15/2017. számú határozatával a kérelmet megalapozatlannak találta és elutasította.</w:t>
      </w:r>
    </w:p>
    <w:p w:rsidR="00BA2A47" w:rsidRPr="00BA2A47" w:rsidRDefault="00BA2A47" w:rsidP="00BA2A4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BA2A47">
        <w:rPr>
          <w:rFonts w:ascii="Arial" w:eastAsiaTheme="minorHAnsi" w:hAnsi="Arial" w:cs="Arial"/>
          <w:lang w:eastAsia="en-US"/>
        </w:rPr>
        <w:t>Indokolásában a Hatóság kifejtette, hogy nem férhet kétség ahhoz, hogy a település nevének használatáról az Önkormányzat eredeti jogalkotói hatáskörben, mint törvény által nem szabályozott helyi társadalmi viszonyról jogszerűen alkothatott rendeletet. Az egyenlő bánásmód követelményének megtartása szempontjából – így a Hatóság eljárása tekintetében – a rendelet alkalmazásakor annak van jelentősége, hogy az ne vezessen észszerű indok nélkül védett tulajdonságon alapuló megkülönböztetéshez.</w:t>
      </w:r>
    </w:p>
    <w:p w:rsidR="00BA2A47" w:rsidRPr="00BA2A47" w:rsidRDefault="00BA2A47" w:rsidP="00BA2A4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BA2A47">
        <w:rPr>
          <w:rFonts w:ascii="Arial" w:eastAsiaTheme="minorHAnsi" w:hAnsi="Arial" w:cs="Arial"/>
          <w:lang w:eastAsia="en-US"/>
        </w:rPr>
        <w:t xml:space="preserve">A politikai véleménnyel mint védett tulajdonsággal nem azonos a politikai tevékenység, a politikai ambíció. A Hatóság álláspontja szerint amennyiben általánosságban, és nem kifejezetten valamely meghatározott politikai irányultság vonatkozásában állapítható meg az, hogy a település nevének használatát a politikai jellegű szerveződéseknek az </w:t>
      </w:r>
      <w:r w:rsidRPr="00BA2A47">
        <w:rPr>
          <w:rFonts w:ascii="Arial" w:eastAsiaTheme="minorHAnsi" w:hAnsi="Arial" w:cs="Arial"/>
          <w:lang w:eastAsia="en-US"/>
        </w:rPr>
        <w:lastRenderedPageBreak/>
        <w:t>Önkormányzat nem engedélyezi, az az egyenlő bánásmód követelménye szempontjából nem kifogásolható.</w:t>
      </w:r>
    </w:p>
    <w:p w:rsidR="00BA2A47" w:rsidRPr="00BA2A47" w:rsidRDefault="00BA2A47" w:rsidP="00BA2A4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BA2A47">
        <w:rPr>
          <w:rFonts w:ascii="Arial" w:eastAsiaTheme="minorHAnsi" w:hAnsi="Arial" w:cs="Arial"/>
          <w:lang w:eastAsia="en-US"/>
        </w:rPr>
        <w:t>A Hatóság megállapította, hogy az Önkormányzatnak a vizsgált időszakban folytatott gyakorlatában nem volt olyan eset, amikor a kérelmezőével összehasonlítható kérelem esetében a névhasználatot engedélyezték volna, így nem volt olyan személy vagy csoport, amelyet összehasonlítható helyzetben a kérelmezőnél kedvezőtlenebb bánásmódban részesült. Az Önkormányzat a kérelmezőéhez hasonló céllal alakult és hasonló formátumú elnevezéssel névhasználati kérelmet benyújtó, azonban más politikai kötődésű egyesület esetében sem járult hozzá a névhasználathoz. Összehasonlítható helyzetben lévő, kedvezőbb bánásmódban részesült csoport feltételesen sem volt kialakítható, az Önkormányzat döntéséből, illetve gyakorlatából ugyanis nem volt levonható arra vonatkozóan következtetés, hogy a kérelmezőéhez hasonló kérelmet benyújtó, a polgármesterével azonos pártállású személy esetében az Önkormányzat eltérő döntést hozott volna. A kérelmező azon érvelését, hogy a közgyűlésben automatikusan a polgármester politikai véleménye érvényesül, cáfolta az a tény, hogy a közgyűlésben a polgármester által képviselt pártszövetség a sérelmezett döntés meghozatalakor csak relatív többségben volt, a kérelmező névhasználati kérelmét pedig a széles politikai palettát felvonultató közgyűlés egyetlen tagja sem támogatta. A kérelmező továbbá maga sem hivatkozott olyan körülményre, amely közvetlenül a politikai véleménye és az őt ért hátrány közötti ok-okozati összefüggésre utalt volna, annak alátámasztására nem volt alkalmas azon hivatkozása, hogy korábban más kérelmei elutasításra kerültek, a védett tulajdonság és a hátrány együttes fennállására pedig önmagában nem alapozható az egyenlő bánásmód követelménye megsértésének megállapítása.</w:t>
      </w:r>
    </w:p>
    <w:p w:rsidR="00BA2A47" w:rsidRPr="00BA2A47" w:rsidRDefault="00BA2A47" w:rsidP="00BA2A4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BA2A47">
        <w:rPr>
          <w:rFonts w:ascii="Arial" w:eastAsiaTheme="minorHAnsi" w:hAnsi="Arial" w:cs="Arial"/>
          <w:lang w:eastAsia="en-US"/>
        </w:rPr>
        <w:t>Mindezek alapján a Hatóság nem találta megállapíthatónak, hogy az Önkormányzat a kérelmezővel szemben megsértette az egyenlő bánásmód követelményét, ezért a kérelmet elutasította.</w:t>
      </w:r>
    </w:p>
    <w:p w:rsidR="00BA2A47" w:rsidRPr="00BA2A47" w:rsidRDefault="00BA2A47" w:rsidP="00BA2A4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:rsidR="00BA2A47" w:rsidRPr="00BA2A47" w:rsidRDefault="00BA2A47" w:rsidP="00BA2A4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BA2A47">
        <w:rPr>
          <w:rFonts w:ascii="Arial" w:eastAsiaTheme="minorHAnsi" w:hAnsi="Arial" w:cs="Arial"/>
          <w:lang w:eastAsia="en-US"/>
        </w:rPr>
        <w:t xml:space="preserve">Kérem a Tisztelt </w:t>
      </w:r>
      <w:r>
        <w:rPr>
          <w:rFonts w:ascii="Arial" w:eastAsiaTheme="minorHAnsi" w:hAnsi="Arial" w:cs="Arial"/>
          <w:lang w:eastAsia="en-US"/>
        </w:rPr>
        <w:t>Bizottságot</w:t>
      </w:r>
      <w:r w:rsidRPr="00BA2A47">
        <w:rPr>
          <w:rFonts w:ascii="Arial" w:eastAsiaTheme="minorHAnsi" w:hAnsi="Arial" w:cs="Arial"/>
          <w:lang w:eastAsia="en-US"/>
        </w:rPr>
        <w:t>, hogy a tájékoztatást tudomásul venni szíveskedjék.</w:t>
      </w:r>
    </w:p>
    <w:p w:rsidR="00C44ED1" w:rsidRPr="00090920" w:rsidRDefault="00C44ED1" w:rsidP="00C44ED1">
      <w:pPr>
        <w:jc w:val="both"/>
        <w:rPr>
          <w:rFonts w:ascii="Arial" w:hAnsi="Arial" w:cs="Arial"/>
          <w:bCs/>
        </w:rPr>
      </w:pPr>
    </w:p>
    <w:p w:rsidR="00C44ED1" w:rsidRPr="00090920" w:rsidRDefault="00C44ED1" w:rsidP="00C44ED1">
      <w:pPr>
        <w:jc w:val="both"/>
        <w:rPr>
          <w:rFonts w:ascii="Arial" w:hAnsi="Arial" w:cs="Arial"/>
        </w:rPr>
      </w:pPr>
    </w:p>
    <w:p w:rsidR="00C44ED1" w:rsidRPr="00090920" w:rsidRDefault="00C44ED1" w:rsidP="00C44ED1">
      <w:pPr>
        <w:jc w:val="both"/>
        <w:rPr>
          <w:rFonts w:ascii="Arial" w:hAnsi="Arial" w:cs="Arial"/>
          <w:b/>
        </w:rPr>
      </w:pPr>
      <w:r w:rsidRPr="00090920">
        <w:rPr>
          <w:rFonts w:ascii="Arial" w:hAnsi="Arial" w:cs="Arial"/>
          <w:b/>
        </w:rPr>
        <w:t xml:space="preserve">Szombathely, </w:t>
      </w:r>
      <w:r w:rsidR="00D16A44">
        <w:rPr>
          <w:rFonts w:ascii="Arial" w:hAnsi="Arial" w:cs="Arial"/>
          <w:b/>
        </w:rPr>
        <w:t>2017</w:t>
      </w:r>
      <w:r w:rsidRPr="00090920">
        <w:rPr>
          <w:rFonts w:ascii="Arial" w:hAnsi="Arial" w:cs="Arial"/>
          <w:b/>
        </w:rPr>
        <w:t xml:space="preserve">. </w:t>
      </w:r>
      <w:r w:rsidR="00BA2A47">
        <w:rPr>
          <w:rFonts w:ascii="Arial" w:hAnsi="Arial" w:cs="Arial"/>
          <w:b/>
        </w:rPr>
        <w:t>október</w:t>
      </w:r>
      <w:r>
        <w:rPr>
          <w:rFonts w:ascii="Arial" w:hAnsi="Arial" w:cs="Arial"/>
          <w:b/>
        </w:rPr>
        <w:t xml:space="preserve"> „</w:t>
      </w:r>
      <w:r w:rsidRPr="00090920">
        <w:rPr>
          <w:rFonts w:ascii="Arial" w:hAnsi="Arial" w:cs="Arial"/>
          <w:b/>
        </w:rPr>
        <w:t xml:space="preserve">     ”</w:t>
      </w:r>
    </w:p>
    <w:p w:rsidR="00C44ED1" w:rsidRDefault="00C44ED1" w:rsidP="00C44ED1">
      <w:pPr>
        <w:jc w:val="both"/>
        <w:rPr>
          <w:rFonts w:ascii="Arial" w:hAnsi="Arial" w:cs="Arial"/>
          <w:b/>
        </w:rPr>
      </w:pPr>
    </w:p>
    <w:p w:rsidR="008B1663" w:rsidRDefault="008B1663" w:rsidP="00C44ED1">
      <w:pPr>
        <w:jc w:val="both"/>
        <w:rPr>
          <w:rFonts w:ascii="Arial" w:hAnsi="Arial" w:cs="Arial"/>
          <w:b/>
        </w:rPr>
      </w:pPr>
    </w:p>
    <w:p w:rsidR="008B1663" w:rsidRDefault="008B1663" w:rsidP="00C44ED1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44ED1" w:rsidRPr="00090920" w:rsidTr="0037164A">
        <w:trPr>
          <w:trHeight w:val="279"/>
        </w:trPr>
        <w:tc>
          <w:tcPr>
            <w:tcW w:w="4605" w:type="dxa"/>
            <w:shd w:val="clear" w:color="auto" w:fill="auto"/>
          </w:tcPr>
          <w:p w:rsidR="00C44ED1" w:rsidRPr="00090920" w:rsidRDefault="00C44ED1" w:rsidP="003716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C44ED1" w:rsidRPr="00090920" w:rsidRDefault="00C44ED1" w:rsidP="0037164A">
            <w:pPr>
              <w:jc w:val="center"/>
              <w:rPr>
                <w:rFonts w:ascii="Arial" w:hAnsi="Arial" w:cs="Arial"/>
                <w:b/>
                <w:iCs/>
              </w:rPr>
            </w:pPr>
            <w:r w:rsidRPr="00090920">
              <w:rPr>
                <w:rFonts w:ascii="Arial" w:hAnsi="Arial" w:cs="Arial"/>
                <w:b/>
              </w:rPr>
              <w:t>/: Dr. Puskás Tivadar :/</w:t>
            </w:r>
          </w:p>
        </w:tc>
      </w:tr>
    </w:tbl>
    <w:p w:rsidR="00B335B8" w:rsidRDefault="00B335B8">
      <w:pPr>
        <w:rPr>
          <w:rFonts w:ascii="Arial" w:hAnsi="Arial" w:cs="Arial"/>
          <w:b/>
          <w:u w:val="single"/>
        </w:rPr>
      </w:pPr>
    </w:p>
    <w:p w:rsidR="008B1663" w:rsidRDefault="008B1663">
      <w:pPr>
        <w:rPr>
          <w:rFonts w:ascii="Arial" w:hAnsi="Arial" w:cs="Arial"/>
          <w:b/>
          <w:u w:val="single"/>
        </w:rPr>
      </w:pPr>
    </w:p>
    <w:p w:rsidR="00B335B8" w:rsidRDefault="00B335B8">
      <w:pPr>
        <w:rPr>
          <w:rFonts w:ascii="Arial" w:hAnsi="Arial" w:cs="Arial"/>
          <w:b/>
          <w:u w:val="single"/>
        </w:rPr>
      </w:pPr>
    </w:p>
    <w:p w:rsidR="00C44ED1" w:rsidRPr="00090920" w:rsidRDefault="00C44ED1" w:rsidP="00C44ED1">
      <w:pPr>
        <w:jc w:val="center"/>
        <w:rPr>
          <w:rFonts w:ascii="Arial" w:hAnsi="Arial" w:cs="Arial"/>
          <w:b/>
          <w:u w:val="single"/>
        </w:rPr>
      </w:pPr>
      <w:r w:rsidRPr="00090920">
        <w:rPr>
          <w:rFonts w:ascii="Arial" w:hAnsi="Arial" w:cs="Arial"/>
          <w:b/>
          <w:u w:val="single"/>
        </w:rPr>
        <w:lastRenderedPageBreak/>
        <w:t>HATÁROZATI JAVASLAT</w:t>
      </w:r>
    </w:p>
    <w:p w:rsidR="00C44ED1" w:rsidRPr="00090920" w:rsidRDefault="00C44ED1" w:rsidP="00C44ED1">
      <w:pPr>
        <w:jc w:val="center"/>
        <w:rPr>
          <w:rFonts w:ascii="Arial" w:hAnsi="Arial" w:cs="Arial"/>
          <w:b/>
          <w:u w:val="single"/>
        </w:rPr>
      </w:pPr>
      <w:r w:rsidRPr="00090920">
        <w:rPr>
          <w:rFonts w:ascii="Arial" w:hAnsi="Arial" w:cs="Arial"/>
          <w:b/>
          <w:u w:val="single"/>
        </w:rPr>
        <w:t>…/</w:t>
      </w:r>
      <w:r w:rsidR="00D16A44">
        <w:rPr>
          <w:rFonts w:ascii="Arial" w:hAnsi="Arial" w:cs="Arial"/>
          <w:b/>
          <w:u w:val="single"/>
        </w:rPr>
        <w:t>2017</w:t>
      </w:r>
      <w:r w:rsidRPr="00090920">
        <w:rPr>
          <w:rFonts w:ascii="Arial" w:hAnsi="Arial" w:cs="Arial"/>
          <w:b/>
          <w:u w:val="single"/>
        </w:rPr>
        <w:t>. (</w:t>
      </w:r>
      <w:r w:rsidR="00BA2A47">
        <w:rPr>
          <w:rFonts w:ascii="Arial" w:hAnsi="Arial" w:cs="Arial"/>
          <w:b/>
          <w:u w:val="single"/>
        </w:rPr>
        <w:t>X</w:t>
      </w:r>
      <w:r w:rsidRPr="00090920">
        <w:rPr>
          <w:rFonts w:ascii="Arial" w:hAnsi="Arial" w:cs="Arial"/>
          <w:b/>
          <w:u w:val="single"/>
        </w:rPr>
        <w:t>.</w:t>
      </w:r>
      <w:r w:rsidR="00D16A44">
        <w:rPr>
          <w:rFonts w:ascii="Arial" w:hAnsi="Arial" w:cs="Arial"/>
          <w:b/>
          <w:u w:val="single"/>
        </w:rPr>
        <w:t>2</w:t>
      </w:r>
      <w:r w:rsidR="00BA2A47">
        <w:rPr>
          <w:rFonts w:ascii="Arial" w:hAnsi="Arial" w:cs="Arial"/>
          <w:b/>
          <w:u w:val="single"/>
        </w:rPr>
        <w:t>4</w:t>
      </w:r>
      <w:r w:rsidRPr="00090920">
        <w:rPr>
          <w:rFonts w:ascii="Arial" w:hAnsi="Arial" w:cs="Arial"/>
          <w:b/>
          <w:u w:val="single"/>
        </w:rPr>
        <w:t xml:space="preserve">.) </w:t>
      </w:r>
      <w:r w:rsidR="00BA2A47">
        <w:rPr>
          <w:rFonts w:ascii="Arial" w:hAnsi="Arial" w:cs="Arial"/>
          <w:b/>
          <w:u w:val="single"/>
        </w:rPr>
        <w:t>JTKB</w:t>
      </w:r>
      <w:r w:rsidRPr="00090920">
        <w:rPr>
          <w:rFonts w:ascii="Arial" w:hAnsi="Arial" w:cs="Arial"/>
          <w:b/>
          <w:u w:val="single"/>
        </w:rPr>
        <w:t xml:space="preserve"> sz</w:t>
      </w:r>
      <w:r w:rsidR="00BA2A47">
        <w:rPr>
          <w:rFonts w:ascii="Arial" w:hAnsi="Arial" w:cs="Arial"/>
          <w:b/>
          <w:u w:val="single"/>
        </w:rPr>
        <w:t>ámú</w:t>
      </w:r>
      <w:r w:rsidRPr="00090920">
        <w:rPr>
          <w:rFonts w:ascii="Arial" w:hAnsi="Arial" w:cs="Arial"/>
          <w:b/>
          <w:u w:val="single"/>
        </w:rPr>
        <w:t xml:space="preserve"> határozat</w:t>
      </w:r>
    </w:p>
    <w:p w:rsidR="00C44ED1" w:rsidRPr="00090920" w:rsidRDefault="00C44ED1" w:rsidP="00C44ED1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BA2A47" w:rsidRDefault="00B335B8" w:rsidP="00BA2A47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Jogi és Társadalmi Kapcsolatok Bizottsága</w:t>
      </w:r>
      <w:r w:rsidR="00BA2A47" w:rsidRPr="00026BE0">
        <w:rPr>
          <w:rFonts w:ascii="Arial" w:hAnsi="Arial" w:cs="Arial"/>
        </w:rPr>
        <w:t xml:space="preserve"> a</w:t>
      </w:r>
      <w:r w:rsidR="00BA2A47">
        <w:rPr>
          <w:rFonts w:ascii="Arial" w:hAnsi="Arial" w:cs="Arial"/>
        </w:rPr>
        <w:t>z Egyenlő Bánásmód Hatóság előtt folyó eljárásról és az abban hozott döntésről szóló tájékoztatást tudomásul veszi.</w:t>
      </w:r>
    </w:p>
    <w:p w:rsidR="00C44ED1" w:rsidRPr="007B79C3" w:rsidRDefault="00C44ED1" w:rsidP="00C44ED1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C44ED1" w:rsidRDefault="00C44ED1" w:rsidP="00C44ED1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  <w:b/>
          <w:u w:val="single"/>
        </w:rPr>
        <w:t>Felelős:</w:t>
      </w:r>
      <w:r w:rsidRPr="00090920">
        <w:rPr>
          <w:rFonts w:ascii="Arial" w:hAnsi="Arial" w:cs="Arial"/>
          <w:b/>
        </w:rPr>
        <w:tab/>
      </w:r>
      <w:r w:rsidRPr="00090920">
        <w:rPr>
          <w:rFonts w:ascii="Arial" w:hAnsi="Arial" w:cs="Arial"/>
        </w:rPr>
        <w:t>Dr. Puskás Tivadar polgármester</w:t>
      </w:r>
    </w:p>
    <w:p w:rsidR="003C7478" w:rsidRPr="00090920" w:rsidRDefault="003C7478" w:rsidP="00C44ED1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2A47">
        <w:rPr>
          <w:rFonts w:ascii="Arial" w:hAnsi="Arial" w:cs="Arial"/>
        </w:rPr>
        <w:t>Dr. Takátsné Dr. Tenki Mária, a Bizottság elnöke</w:t>
      </w:r>
    </w:p>
    <w:p w:rsidR="00C44ED1" w:rsidRPr="00090920" w:rsidRDefault="00C44ED1" w:rsidP="00C44ED1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</w:r>
      <w:r w:rsidRPr="00090920">
        <w:rPr>
          <w:rFonts w:ascii="Arial" w:hAnsi="Arial" w:cs="Arial"/>
        </w:rPr>
        <w:tab/>
        <w:t xml:space="preserve">Dr. Károlyi Ákos </w:t>
      </w:r>
      <w:r>
        <w:rPr>
          <w:rFonts w:ascii="Arial" w:hAnsi="Arial" w:cs="Arial"/>
        </w:rPr>
        <w:t>jegyző</w:t>
      </w:r>
    </w:p>
    <w:p w:rsidR="00C44ED1" w:rsidRPr="00090920" w:rsidRDefault="00C44ED1" w:rsidP="00C44ED1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  <w:t xml:space="preserve">(A végrehajtás előkészítéséért: </w:t>
      </w:r>
    </w:p>
    <w:p w:rsidR="00C44ED1" w:rsidRPr="00090920" w:rsidRDefault="00C44ED1" w:rsidP="004A2065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</w:r>
      <w:r>
        <w:rPr>
          <w:rFonts w:ascii="Arial" w:hAnsi="Arial" w:cs="Arial"/>
        </w:rPr>
        <w:t>Nagyné</w:t>
      </w:r>
      <w:r w:rsidRPr="00090920">
        <w:rPr>
          <w:rFonts w:ascii="Arial" w:hAnsi="Arial" w:cs="Arial"/>
        </w:rPr>
        <w:t xml:space="preserve"> Dr. </w:t>
      </w:r>
      <w:r>
        <w:rPr>
          <w:rFonts w:ascii="Arial" w:hAnsi="Arial" w:cs="Arial"/>
        </w:rPr>
        <w:t>Gats</w:t>
      </w:r>
      <w:r w:rsidRPr="00090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90920">
        <w:rPr>
          <w:rFonts w:ascii="Arial" w:hAnsi="Arial" w:cs="Arial"/>
        </w:rPr>
        <w:t>, a Jogi, Képviselői és Hatósági Osztály vezetője)</w:t>
      </w:r>
    </w:p>
    <w:p w:rsidR="00C44ED1" w:rsidRPr="00090920" w:rsidRDefault="00C44ED1" w:rsidP="00C44ED1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:rsidR="00D54DF8" w:rsidRPr="00635DAD" w:rsidRDefault="00BA2A47" w:rsidP="00BA2A47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026BE0">
        <w:rPr>
          <w:rFonts w:ascii="Arial" w:hAnsi="Arial" w:cs="Arial"/>
          <w:b/>
          <w:u w:val="single"/>
        </w:rPr>
        <w:t>Határidő:</w:t>
      </w:r>
      <w:r w:rsidRPr="00026BE0">
        <w:rPr>
          <w:rFonts w:ascii="Arial" w:hAnsi="Arial" w:cs="Arial"/>
          <w:bCs/>
        </w:rPr>
        <w:tab/>
        <w:t>azonnal</w:t>
      </w:r>
    </w:p>
    <w:sectPr w:rsidR="00D54DF8" w:rsidRPr="00635DAD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94" w:rsidRDefault="00EC4F94">
      <w:r>
        <w:separator/>
      </w:r>
    </w:p>
  </w:endnote>
  <w:endnote w:type="continuationSeparator" w:id="0">
    <w:p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A335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C0F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335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335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94" w:rsidRDefault="00EC4F94">
      <w:r>
        <w:separator/>
      </w:r>
    </w:p>
  </w:footnote>
  <w:footnote w:type="continuationSeparator" w:id="0">
    <w:p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7A3353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5B20C00"/>
    <w:multiLevelType w:val="hybridMultilevel"/>
    <w:tmpl w:val="12165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5876"/>
    <w:multiLevelType w:val="hybridMultilevel"/>
    <w:tmpl w:val="03486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17D90"/>
    <w:rsid w:val="00020C69"/>
    <w:rsid w:val="000701D2"/>
    <w:rsid w:val="00076231"/>
    <w:rsid w:val="000A7976"/>
    <w:rsid w:val="000D5554"/>
    <w:rsid w:val="00132161"/>
    <w:rsid w:val="00151627"/>
    <w:rsid w:val="00181799"/>
    <w:rsid w:val="001A4648"/>
    <w:rsid w:val="001E5E52"/>
    <w:rsid w:val="001E71AF"/>
    <w:rsid w:val="00246144"/>
    <w:rsid w:val="00250170"/>
    <w:rsid w:val="0027261C"/>
    <w:rsid w:val="00294521"/>
    <w:rsid w:val="003054F0"/>
    <w:rsid w:val="00325973"/>
    <w:rsid w:val="0032649B"/>
    <w:rsid w:val="0034130E"/>
    <w:rsid w:val="00356256"/>
    <w:rsid w:val="003705FC"/>
    <w:rsid w:val="00373E08"/>
    <w:rsid w:val="00387E79"/>
    <w:rsid w:val="003A5FF8"/>
    <w:rsid w:val="003C7478"/>
    <w:rsid w:val="00430EA9"/>
    <w:rsid w:val="00434E6C"/>
    <w:rsid w:val="00457335"/>
    <w:rsid w:val="004A2065"/>
    <w:rsid w:val="004B4FA2"/>
    <w:rsid w:val="004C148F"/>
    <w:rsid w:val="004C31B8"/>
    <w:rsid w:val="004C50F5"/>
    <w:rsid w:val="004C664B"/>
    <w:rsid w:val="005321D7"/>
    <w:rsid w:val="00553340"/>
    <w:rsid w:val="005A32A3"/>
    <w:rsid w:val="005B3EF7"/>
    <w:rsid w:val="005C2C6C"/>
    <w:rsid w:val="005D0011"/>
    <w:rsid w:val="005D3146"/>
    <w:rsid w:val="005F19FE"/>
    <w:rsid w:val="0062110A"/>
    <w:rsid w:val="00622DB1"/>
    <w:rsid w:val="00635DAD"/>
    <w:rsid w:val="00673677"/>
    <w:rsid w:val="006775C0"/>
    <w:rsid w:val="00695433"/>
    <w:rsid w:val="006A73A5"/>
    <w:rsid w:val="006B5218"/>
    <w:rsid w:val="006E3F8D"/>
    <w:rsid w:val="00703B51"/>
    <w:rsid w:val="00705200"/>
    <w:rsid w:val="007210A2"/>
    <w:rsid w:val="0072258F"/>
    <w:rsid w:val="007326FF"/>
    <w:rsid w:val="0073580B"/>
    <w:rsid w:val="007A0E65"/>
    <w:rsid w:val="007A3353"/>
    <w:rsid w:val="007B0185"/>
    <w:rsid w:val="007B2FF9"/>
    <w:rsid w:val="007B4FA9"/>
    <w:rsid w:val="007C40AF"/>
    <w:rsid w:val="007F2F31"/>
    <w:rsid w:val="00841D6C"/>
    <w:rsid w:val="008728D0"/>
    <w:rsid w:val="00875A0F"/>
    <w:rsid w:val="008821FD"/>
    <w:rsid w:val="008A1A73"/>
    <w:rsid w:val="008B1663"/>
    <w:rsid w:val="008B32B0"/>
    <w:rsid w:val="008B36AE"/>
    <w:rsid w:val="008B7E9C"/>
    <w:rsid w:val="008C4D8C"/>
    <w:rsid w:val="008E624F"/>
    <w:rsid w:val="00921B88"/>
    <w:rsid w:val="009348EA"/>
    <w:rsid w:val="00944F0C"/>
    <w:rsid w:val="00955624"/>
    <w:rsid w:val="0096279B"/>
    <w:rsid w:val="009770E5"/>
    <w:rsid w:val="009977A8"/>
    <w:rsid w:val="009B0B46"/>
    <w:rsid w:val="009B5040"/>
    <w:rsid w:val="00A17239"/>
    <w:rsid w:val="00A23C94"/>
    <w:rsid w:val="00A45959"/>
    <w:rsid w:val="00A7633E"/>
    <w:rsid w:val="00AA2748"/>
    <w:rsid w:val="00AA4FD5"/>
    <w:rsid w:val="00AB7B31"/>
    <w:rsid w:val="00AD08CD"/>
    <w:rsid w:val="00AF1426"/>
    <w:rsid w:val="00AF2F01"/>
    <w:rsid w:val="00B01F7B"/>
    <w:rsid w:val="00B103B4"/>
    <w:rsid w:val="00B27192"/>
    <w:rsid w:val="00B335B8"/>
    <w:rsid w:val="00B610E8"/>
    <w:rsid w:val="00B637C1"/>
    <w:rsid w:val="00B72BC4"/>
    <w:rsid w:val="00BA2A47"/>
    <w:rsid w:val="00BA710A"/>
    <w:rsid w:val="00BC46F6"/>
    <w:rsid w:val="00BE30C4"/>
    <w:rsid w:val="00BE370B"/>
    <w:rsid w:val="00C122CE"/>
    <w:rsid w:val="00C23388"/>
    <w:rsid w:val="00C44ED1"/>
    <w:rsid w:val="00C56AA7"/>
    <w:rsid w:val="00C73B00"/>
    <w:rsid w:val="00C74F60"/>
    <w:rsid w:val="00CA483B"/>
    <w:rsid w:val="00CC2D24"/>
    <w:rsid w:val="00CC5152"/>
    <w:rsid w:val="00CD57BC"/>
    <w:rsid w:val="00CE5975"/>
    <w:rsid w:val="00CF477D"/>
    <w:rsid w:val="00D16A44"/>
    <w:rsid w:val="00D40EDD"/>
    <w:rsid w:val="00D54DF8"/>
    <w:rsid w:val="00D713B0"/>
    <w:rsid w:val="00D77A22"/>
    <w:rsid w:val="00DA14B3"/>
    <w:rsid w:val="00DD1A10"/>
    <w:rsid w:val="00E05BAB"/>
    <w:rsid w:val="00E542E9"/>
    <w:rsid w:val="00E82F69"/>
    <w:rsid w:val="00E950D2"/>
    <w:rsid w:val="00E97BD0"/>
    <w:rsid w:val="00EA7E99"/>
    <w:rsid w:val="00EC0278"/>
    <w:rsid w:val="00EC4F94"/>
    <w:rsid w:val="00EC7C11"/>
    <w:rsid w:val="00EE6538"/>
    <w:rsid w:val="00F02BC0"/>
    <w:rsid w:val="00F30B2F"/>
    <w:rsid w:val="00F3442E"/>
    <w:rsid w:val="00F70CA1"/>
    <w:rsid w:val="00FA44B9"/>
    <w:rsid w:val="00FA5017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6359035C-D8AD-4B86-A8C1-AFCB5516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44E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13EC-D0AB-4363-8E41-9EB75B5A821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A441F-CAA9-4B4A-AE92-8A8C657A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1156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48</cp:revision>
  <cp:lastPrinted>2017-04-19T06:18:00Z</cp:lastPrinted>
  <dcterms:created xsi:type="dcterms:W3CDTF">2017-04-18T11:53:00Z</dcterms:created>
  <dcterms:modified xsi:type="dcterms:W3CDTF">2017-10-18T11:41:00Z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