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>október 5</w:t>
      </w:r>
      <w:r>
        <w:rPr>
          <w:rFonts w:cs="Arial"/>
          <w:i/>
        </w:rPr>
        <w:t>-i ülésének</w:t>
      </w:r>
    </w:p>
    <w:p w:rsidR="000C3225" w:rsidRDefault="000C3225" w:rsidP="000C3225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sz w:val="22"/>
        </w:rPr>
      </w:pPr>
    </w:p>
    <w:p w:rsidR="008B0E96" w:rsidRDefault="008B0E96" w:rsidP="008B0E96">
      <w:pPr>
        <w:pStyle w:val="Szvegtrzs"/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Szombathelyi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Távhőszolgáltató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Kft.</w:t>
      </w:r>
    </w:p>
    <w:p w:rsidR="008B0E96" w:rsidRDefault="008B0E96" w:rsidP="008B0E96">
      <w:pPr>
        <w:pStyle w:val="Listaszerbekezds"/>
        <w:ind w:left="0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u w:val="single"/>
        </w:rPr>
        <w:t>Előadó: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bCs/>
          <w:szCs w:val="22"/>
        </w:rPr>
        <w:t>Lakézi Gábor, a Városüzemeltetési Osztály vezetője</w:t>
      </w:r>
    </w:p>
    <w:p w:rsidR="008B0E96" w:rsidRDefault="008B0E96" w:rsidP="008B0E96">
      <w:pPr>
        <w:pStyle w:val="Listaszerbekezds"/>
        <w:ind w:left="0"/>
        <w:rPr>
          <w:rFonts w:cs="Arial"/>
          <w:bCs/>
          <w:szCs w:val="22"/>
        </w:rPr>
      </w:pPr>
      <w:r>
        <w:rPr>
          <w:rFonts w:cs="Arial"/>
          <w:b/>
          <w:bCs/>
          <w:szCs w:val="22"/>
          <w:u w:val="single"/>
        </w:rPr>
        <w:t>Meghívott</w:t>
      </w:r>
      <w:r>
        <w:rPr>
          <w:rFonts w:cs="Arial"/>
          <w:b/>
          <w:bCs/>
          <w:szCs w:val="22"/>
        </w:rPr>
        <w:t xml:space="preserve">: </w:t>
      </w:r>
      <w:r>
        <w:rPr>
          <w:rFonts w:cs="Arial"/>
          <w:bCs/>
          <w:szCs w:val="22"/>
        </w:rPr>
        <w:t>Kovács Márta ügyvezető</w:t>
      </w:r>
    </w:p>
    <w:p w:rsidR="008B0E96" w:rsidRDefault="008B0E96" w:rsidP="008B0E96">
      <w:pPr>
        <w:pStyle w:val="Listaszerbekezds"/>
        <w:ind w:left="0"/>
        <w:rPr>
          <w:rFonts w:cs="Arial"/>
          <w:bCs/>
          <w:szCs w:val="22"/>
        </w:rPr>
      </w:pPr>
      <w:bookmarkStart w:id="0" w:name="_GoBack"/>
      <w:bookmarkEnd w:id="0"/>
    </w:p>
    <w:p w:rsidR="008B0E96" w:rsidRDefault="008B0E96" w:rsidP="008B0E96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296/2017 (X.05.) GVB. sz. határozat</w:t>
      </w:r>
    </w:p>
    <w:p w:rsidR="008B0E96" w:rsidRDefault="008B0E96" w:rsidP="008B0E96">
      <w:pPr>
        <w:jc w:val="center"/>
        <w:rPr>
          <w:rFonts w:cs="Arial"/>
          <w:b/>
          <w:szCs w:val="22"/>
          <w:u w:val="single"/>
        </w:rPr>
      </w:pPr>
    </w:p>
    <w:p w:rsidR="008B0E96" w:rsidRDefault="008B0E96" w:rsidP="008B0E96">
      <w:pPr>
        <w:pStyle w:val="Szvegtrzs"/>
        <w:numPr>
          <w:ilvl w:val="0"/>
          <w:numId w:val="2"/>
        </w:numPr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Gazdasági és Városstratégiai Bizottság </w:t>
      </w:r>
      <w:r>
        <w:rPr>
          <w:rFonts w:ascii="Arial" w:hAnsi="Arial" w:cs="Arial"/>
          <w:sz w:val="22"/>
          <w:szCs w:val="22"/>
        </w:rPr>
        <w:t xml:space="preserve">Szombathely Megyei Jogú Város Önkormányzata vagyonáról szóló 40/2014. (XII. 23.) önkormányzati rendelet 19. § (1) bekezdésének b) pont </w:t>
      </w:r>
      <w:proofErr w:type="spellStart"/>
      <w:r>
        <w:rPr>
          <w:rFonts w:ascii="Arial" w:hAnsi="Arial" w:cs="Arial"/>
          <w:sz w:val="22"/>
          <w:szCs w:val="22"/>
        </w:rPr>
        <w:t>bc</w:t>
      </w:r>
      <w:proofErr w:type="spellEnd"/>
      <w:r>
        <w:rPr>
          <w:rFonts w:ascii="Arial" w:hAnsi="Arial" w:cs="Arial"/>
          <w:sz w:val="22"/>
          <w:szCs w:val="22"/>
        </w:rPr>
        <w:t xml:space="preserve">) alpontjában kapott hatáskörében eljárva a Szombathelyi </w:t>
      </w:r>
      <w:proofErr w:type="spellStart"/>
      <w:r>
        <w:rPr>
          <w:rFonts w:ascii="Arial" w:hAnsi="Arial" w:cs="Arial"/>
          <w:sz w:val="22"/>
          <w:szCs w:val="22"/>
        </w:rPr>
        <w:t>Távhőszolgáltató</w:t>
      </w:r>
      <w:proofErr w:type="spellEnd"/>
      <w:r>
        <w:rPr>
          <w:rFonts w:ascii="Arial" w:hAnsi="Arial" w:cs="Arial"/>
          <w:sz w:val="22"/>
          <w:szCs w:val="22"/>
        </w:rPr>
        <w:t xml:space="preserve"> Kft 2017. I. félévi gazdálkodásáról szóló beszámolóját elfogadásra javasolja a társaság taggyűlésének.  </w:t>
      </w:r>
    </w:p>
    <w:p w:rsidR="008B0E96" w:rsidRDefault="008B0E96" w:rsidP="008B0E96">
      <w:pPr>
        <w:pStyle w:val="Szvegtrzs"/>
        <w:spacing w:after="0"/>
        <w:ind w:left="720"/>
        <w:rPr>
          <w:rFonts w:ascii="Arial" w:hAnsi="Arial" w:cs="Arial"/>
          <w:sz w:val="22"/>
          <w:szCs w:val="22"/>
        </w:rPr>
      </w:pPr>
    </w:p>
    <w:p w:rsidR="008B0E96" w:rsidRDefault="008B0E96" w:rsidP="008B0E96">
      <w:pPr>
        <w:pStyle w:val="Szvegtrzs"/>
        <w:numPr>
          <w:ilvl w:val="0"/>
          <w:numId w:val="2"/>
        </w:numPr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Gazdasági és Városstratégiai Bizottság felhatalmazza a SZOVA </w:t>
      </w:r>
      <w:proofErr w:type="spellStart"/>
      <w:r>
        <w:rPr>
          <w:rFonts w:ascii="Arial" w:hAnsi="Arial" w:cs="Arial"/>
          <w:sz w:val="22"/>
          <w:szCs w:val="22"/>
        </w:rPr>
        <w:t>Zrt</w:t>
      </w:r>
      <w:proofErr w:type="spellEnd"/>
      <w:r>
        <w:rPr>
          <w:rFonts w:ascii="Arial" w:hAnsi="Arial" w:cs="Arial"/>
          <w:sz w:val="22"/>
          <w:szCs w:val="22"/>
        </w:rPr>
        <w:t xml:space="preserve">. vezérigazgatóját, hogy a társaság taggyűlésén a fenti döntést képviselje. </w:t>
      </w:r>
    </w:p>
    <w:p w:rsidR="008B0E96" w:rsidRDefault="008B0E96" w:rsidP="008B0E96">
      <w:pPr>
        <w:pStyle w:val="Szvegtrzs"/>
        <w:spacing w:after="0"/>
        <w:ind w:left="720"/>
        <w:rPr>
          <w:rFonts w:ascii="Arial" w:hAnsi="Arial" w:cs="Arial"/>
          <w:b/>
          <w:sz w:val="22"/>
          <w:szCs w:val="22"/>
        </w:rPr>
      </w:pPr>
    </w:p>
    <w:p w:rsidR="008B0E96" w:rsidRDefault="008B0E96" w:rsidP="008B0E96">
      <w:pPr>
        <w:pStyle w:val="Szvegtrzs"/>
        <w:spacing w:after="0"/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:rsidR="008B0E96" w:rsidRDefault="008B0E96" w:rsidP="008B0E96">
      <w:pPr>
        <w:pStyle w:val="Szvegtrzs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Lendvai Ferenc, a Bizottság elnöke</w:t>
      </w:r>
    </w:p>
    <w:p w:rsidR="008B0E96" w:rsidRDefault="008B0E96" w:rsidP="008B0E96">
      <w:pPr>
        <w:pStyle w:val="Szvegtrzs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Molnár Miklós alpolgármester</w:t>
      </w:r>
    </w:p>
    <w:p w:rsidR="008B0E96" w:rsidRDefault="008B0E96" w:rsidP="008B0E96">
      <w:pPr>
        <w:pStyle w:val="Szvegtrzs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Kovács Márta, a társaság ügyvezetője</w:t>
      </w:r>
    </w:p>
    <w:p w:rsidR="008B0E96" w:rsidRDefault="008B0E96" w:rsidP="008B0E96">
      <w:pPr>
        <w:pStyle w:val="Szvegtrzs"/>
        <w:spacing w:after="0"/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Németh Gábor, a SZOVA </w:t>
      </w:r>
      <w:proofErr w:type="spellStart"/>
      <w:r>
        <w:rPr>
          <w:rFonts w:ascii="Arial" w:hAnsi="Arial" w:cs="Arial"/>
          <w:sz w:val="22"/>
          <w:szCs w:val="22"/>
        </w:rPr>
        <w:t>Zrt</w:t>
      </w:r>
      <w:proofErr w:type="spellEnd"/>
      <w:r>
        <w:rPr>
          <w:rFonts w:ascii="Arial" w:hAnsi="Arial" w:cs="Arial"/>
          <w:sz w:val="22"/>
          <w:szCs w:val="22"/>
        </w:rPr>
        <w:t>. vezérigazgatója</w:t>
      </w:r>
    </w:p>
    <w:p w:rsidR="008B0E96" w:rsidRDefault="008B0E96" w:rsidP="008B0E96">
      <w:pPr>
        <w:pStyle w:val="lfej"/>
        <w:tabs>
          <w:tab w:val="left" w:pos="0"/>
          <w:tab w:val="left" w:pos="540"/>
          <w:tab w:val="left" w:pos="1440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sz w:val="22"/>
          <w:szCs w:val="22"/>
          <w:u w:val="single"/>
        </w:rPr>
        <w:t>A végrehajtásért felelős:</w:t>
      </w:r>
    </w:p>
    <w:p w:rsidR="008B0E96" w:rsidRDefault="008B0E96" w:rsidP="008B0E96">
      <w:pPr>
        <w:ind w:left="1419" w:firstLine="708"/>
        <w:rPr>
          <w:rFonts w:cs="Arial"/>
          <w:szCs w:val="22"/>
        </w:rPr>
      </w:pPr>
      <w:r>
        <w:rPr>
          <w:rFonts w:cs="Arial"/>
          <w:szCs w:val="22"/>
        </w:rPr>
        <w:t>Lakézi Gábor, a Városüzemeltetési Osztály vezetője)</w:t>
      </w:r>
    </w:p>
    <w:p w:rsidR="008B0E96" w:rsidRDefault="008B0E96" w:rsidP="008B0E96">
      <w:pPr>
        <w:ind w:left="1416" w:firstLine="708"/>
        <w:rPr>
          <w:rFonts w:cs="Arial"/>
          <w:szCs w:val="22"/>
        </w:rPr>
      </w:pPr>
    </w:p>
    <w:p w:rsidR="008B0E96" w:rsidRDefault="008B0E96" w:rsidP="008B0E96">
      <w:pPr>
        <w:pStyle w:val="Szvegtrzs"/>
        <w:spacing w:after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 társaság taggyűlése</w:t>
      </w:r>
    </w:p>
    <w:p w:rsidR="00D22DCB" w:rsidRDefault="00D22DCB" w:rsidP="008B0E96">
      <w:pPr>
        <w:pStyle w:val="Listaszerbekezds"/>
        <w:tabs>
          <w:tab w:val="left" w:pos="709"/>
        </w:tabs>
        <w:ind w:left="0"/>
        <w:jc w:val="both"/>
        <w:rPr>
          <w:rFonts w:cs="Arial"/>
          <w:szCs w:val="22"/>
        </w:rPr>
      </w:pPr>
    </w:p>
    <w:p w:rsidR="00D22DCB" w:rsidRDefault="00D22DCB" w:rsidP="00D22DCB">
      <w:pPr>
        <w:jc w:val="both"/>
        <w:rPr>
          <w:rFonts w:cs="Arial"/>
          <w:szCs w:val="22"/>
        </w:rPr>
      </w:pPr>
    </w:p>
    <w:p w:rsidR="00D22DCB" w:rsidRPr="00894122" w:rsidRDefault="00D22DCB" w:rsidP="00D22DCB">
      <w:pPr>
        <w:jc w:val="both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C3225"/>
    <w:rsid w:val="00247899"/>
    <w:rsid w:val="0025334C"/>
    <w:rsid w:val="004C7266"/>
    <w:rsid w:val="00584D0B"/>
    <w:rsid w:val="006D081F"/>
    <w:rsid w:val="008B0E96"/>
    <w:rsid w:val="00C03612"/>
    <w:rsid w:val="00D2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"/>
    <w:basedOn w:val="Norml"/>
    <w:link w:val="lfejChar"/>
    <w:semiHidden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2017-10-09T09:04:00Z</dcterms:created>
  <dcterms:modified xsi:type="dcterms:W3CDTF">2017-10-09T09:04:00Z</dcterms:modified>
</cp:coreProperties>
</file>