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C4" w:rsidRPr="00AD777E" w:rsidRDefault="000E49C4" w:rsidP="000E49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258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0E49C4" w:rsidRDefault="000E49C4" w:rsidP="000E49C4">
      <w:pPr>
        <w:jc w:val="center"/>
        <w:rPr>
          <w:rFonts w:ascii="Arial" w:hAnsi="Arial" w:cs="Arial"/>
          <w:b/>
          <w:u w:val="single"/>
        </w:rPr>
      </w:pPr>
    </w:p>
    <w:p w:rsidR="000E49C4" w:rsidRPr="00176E74" w:rsidRDefault="000E49C4" w:rsidP="000E49C4">
      <w:pPr>
        <w:numPr>
          <w:ilvl w:val="0"/>
          <w:numId w:val="3"/>
        </w:numPr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Bizottság 240/2017. (VIII.21.) GVB sz. határozatában foglaltak szerint a </w:t>
      </w:r>
      <w:r w:rsidRPr="00176E74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:rsidR="000E49C4" w:rsidRPr="00176E74" w:rsidRDefault="000E49C4" w:rsidP="000E49C4">
      <w:pPr>
        <w:ind w:left="720"/>
        <w:jc w:val="both"/>
        <w:rPr>
          <w:rFonts w:ascii="Arial" w:eastAsia="Arial Unicode MS" w:hAnsi="Arial" w:cs="Arial"/>
        </w:rPr>
      </w:pPr>
    </w:p>
    <w:p w:rsidR="000E49C4" w:rsidRPr="00176E74" w:rsidRDefault="000E49C4" w:rsidP="000E49C4">
      <w:pPr>
        <w:widowControl w:val="0"/>
        <w:numPr>
          <w:ilvl w:val="0"/>
          <w:numId w:val="1"/>
        </w:numPr>
        <w:suppressAutoHyphens/>
        <w:autoSpaceDE w:val="0"/>
        <w:autoSpaceDN w:val="0"/>
        <w:jc w:val="both"/>
        <w:textAlignment w:val="baseline"/>
        <w:rPr>
          <w:rFonts w:ascii="Arial" w:eastAsia="Andale Sans UI" w:hAnsi="Arial" w:cs="Arial"/>
          <w:noProof/>
          <w:kern w:val="3"/>
        </w:rPr>
      </w:pPr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Dr.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Ipkovich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György képviselő úr benyújtott kérelme alapján – a 2017. évi költségvetésben biztosított „Városfejlesztési Alap- Képviselői keret” terhére – 600.000,- Ft-ot biztosít a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Joskar-Ola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Alapítvány javára, a szervezésükben megrendezésre kerülő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Joskar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>–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Ola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Fesztivál támogatására.</w:t>
      </w:r>
    </w:p>
    <w:p w:rsidR="000E49C4" w:rsidRPr="00176E74" w:rsidRDefault="000E49C4" w:rsidP="000E49C4">
      <w:pPr>
        <w:jc w:val="both"/>
        <w:rPr>
          <w:rFonts w:ascii="Arial" w:hAnsi="Arial" w:cs="Arial"/>
        </w:rPr>
      </w:pPr>
    </w:p>
    <w:p w:rsidR="000E49C4" w:rsidRPr="00176E74" w:rsidRDefault="000E49C4" w:rsidP="000E49C4">
      <w:pPr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Arial" w:eastAsia="Andale Sans UI" w:hAnsi="Arial" w:cs="Arial"/>
          <w:noProof/>
          <w:kern w:val="3"/>
        </w:rPr>
      </w:pPr>
      <w:r w:rsidRPr="00176E74">
        <w:rPr>
          <w:rFonts w:ascii="Arial" w:eastAsia="Andale Sans UI" w:hAnsi="Arial" w:cs="Arial"/>
          <w:noProof/>
          <w:kern w:val="3"/>
        </w:rPr>
        <w:t>Lendvai Ferenc tanácsnok úr</w:t>
      </w:r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benyújtott</w:t>
      </w:r>
      <w:proofErr w:type="spellEnd"/>
      <w:r w:rsidRPr="00176E74">
        <w:rPr>
          <w:rFonts w:ascii="Arial" w:eastAsia="Andale Sans UI" w:hAnsi="Arial" w:cs="Arial"/>
          <w:noProof/>
          <w:kern w:val="3"/>
        </w:rPr>
        <w:t xml:space="preserve"> </w:t>
      </w:r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kérelme alapján – a 2017. évi költségvetésben biztosított „Városfejlesztési Alap- Képviselői keret” terhére – 1.000.000,-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Ft-ot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biztosít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a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Neumannos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Tanulókért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Alapítvány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(9700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Szombathely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,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Losonc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u. 1.)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javára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, </w:t>
      </w:r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Neumann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János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Általános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Iskola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új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étkező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bútorzatának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beszerzési költségeire.</w:t>
      </w:r>
    </w:p>
    <w:p w:rsidR="000E49C4" w:rsidRPr="00176E74" w:rsidRDefault="000E49C4" w:rsidP="000E49C4">
      <w:pPr>
        <w:jc w:val="both"/>
        <w:rPr>
          <w:rFonts w:ascii="Arial" w:hAnsi="Arial" w:cs="Arial"/>
        </w:rPr>
      </w:pPr>
    </w:p>
    <w:p w:rsidR="000E49C4" w:rsidRPr="00176E74" w:rsidRDefault="000E49C4" w:rsidP="000E49C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Dr. </w:t>
      </w:r>
      <w:proofErr w:type="spellStart"/>
      <w:r w:rsidRPr="00176E74">
        <w:rPr>
          <w:rFonts w:ascii="Arial" w:hAnsi="Arial" w:cs="Arial"/>
        </w:rPr>
        <w:t>Ipkovich</w:t>
      </w:r>
      <w:proofErr w:type="spellEnd"/>
      <w:r w:rsidRPr="00176E74">
        <w:rPr>
          <w:rFonts w:ascii="Arial" w:hAnsi="Arial" w:cs="Arial"/>
        </w:rPr>
        <w:t xml:space="preserve"> György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0E49C4" w:rsidRPr="00176E74" w:rsidRDefault="000E49C4" w:rsidP="000E49C4">
      <w:pPr>
        <w:ind w:left="720"/>
        <w:jc w:val="both"/>
        <w:rPr>
          <w:rFonts w:ascii="Arial" w:hAnsi="Arial" w:cs="Arial"/>
        </w:rPr>
      </w:pPr>
    </w:p>
    <w:p w:rsidR="000E49C4" w:rsidRPr="00176E74" w:rsidRDefault="000E49C4" w:rsidP="000E49C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Szuhai Viktor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0E49C4" w:rsidRPr="00176E74" w:rsidRDefault="000E49C4" w:rsidP="000E49C4">
      <w:pPr>
        <w:jc w:val="both"/>
        <w:rPr>
          <w:rFonts w:ascii="Arial" w:hAnsi="Arial" w:cs="Arial"/>
        </w:rPr>
      </w:pPr>
    </w:p>
    <w:p w:rsidR="000E49C4" w:rsidRPr="00176E74" w:rsidRDefault="000E49C4" w:rsidP="000E49C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felhatalmazza a polgármestert a támogatási szerződések aláírására.</w:t>
      </w:r>
    </w:p>
    <w:p w:rsidR="000E49C4" w:rsidRPr="00176E74" w:rsidRDefault="000E49C4" w:rsidP="000E49C4">
      <w:pPr>
        <w:jc w:val="both"/>
        <w:rPr>
          <w:rFonts w:ascii="Arial" w:hAnsi="Arial" w:cs="Arial"/>
        </w:rPr>
      </w:pPr>
    </w:p>
    <w:p w:rsidR="000E49C4" w:rsidRPr="00176E74" w:rsidRDefault="000E49C4" w:rsidP="000E49C4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bCs/>
          <w:u w:val="single"/>
        </w:rPr>
        <w:t>Felelős:</w:t>
      </w:r>
      <w:r w:rsidRPr="00176E74">
        <w:rPr>
          <w:rFonts w:ascii="Arial" w:hAnsi="Arial" w:cs="Arial"/>
          <w:bCs/>
        </w:rPr>
        <w:tab/>
      </w:r>
      <w:r w:rsidRPr="00176E74">
        <w:rPr>
          <w:rFonts w:ascii="Arial" w:hAnsi="Arial" w:cs="Arial"/>
          <w:bCs/>
        </w:rPr>
        <w:tab/>
        <w:t>Dr. Puskás Tivadar polgármester</w:t>
      </w:r>
    </w:p>
    <w:p w:rsidR="000E49C4" w:rsidRPr="00176E74" w:rsidRDefault="000E49C4" w:rsidP="000E49C4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ab/>
      </w:r>
      <w:r w:rsidRPr="00176E74">
        <w:rPr>
          <w:rFonts w:ascii="Arial" w:hAnsi="Arial" w:cs="Arial"/>
          <w:bCs/>
        </w:rPr>
        <w:tab/>
        <w:t>Molnár Miklós alpolgármester</w:t>
      </w:r>
    </w:p>
    <w:p w:rsidR="000E49C4" w:rsidRPr="00176E74" w:rsidRDefault="000E49C4" w:rsidP="000E49C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Dr. Károlyi Ákos jegyző </w:t>
      </w:r>
    </w:p>
    <w:p w:rsidR="000E49C4" w:rsidRPr="00176E74" w:rsidRDefault="000E49C4" w:rsidP="000E49C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(a végrehajtásért: </w:t>
      </w: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 a Városüzemeltetési Osztály vezetője</w:t>
      </w:r>
    </w:p>
    <w:p w:rsidR="000E49C4" w:rsidRPr="00176E74" w:rsidRDefault="000E49C4" w:rsidP="000E49C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 xml:space="preserve">     </w:t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 Közgazdasági és Adó Osztály vezetője)</w:t>
      </w:r>
    </w:p>
    <w:p w:rsidR="000E49C4" w:rsidRPr="00176E74" w:rsidRDefault="000E49C4" w:rsidP="000E49C4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</w:t>
      </w:r>
    </w:p>
    <w:p w:rsidR="000E49C4" w:rsidRPr="00176E74" w:rsidRDefault="000E49C4" w:rsidP="000E49C4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bCs/>
          <w:u w:val="single"/>
        </w:rPr>
        <w:t>Határidő:</w:t>
      </w:r>
      <w:r w:rsidRPr="00176E74">
        <w:rPr>
          <w:rFonts w:ascii="Arial" w:hAnsi="Arial" w:cs="Arial"/>
          <w:bCs/>
        </w:rPr>
        <w:tab/>
        <w:t>2017.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6D99"/>
    <w:multiLevelType w:val="hybridMultilevel"/>
    <w:tmpl w:val="93BE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C4"/>
    <w:rsid w:val="000E49C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8157-78AA-42CC-AAA1-4F7F37A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9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2017-09-21T11:52:00Z</dcterms:created>
  <dcterms:modified xsi:type="dcterms:W3CDTF">2017-09-21T11:52:00Z</dcterms:modified>
</cp:coreProperties>
</file>