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77" w:rsidRDefault="00D61777" w:rsidP="00D61777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 L Ő T E R J E S Z T É S</w:t>
      </w: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Bizottsága</w:t>
      </w:r>
    </w:p>
    <w:p w:rsidR="00D61777" w:rsidRDefault="00D61777" w:rsidP="00D61777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2017. </w:t>
      </w:r>
      <w:r w:rsidR="00703E4F">
        <w:rPr>
          <w:rFonts w:ascii="Arial" w:hAnsi="Arial" w:cs="Arial"/>
          <w:b/>
          <w:bCs/>
        </w:rPr>
        <w:t>szeptember 13</w:t>
      </w:r>
      <w:r>
        <w:rPr>
          <w:rFonts w:ascii="Arial" w:hAnsi="Arial" w:cs="Arial"/>
          <w:b/>
          <w:bCs/>
        </w:rPr>
        <w:t>-i ülésére</w:t>
      </w:r>
    </w:p>
    <w:p w:rsidR="00ED6B06" w:rsidRDefault="00ED6B06" w:rsidP="00DD0117">
      <w:pPr>
        <w:jc w:val="center"/>
        <w:rPr>
          <w:rFonts w:ascii="Arial" w:hAnsi="Arial" w:cs="Arial"/>
          <w:b/>
        </w:rPr>
      </w:pPr>
    </w:p>
    <w:p w:rsidR="00D61777" w:rsidRDefault="00D61777" w:rsidP="00DD01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883DB8">
        <w:rPr>
          <w:rFonts w:ascii="Arial" w:hAnsi="Arial" w:cs="Arial"/>
          <w:b/>
        </w:rPr>
        <w:t>a Szombathelyi Derkovits Gyula Általános Iskola jubileumi rendezvényének támogatására</w:t>
      </w:r>
      <w:bookmarkStart w:id="0" w:name="_GoBack"/>
      <w:bookmarkEnd w:id="0"/>
    </w:p>
    <w:p w:rsidR="00D61777" w:rsidRDefault="00D61777" w:rsidP="00D61777">
      <w:pPr>
        <w:jc w:val="both"/>
        <w:rPr>
          <w:rFonts w:ascii="Arial" w:hAnsi="Arial" w:cs="Arial"/>
        </w:rPr>
      </w:pPr>
    </w:p>
    <w:p w:rsidR="00E36A56" w:rsidRDefault="00E36A56" w:rsidP="00D61777">
      <w:pPr>
        <w:jc w:val="both"/>
        <w:rPr>
          <w:rFonts w:ascii="Arial" w:hAnsi="Arial" w:cs="Arial"/>
        </w:rPr>
      </w:pPr>
    </w:p>
    <w:p w:rsidR="00424DE4" w:rsidRDefault="00C93916" w:rsidP="00EA7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="00703E4F">
        <w:rPr>
          <w:rFonts w:ascii="Arial" w:hAnsi="Arial" w:cs="Arial"/>
        </w:rPr>
        <w:t xml:space="preserve">Tankerületi Központ a Szombathelyi Derkovits Gyula Általános Iskola </w:t>
      </w:r>
      <w:r w:rsidR="00424DE4">
        <w:rPr>
          <w:rFonts w:ascii="Arial" w:hAnsi="Arial" w:cs="Arial"/>
        </w:rPr>
        <w:t>fennállásának 50. évfordulója alkalmából megrendezésre kerülő programokhoz</w:t>
      </w:r>
      <w:r w:rsidR="00703E4F">
        <w:rPr>
          <w:rFonts w:ascii="Arial" w:hAnsi="Arial" w:cs="Arial"/>
        </w:rPr>
        <w:t xml:space="preserve"> kéri a tisztelt Bizottság támogatását. </w:t>
      </w:r>
    </w:p>
    <w:p w:rsidR="00EA7D28" w:rsidRDefault="00703E4F" w:rsidP="00EA7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„lakótelepi iskola” fennállásának megünneplését több városi jelentőségű program szervezésé</w:t>
      </w:r>
      <w:r w:rsidR="00424DE4">
        <w:rPr>
          <w:rFonts w:ascii="Arial" w:hAnsi="Arial" w:cs="Arial"/>
        </w:rPr>
        <w:t>vel tervezik. A nyitórendezvényre 2018. április elején kerülne sor</w:t>
      </w:r>
      <w:r>
        <w:rPr>
          <w:rFonts w:ascii="Arial" w:hAnsi="Arial" w:cs="Arial"/>
        </w:rPr>
        <w:t>, mely három kiállítási részből állna:</w:t>
      </w:r>
    </w:p>
    <w:p w:rsidR="00424DE4" w:rsidRDefault="00703E4F" w:rsidP="00286927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424DE4">
        <w:rPr>
          <w:rFonts w:ascii="Arial" w:hAnsi="Arial" w:cs="Arial"/>
          <w:color w:val="000000"/>
        </w:rPr>
        <w:t>egy kiállítást a „Gyermekszemmel rajzverseny”</w:t>
      </w:r>
      <w:r w:rsidR="00424DE4">
        <w:rPr>
          <w:rFonts w:ascii="Arial" w:hAnsi="Arial" w:cs="Arial"/>
          <w:color w:val="000000"/>
        </w:rPr>
        <w:t xml:space="preserve"> 2018. évi alkotásaiból,</w:t>
      </w:r>
    </w:p>
    <w:p w:rsidR="00703E4F" w:rsidRPr="00424DE4" w:rsidRDefault="00424DE4" w:rsidP="00286927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424DE4">
        <w:rPr>
          <w:rFonts w:ascii="Arial" w:hAnsi="Arial" w:cs="Arial"/>
          <w:color w:val="000000"/>
        </w:rPr>
        <w:t>a 2. kiállítási rész</w:t>
      </w:r>
      <w:r>
        <w:rPr>
          <w:rFonts w:ascii="Arial" w:hAnsi="Arial" w:cs="Arial"/>
          <w:color w:val="000000"/>
        </w:rPr>
        <w:t>t</w:t>
      </w:r>
      <w:r w:rsidRPr="00424DE4">
        <w:rPr>
          <w:rFonts w:ascii="Arial" w:hAnsi="Arial" w:cs="Arial"/>
          <w:color w:val="000000"/>
        </w:rPr>
        <w:t xml:space="preserve"> </w:t>
      </w:r>
      <w:r w:rsidR="00703E4F" w:rsidRPr="00424DE4">
        <w:rPr>
          <w:rFonts w:ascii="Arial" w:hAnsi="Arial" w:cs="Arial"/>
          <w:color w:val="000000"/>
        </w:rPr>
        <w:t>az iskola egykori tanítványainak művészeti alkotásaiból (</w:t>
      </w:r>
      <w:proofErr w:type="spellStart"/>
      <w:r w:rsidR="00703E4F" w:rsidRPr="00424DE4">
        <w:rPr>
          <w:rFonts w:ascii="Arial" w:hAnsi="Arial" w:cs="Arial"/>
          <w:color w:val="000000"/>
        </w:rPr>
        <w:t>Foky</w:t>
      </w:r>
      <w:proofErr w:type="spellEnd"/>
      <w:r w:rsidR="00703E4F" w:rsidRPr="00424DE4">
        <w:rPr>
          <w:rFonts w:ascii="Arial" w:hAnsi="Arial" w:cs="Arial"/>
          <w:color w:val="000000"/>
        </w:rPr>
        <w:t xml:space="preserve"> Éva, </w:t>
      </w:r>
      <w:proofErr w:type="spellStart"/>
      <w:r w:rsidR="00703E4F" w:rsidRPr="00424DE4">
        <w:rPr>
          <w:rFonts w:ascii="Arial" w:hAnsi="Arial" w:cs="Arial"/>
          <w:color w:val="000000"/>
        </w:rPr>
        <w:t>Rasperger</w:t>
      </w:r>
      <w:proofErr w:type="spellEnd"/>
      <w:r w:rsidR="00703E4F" w:rsidRPr="00424DE4">
        <w:rPr>
          <w:rFonts w:ascii="Arial" w:hAnsi="Arial" w:cs="Arial"/>
          <w:color w:val="000000"/>
        </w:rPr>
        <w:t xml:space="preserve"> Dávid)</w:t>
      </w:r>
      <w:r>
        <w:rPr>
          <w:rFonts w:ascii="Arial" w:hAnsi="Arial" w:cs="Arial"/>
          <w:color w:val="000000"/>
        </w:rPr>
        <w:t xml:space="preserve"> rendeznék meg,</w:t>
      </w:r>
    </w:p>
    <w:p w:rsidR="00703E4F" w:rsidRDefault="00424DE4" w:rsidP="00703E4F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továbbá </w:t>
      </w:r>
      <w:r w:rsidR="00703E4F">
        <w:rPr>
          <w:rFonts w:ascii="Arial" w:hAnsi="Arial" w:cs="Arial"/>
          <w:color w:val="000000"/>
        </w:rPr>
        <w:t xml:space="preserve">az 50. évet felölelő </w:t>
      </w:r>
      <w:r w:rsidR="00703E4F" w:rsidRPr="00703E4F">
        <w:rPr>
          <w:rFonts w:ascii="Arial" w:hAnsi="Arial" w:cs="Arial"/>
          <w:color w:val="000000"/>
        </w:rPr>
        <w:t>iskolatörténeti kiállítás</w:t>
      </w:r>
      <w:r>
        <w:rPr>
          <w:rFonts w:ascii="Arial" w:hAnsi="Arial" w:cs="Arial"/>
          <w:color w:val="000000"/>
        </w:rPr>
        <w:t>t</w:t>
      </w:r>
      <w:r w:rsidR="00703E4F">
        <w:rPr>
          <w:rFonts w:ascii="Arial" w:hAnsi="Arial" w:cs="Arial"/>
          <w:color w:val="000000"/>
        </w:rPr>
        <w:t xml:space="preserve"> megrendezésére is sor kerülne.</w:t>
      </w:r>
    </w:p>
    <w:p w:rsidR="00703E4F" w:rsidRDefault="00424DE4" w:rsidP="00703E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nyitórendezvényhez</w:t>
      </w:r>
      <w:r w:rsidR="00703E4F">
        <w:rPr>
          <w:rFonts w:ascii="Arial" w:hAnsi="Arial" w:cs="Arial"/>
          <w:color w:val="000000"/>
        </w:rPr>
        <w:t xml:space="preserve"> 140.000 Ft támogatást kérnek, melyet a résztvevők </w:t>
      </w:r>
      <w:r>
        <w:rPr>
          <w:rFonts w:ascii="Arial" w:hAnsi="Arial" w:cs="Arial"/>
          <w:color w:val="000000"/>
        </w:rPr>
        <w:t>szerény megvendégelésére fordítanának.</w:t>
      </w:r>
    </w:p>
    <w:p w:rsidR="00424DE4" w:rsidRPr="00424DE4" w:rsidRDefault="00424DE4" w:rsidP="00703E4F">
      <w:pPr>
        <w:jc w:val="both"/>
        <w:rPr>
          <w:rFonts w:ascii="Arial" w:hAnsi="Arial" w:cs="Arial"/>
          <w:color w:val="000000"/>
        </w:rPr>
      </w:pPr>
    </w:p>
    <w:p w:rsidR="00424DE4" w:rsidRPr="00424DE4" w:rsidRDefault="00424DE4" w:rsidP="00424DE4">
      <w:pPr>
        <w:jc w:val="both"/>
        <w:rPr>
          <w:rFonts w:ascii="Arial" w:hAnsi="Arial" w:cs="Arial"/>
          <w:color w:val="000000"/>
        </w:rPr>
      </w:pPr>
      <w:r w:rsidRPr="00424DE4">
        <w:rPr>
          <w:rFonts w:ascii="Arial" w:hAnsi="Arial" w:cs="Arial"/>
          <w:color w:val="000000"/>
        </w:rPr>
        <w:t xml:space="preserve">Tisztelettel tájékoztatom a Bizottságot, hogy </w:t>
      </w:r>
      <w:r w:rsidRPr="00424DE4">
        <w:rPr>
          <w:rFonts w:ascii="Arial" w:hAnsi="Arial" w:cs="Arial"/>
        </w:rPr>
        <w:t xml:space="preserve">a 493/2015. (XII.09.) </w:t>
      </w:r>
      <w:proofErr w:type="spellStart"/>
      <w:r w:rsidRPr="00424DE4">
        <w:rPr>
          <w:rFonts w:ascii="Arial" w:hAnsi="Arial" w:cs="Arial"/>
        </w:rPr>
        <w:t>OSzB</w:t>
      </w:r>
      <w:proofErr w:type="spellEnd"/>
      <w:r w:rsidRPr="00424DE4">
        <w:rPr>
          <w:rFonts w:ascii="Arial" w:hAnsi="Arial" w:cs="Arial"/>
        </w:rPr>
        <w:t xml:space="preserve">. sz. határozatában a rendezvények támogatásának vonatkozásában </w:t>
      </w:r>
      <w:r w:rsidRPr="00424DE4">
        <w:rPr>
          <w:rFonts w:ascii="Arial" w:hAnsi="Arial" w:cs="Arial"/>
        </w:rPr>
        <w:t>azt az elvet fogalmazta meg, hogy</w:t>
      </w:r>
    </w:p>
    <w:p w:rsidR="00424DE4" w:rsidRPr="00424DE4" w:rsidRDefault="00424DE4" w:rsidP="00424DE4">
      <w:pPr>
        <w:jc w:val="both"/>
        <w:rPr>
          <w:rFonts w:ascii="Arial" w:hAnsi="Arial" w:cs="Arial"/>
        </w:rPr>
      </w:pPr>
      <w:r w:rsidRPr="00424DE4">
        <w:rPr>
          <w:rFonts w:ascii="Arial" w:hAnsi="Arial" w:cs="Arial"/>
        </w:rPr>
        <w:t>„</w:t>
      </w:r>
      <w:r w:rsidRPr="00424DE4">
        <w:rPr>
          <w:rFonts w:ascii="Arial" w:hAnsi="Arial" w:cs="Arial"/>
        </w:rPr>
        <w:t>az intézmények alapításának „kerek” évfordulós 25-50-75-100 éves megünneplését meghatározott 75-100-125-150 ezer Ft összeggel támogatja. A 100 év feletti további kerek évfordulók esetén a tá</w:t>
      </w:r>
      <w:r w:rsidRPr="00424DE4">
        <w:rPr>
          <w:rFonts w:ascii="Arial" w:hAnsi="Arial" w:cs="Arial"/>
        </w:rPr>
        <w:t>mogatás 25-25 ezer forinttal nő”.</w:t>
      </w:r>
    </w:p>
    <w:p w:rsidR="00EA7D28" w:rsidRDefault="00EA7D28" w:rsidP="00EA7D28">
      <w:pPr>
        <w:jc w:val="both"/>
        <w:rPr>
          <w:rFonts w:ascii="Arial" w:hAnsi="Arial" w:cs="Arial"/>
          <w:color w:val="000000"/>
        </w:rPr>
      </w:pPr>
    </w:p>
    <w:p w:rsidR="00424DE4" w:rsidRDefault="00424DE4" w:rsidP="00EA7D28">
      <w:pPr>
        <w:jc w:val="both"/>
        <w:rPr>
          <w:rFonts w:ascii="Arial" w:hAnsi="Arial" w:cs="Arial"/>
        </w:rPr>
      </w:pPr>
    </w:p>
    <w:p w:rsidR="00EA7D28" w:rsidRPr="00EA7D28" w:rsidRDefault="00EA7D28" w:rsidP="00EA7D28">
      <w:pPr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Szombathely Megyei Jogú Város Önkormányzata Közgyűlésének az önkormányzati forrásátadásról szóló 47/2013. (XII.4.) önkormányzati rendelete 4. § (11) bekezdése alapján a támogatási igények elbírálását megelőzően a döntéshozót az alábbiakról tájékoztatni kell:</w:t>
      </w:r>
    </w:p>
    <w:p w:rsidR="00EA7D28" w:rsidRPr="00EA7D28" w:rsidRDefault="00EA7D28" w:rsidP="00EA7D28">
      <w:pPr>
        <w:jc w:val="both"/>
        <w:rPr>
          <w:rFonts w:ascii="Arial" w:hAnsi="Arial" w:cs="Arial"/>
        </w:rPr>
      </w:pP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meglévő elszámolási kötelezettségének eleget tett-e a szervezet,</w:t>
      </w: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a tárgyévben egyéb bizottságokhoz benyújtott kérelmei tárgyáról; összegéről,</w:t>
      </w: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a tárgyévben az Önkormányzattól kért és kapott támogatások céljáról, összegéről,</w:t>
      </w: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az aktuális kérelem tárgyáról, összegéről,</w:t>
      </w: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rendezvény esetén a rendezvény megvalósulásának várható időpontjáról,</w:t>
      </w:r>
    </w:p>
    <w:p w:rsidR="00EA7D28" w:rsidRPr="00EA7D28" w:rsidRDefault="00EA7D28" w:rsidP="00EA7D28">
      <w:pPr>
        <w:numPr>
          <w:ilvl w:val="0"/>
          <w:numId w:val="12"/>
        </w:numPr>
        <w:ind w:left="1440" w:hanging="540"/>
        <w:jc w:val="both"/>
        <w:rPr>
          <w:rFonts w:ascii="Arial" w:hAnsi="Arial" w:cs="Arial"/>
        </w:rPr>
      </w:pPr>
      <w:r w:rsidRPr="00EA7D28">
        <w:rPr>
          <w:rFonts w:ascii="Arial" w:hAnsi="Arial" w:cs="Arial"/>
        </w:rPr>
        <w:t>a döntés alapjául szolgáló költségvetési előirányzat kihasználtságáról.</w:t>
      </w:r>
    </w:p>
    <w:p w:rsidR="00EA7D28" w:rsidRPr="00EA7D28" w:rsidRDefault="00EA7D28" w:rsidP="00EA7D28">
      <w:pPr>
        <w:jc w:val="both"/>
        <w:rPr>
          <w:rFonts w:ascii="Arial" w:hAnsi="Arial" w:cs="Arial"/>
        </w:rPr>
      </w:pPr>
    </w:p>
    <w:p w:rsidR="00CA1ECE" w:rsidRDefault="00EA7D28" w:rsidP="00EA7D28">
      <w:pPr>
        <w:jc w:val="both"/>
        <w:rPr>
          <w:rFonts w:ascii="Arial" w:hAnsi="Arial" w:cs="Arial"/>
          <w:szCs w:val="22"/>
        </w:rPr>
      </w:pPr>
      <w:r w:rsidRPr="004A11E7">
        <w:rPr>
          <w:rFonts w:ascii="Arial" w:hAnsi="Arial" w:cs="Arial"/>
        </w:rPr>
        <w:lastRenderedPageBreak/>
        <w:t>T</w:t>
      </w:r>
      <w:r w:rsidRPr="004A11E7">
        <w:rPr>
          <w:rFonts w:ascii="Arial" w:hAnsi="Arial" w:cs="Arial"/>
          <w:szCs w:val="22"/>
        </w:rPr>
        <w:t xml:space="preserve">ájékoztatom a Tisztelt Bizottságot, hogy a </w:t>
      </w:r>
      <w:r w:rsidR="004A11E7" w:rsidRPr="004A11E7">
        <w:rPr>
          <w:rFonts w:ascii="Arial" w:hAnsi="Arial" w:cs="Arial"/>
        </w:rPr>
        <w:t xml:space="preserve">Szombathelyi </w:t>
      </w:r>
      <w:r w:rsidR="00424DE4">
        <w:rPr>
          <w:rFonts w:ascii="Arial" w:hAnsi="Arial" w:cs="Arial"/>
        </w:rPr>
        <w:t>Tankerületi Központ</w:t>
      </w:r>
      <w:r w:rsidR="004A11E7" w:rsidRPr="004A11E7">
        <w:rPr>
          <w:rFonts w:ascii="Arial" w:hAnsi="Arial" w:cs="Arial"/>
        </w:rPr>
        <w:t xml:space="preserve"> </w:t>
      </w:r>
      <w:r w:rsidRPr="004A11E7">
        <w:rPr>
          <w:rFonts w:ascii="Arial" w:hAnsi="Arial" w:cs="Arial"/>
          <w:szCs w:val="22"/>
        </w:rPr>
        <w:t>(lejárt elszámolási határidők tekintetében) elszámolási kö</w:t>
      </w:r>
      <w:r w:rsidR="004A11E7" w:rsidRPr="004A11E7">
        <w:rPr>
          <w:rFonts w:ascii="Arial" w:hAnsi="Arial" w:cs="Arial"/>
          <w:szCs w:val="22"/>
        </w:rPr>
        <w:t>telezettségeiknek eleget tett. A kérelem tartalmazza</w:t>
      </w:r>
      <w:r w:rsidRPr="004A11E7">
        <w:rPr>
          <w:rFonts w:ascii="Arial" w:hAnsi="Arial" w:cs="Arial"/>
          <w:szCs w:val="22"/>
        </w:rPr>
        <w:t xml:space="preserve"> </w:t>
      </w:r>
      <w:r w:rsidR="004A11E7" w:rsidRPr="004A11E7">
        <w:rPr>
          <w:rFonts w:ascii="Arial" w:hAnsi="Arial" w:cs="Arial"/>
          <w:szCs w:val="22"/>
        </w:rPr>
        <w:t>az</w:t>
      </w:r>
      <w:r w:rsidRPr="004A11E7">
        <w:rPr>
          <w:rFonts w:ascii="Arial" w:hAnsi="Arial" w:cs="Arial"/>
          <w:szCs w:val="22"/>
        </w:rPr>
        <w:t xml:space="preserve"> önkormányzati forrásból származó támogatások ism</w:t>
      </w:r>
      <w:r w:rsidR="004A11E7">
        <w:rPr>
          <w:rFonts w:ascii="Arial" w:hAnsi="Arial" w:cs="Arial"/>
          <w:szCs w:val="22"/>
        </w:rPr>
        <w:t xml:space="preserve">ertetését. </w:t>
      </w:r>
    </w:p>
    <w:p w:rsidR="00EA7D28" w:rsidRPr="004A11E7" w:rsidRDefault="004A11E7" w:rsidP="00EA7D28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benyújtott kérelem</w:t>
      </w:r>
      <w:r w:rsidR="00EA7D28" w:rsidRPr="004A11E7">
        <w:rPr>
          <w:rFonts w:ascii="Arial" w:hAnsi="Arial" w:cs="Arial"/>
          <w:szCs w:val="22"/>
        </w:rPr>
        <w:t xml:space="preserve"> tartalmazza a megvalósítandó rendezvény várható időpontját, célját és részletes költségvetését is. </w:t>
      </w:r>
    </w:p>
    <w:p w:rsidR="00764A54" w:rsidRDefault="00764A54" w:rsidP="00BE2BBC">
      <w:pPr>
        <w:spacing w:line="276" w:lineRule="auto"/>
        <w:jc w:val="both"/>
        <w:rPr>
          <w:rFonts w:ascii="Arial" w:hAnsi="Arial" w:cs="Arial"/>
        </w:rPr>
      </w:pPr>
    </w:p>
    <w:p w:rsidR="00D61777" w:rsidRDefault="00D61777" w:rsidP="00BE2BB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D61777" w:rsidRPr="004A11E7" w:rsidRDefault="00D61777" w:rsidP="004A11E7">
      <w:pPr>
        <w:pStyle w:val="lfej"/>
        <w:tabs>
          <w:tab w:val="left" w:pos="708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D61777" w:rsidRPr="004A11E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2017. </w:t>
      </w:r>
      <w:r w:rsidR="00424DE4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”</w:t>
      </w:r>
      <w:proofErr w:type="gramEnd"/>
    </w:p>
    <w:p w:rsidR="00D61777" w:rsidRDefault="00D61777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CA1ECE" w:rsidRDefault="00CA1ECE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CA1ECE" w:rsidRDefault="00CA1ECE" w:rsidP="00BE2BBC">
      <w:pPr>
        <w:pStyle w:val="lfej"/>
        <w:tabs>
          <w:tab w:val="clear" w:pos="4536"/>
          <w:tab w:val="center" w:pos="7020"/>
        </w:tabs>
        <w:spacing w:line="276" w:lineRule="auto"/>
        <w:jc w:val="both"/>
        <w:rPr>
          <w:rFonts w:ascii="Arial" w:hAnsi="Arial" w:cs="Arial"/>
        </w:rPr>
      </w:pPr>
    </w:p>
    <w:p w:rsidR="004A11E7" w:rsidRDefault="00D61777" w:rsidP="004A11E7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/>
          <w:b/>
        </w:rPr>
        <w:t>/:Koczka Tibor</w:t>
      </w:r>
      <w:r w:rsidRPr="00A63B89">
        <w:rPr>
          <w:rFonts w:ascii="Arial" w:hAnsi="Arial"/>
          <w:b/>
        </w:rPr>
        <w:t>:</w:t>
      </w:r>
    </w:p>
    <w:p w:rsidR="00424DE4" w:rsidRDefault="00424DE4" w:rsidP="004A11E7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424DE4" w:rsidRDefault="00424DE4" w:rsidP="004A11E7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CA1ECE" w:rsidRDefault="00CA1ECE" w:rsidP="004A11E7">
      <w:pPr>
        <w:pStyle w:val="Szvegtrzs"/>
        <w:spacing w:line="276" w:lineRule="auto"/>
        <w:ind w:firstLine="6237"/>
        <w:rPr>
          <w:rFonts w:ascii="Arial" w:hAnsi="Arial" w:cs="Arial"/>
        </w:rPr>
      </w:pPr>
    </w:p>
    <w:p w:rsidR="00D61777" w:rsidRPr="004A11E7" w:rsidRDefault="00D61777" w:rsidP="004A11E7">
      <w:pPr>
        <w:pStyle w:val="Szvegtrzs"/>
        <w:spacing w:line="276" w:lineRule="auto"/>
        <w:ind w:firstLine="6237"/>
        <w:rPr>
          <w:rFonts w:ascii="Arial" w:hAnsi="Arial"/>
          <w:b/>
        </w:rPr>
      </w:pPr>
      <w:r>
        <w:rPr>
          <w:rFonts w:ascii="Arial" w:hAnsi="Arial" w:cs="Arial"/>
        </w:rPr>
        <w:tab/>
      </w:r>
    </w:p>
    <w:p w:rsidR="00D61777" w:rsidRDefault="00D61777" w:rsidP="00BE2BBC">
      <w:pPr>
        <w:spacing w:line="276" w:lineRule="auto"/>
        <w:jc w:val="center"/>
        <w:outlineLvl w:val="0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HATÁROZATI  JAVASLAT</w:t>
      </w:r>
      <w:proofErr w:type="gramEnd"/>
    </w:p>
    <w:p w:rsidR="00D61777" w:rsidRDefault="00D61777" w:rsidP="00BE2BBC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...../2017. (</w:t>
      </w:r>
      <w:r w:rsidR="00424DE4">
        <w:rPr>
          <w:rFonts w:ascii="Arial" w:hAnsi="Arial" w:cs="Arial"/>
          <w:b/>
          <w:u w:val="single"/>
        </w:rPr>
        <w:t>IX</w:t>
      </w:r>
      <w:r>
        <w:rPr>
          <w:rFonts w:ascii="Arial" w:hAnsi="Arial" w:cs="Arial"/>
          <w:b/>
          <w:u w:val="single"/>
        </w:rPr>
        <w:t xml:space="preserve">. </w:t>
      </w:r>
      <w:r w:rsidR="00424DE4">
        <w:rPr>
          <w:rFonts w:ascii="Arial" w:hAnsi="Arial" w:cs="Arial"/>
          <w:b/>
          <w:u w:val="single"/>
        </w:rPr>
        <w:t>13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>
        <w:rPr>
          <w:rFonts w:ascii="Arial" w:hAnsi="Arial" w:cs="Arial"/>
          <w:b/>
          <w:u w:val="single"/>
        </w:rPr>
        <w:t>OSzB</w:t>
      </w:r>
      <w:proofErr w:type="spellEnd"/>
      <w:r>
        <w:rPr>
          <w:rFonts w:ascii="Arial" w:hAnsi="Arial" w:cs="Arial"/>
          <w:b/>
          <w:u w:val="single"/>
        </w:rPr>
        <w:t>. határozat</w:t>
      </w:r>
    </w:p>
    <w:p w:rsidR="00D61777" w:rsidRDefault="00D61777" w:rsidP="00BE2BBC">
      <w:pPr>
        <w:pStyle w:val="Szvegtrzsbehzssal"/>
        <w:tabs>
          <w:tab w:val="left" w:pos="6804"/>
        </w:tabs>
        <w:spacing w:line="276" w:lineRule="auto"/>
        <w:ind w:left="0"/>
        <w:jc w:val="both"/>
        <w:rPr>
          <w:rFonts w:ascii="Arial" w:hAnsi="Arial" w:cs="Arial"/>
        </w:rPr>
      </w:pPr>
    </w:p>
    <w:p w:rsidR="00D61777" w:rsidRDefault="00D61777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pacing w:val="-3"/>
        </w:rPr>
      </w:pPr>
    </w:p>
    <w:p w:rsidR="00D61777" w:rsidRPr="00D12D58" w:rsidRDefault="00D61777" w:rsidP="00BE2BBC">
      <w:pPr>
        <w:pStyle w:val="Listaszerbekezds"/>
        <w:numPr>
          <w:ilvl w:val="0"/>
          <w:numId w:val="10"/>
        </w:numPr>
        <w:tabs>
          <w:tab w:val="left" w:pos="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D12D58">
        <w:rPr>
          <w:rFonts w:ascii="Arial" w:hAnsi="Arial" w:cs="Arial"/>
        </w:rPr>
        <w:t xml:space="preserve">Szombathely Megyei Jogú Város Közgyűlésének Oktatási és Szociális Bizottsága </w:t>
      </w:r>
      <w:r w:rsidR="00CA1ECE">
        <w:rPr>
          <w:rFonts w:ascii="Arial" w:hAnsi="Arial" w:cs="Arial"/>
        </w:rPr>
        <w:t xml:space="preserve">a Szombathelyi Tankerületi Központ </w:t>
      </w:r>
      <w:r w:rsidR="00CA1ECE">
        <w:rPr>
          <w:rFonts w:ascii="Arial" w:hAnsi="Arial" w:cs="Arial"/>
        </w:rPr>
        <w:t xml:space="preserve">kérelmét megtárgyalta, és az Önkormányzat </w:t>
      </w:r>
      <w:r w:rsidRPr="00D12D58">
        <w:rPr>
          <w:rFonts w:ascii="Arial" w:hAnsi="Arial" w:cs="Arial"/>
        </w:rPr>
        <w:t>Szerv</w:t>
      </w:r>
      <w:r w:rsidR="00CA1ECE">
        <w:rPr>
          <w:rFonts w:ascii="Arial" w:hAnsi="Arial" w:cs="Arial"/>
        </w:rPr>
        <w:t>ezeti és Működési Szabályzatáról szóló</w:t>
      </w:r>
      <w:r w:rsidRPr="00D12D58">
        <w:rPr>
          <w:rFonts w:ascii="Arial" w:hAnsi="Arial" w:cs="Arial"/>
        </w:rPr>
        <w:t xml:space="preserve"> 34/2014.</w:t>
      </w:r>
      <w:r w:rsidR="00CA1ECE">
        <w:rPr>
          <w:rFonts w:ascii="Arial" w:hAnsi="Arial" w:cs="Arial"/>
        </w:rPr>
        <w:t>(XI.13.) Önkormányzati rendelet</w:t>
      </w:r>
      <w:r w:rsidRPr="00D12D58">
        <w:rPr>
          <w:rFonts w:ascii="Arial" w:hAnsi="Arial" w:cs="Arial"/>
        </w:rPr>
        <w:t xml:space="preserve"> 52. § (</w:t>
      </w:r>
      <w:r w:rsidR="00FC065C" w:rsidRPr="00D12D58">
        <w:rPr>
          <w:rFonts w:ascii="Arial" w:hAnsi="Arial" w:cs="Arial"/>
        </w:rPr>
        <w:t>2</w:t>
      </w:r>
      <w:r w:rsidR="00CA1ECE">
        <w:rPr>
          <w:rFonts w:ascii="Arial" w:hAnsi="Arial" w:cs="Arial"/>
        </w:rPr>
        <w:t>) bekezdés 1. pontjában</w:t>
      </w:r>
      <w:r w:rsidRPr="00D12D58">
        <w:rPr>
          <w:rFonts w:ascii="Arial" w:hAnsi="Arial" w:cs="Arial"/>
        </w:rPr>
        <w:t xml:space="preserve"> kapott felhatalmazás alapján</w:t>
      </w:r>
      <w:r w:rsidR="00CA1ECE">
        <w:rPr>
          <w:rFonts w:ascii="Arial" w:hAnsi="Arial" w:cs="Arial"/>
        </w:rPr>
        <w:t>,</w:t>
      </w:r>
      <w:r w:rsidR="008D4AA6">
        <w:rPr>
          <w:rFonts w:ascii="Arial" w:hAnsi="Arial" w:cs="Arial"/>
        </w:rPr>
        <w:t xml:space="preserve"> a </w:t>
      </w:r>
      <w:r w:rsidR="00CA1ECE">
        <w:rPr>
          <w:rFonts w:ascii="Arial" w:hAnsi="Arial" w:cs="Arial"/>
          <w:color w:val="000000"/>
        </w:rPr>
        <w:t>Szombathelyi Derkovits Gyula</w:t>
      </w:r>
      <w:r w:rsidR="00CA1ECE">
        <w:rPr>
          <w:rFonts w:ascii="Arial" w:hAnsi="Arial" w:cs="Arial"/>
        </w:rPr>
        <w:t xml:space="preserve"> Általános Iskola fennállásának 50. évfordulója alkalmából megrendezésre kerülő nyitó rendezvény (három részből álló kiállítás) </w:t>
      </w:r>
      <w:r w:rsidR="004A11E7">
        <w:rPr>
          <w:rFonts w:ascii="Arial" w:hAnsi="Arial" w:cs="Arial"/>
        </w:rPr>
        <w:t xml:space="preserve">költségeihez </w:t>
      </w:r>
      <w:r w:rsidR="008D4AA6">
        <w:rPr>
          <w:rFonts w:ascii="Arial" w:hAnsi="Arial" w:cs="Arial"/>
        </w:rPr>
        <w:t>a</w:t>
      </w:r>
      <w:r w:rsidR="00FC065C" w:rsidRPr="00D12D58">
        <w:rPr>
          <w:rFonts w:ascii="Arial" w:hAnsi="Arial" w:cs="Arial"/>
        </w:rPr>
        <w:t>z Önkormányzat 2017. évi költségvetés</w:t>
      </w:r>
      <w:r w:rsidR="008D4AA6">
        <w:rPr>
          <w:rFonts w:ascii="Arial" w:hAnsi="Arial" w:cs="Arial"/>
        </w:rPr>
        <w:t>i</w:t>
      </w:r>
      <w:r w:rsidR="00FC065C" w:rsidRPr="00D12D58">
        <w:rPr>
          <w:rFonts w:ascii="Arial" w:hAnsi="Arial" w:cs="Arial"/>
        </w:rPr>
        <w:t xml:space="preserve"> rendeletének </w:t>
      </w:r>
      <w:r w:rsidR="008D4AA6">
        <w:rPr>
          <w:rFonts w:ascii="Arial" w:hAnsi="Arial" w:cs="Arial"/>
        </w:rPr>
        <w:t>„Versen</w:t>
      </w:r>
      <w:r w:rsidR="004A0F32">
        <w:rPr>
          <w:rFonts w:ascii="Arial" w:hAnsi="Arial" w:cs="Arial"/>
        </w:rPr>
        <w:t>yek, rendezvények, támogatások”</w:t>
      </w:r>
      <w:r w:rsidR="00CA1ECE">
        <w:rPr>
          <w:rFonts w:ascii="Arial" w:hAnsi="Arial" w:cs="Arial"/>
        </w:rPr>
        <w:t xml:space="preserve"> sora terhére</w:t>
      </w:r>
      <w:proofErr w:type="gramStart"/>
      <w:r w:rsidR="00CA1ECE">
        <w:rPr>
          <w:rFonts w:ascii="Arial" w:hAnsi="Arial" w:cs="Arial"/>
        </w:rPr>
        <w:t>………………</w:t>
      </w:r>
      <w:proofErr w:type="gramEnd"/>
      <w:r w:rsidR="004A11E7">
        <w:rPr>
          <w:rFonts w:ascii="Arial" w:hAnsi="Arial" w:cs="Arial"/>
        </w:rPr>
        <w:t xml:space="preserve"> Ft támogatást biztosít</w:t>
      </w:r>
      <w:r w:rsidR="00FC065C" w:rsidRPr="00D12D58">
        <w:rPr>
          <w:rFonts w:ascii="Arial" w:hAnsi="Arial" w:cs="Arial"/>
        </w:rPr>
        <w:t xml:space="preserve">. 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Pr="00A9623C" w:rsidRDefault="00D12D58" w:rsidP="00BE2BBC">
      <w:pPr>
        <w:pStyle w:val="Default"/>
        <w:numPr>
          <w:ilvl w:val="0"/>
          <w:numId w:val="10"/>
        </w:numPr>
        <w:spacing w:line="276" w:lineRule="auto"/>
        <w:ind w:left="426" w:hanging="426"/>
        <w:jc w:val="both"/>
      </w:pPr>
      <w:r w:rsidRPr="00A9623C">
        <w:rPr>
          <w:b/>
        </w:rPr>
        <w:t xml:space="preserve"> </w:t>
      </w:r>
      <w:r w:rsidRPr="00A9623C">
        <w:t xml:space="preserve">A Bizottság felkéri az előterjesztőt, hogy a támogatással kapcsolatos teendőket az önkormányzati forrásátadásról szóló 47/2013.(XII.4.) önkormányzati rendeletben foglaltaknak megfelelően végezze el. </w:t>
      </w:r>
    </w:p>
    <w:p w:rsidR="00D12D58" w:rsidRPr="00747354" w:rsidRDefault="00D12D58" w:rsidP="00BE2BBC">
      <w:pPr>
        <w:spacing w:line="276" w:lineRule="auto"/>
        <w:ind w:left="540" w:hanging="540"/>
        <w:jc w:val="both"/>
        <w:rPr>
          <w:rFonts w:cs="Arial"/>
          <w:b/>
          <w:szCs w:val="22"/>
        </w:rPr>
      </w:pPr>
    </w:p>
    <w:p w:rsidR="00D12D58" w:rsidRPr="00D12D58" w:rsidRDefault="00D12D58" w:rsidP="00A41F65">
      <w:pPr>
        <w:tabs>
          <w:tab w:val="left" w:pos="1134"/>
        </w:tabs>
        <w:spacing w:line="276" w:lineRule="auto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Felelős:</w:t>
      </w:r>
      <w:r w:rsidRPr="00D12D58">
        <w:rPr>
          <w:rFonts w:ascii="Arial" w:hAnsi="Arial" w:cs="Arial"/>
          <w:b/>
          <w:szCs w:val="22"/>
        </w:rPr>
        <w:t xml:space="preserve">   Rettegi Attila, a bizottság elnöke,</w:t>
      </w:r>
    </w:p>
    <w:p w:rsidR="00D12D58" w:rsidRPr="00D12D58" w:rsidRDefault="00D12D58" w:rsidP="00BE2BBC">
      <w:pPr>
        <w:spacing w:line="276" w:lineRule="auto"/>
        <w:ind w:left="1134"/>
        <w:jc w:val="both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 xml:space="preserve">(Dr. Bencsics Enikő, az </w:t>
      </w:r>
      <w:r w:rsidRPr="00D12D58">
        <w:rPr>
          <w:rFonts w:ascii="Arial" w:hAnsi="Arial" w:cs="Arial"/>
          <w:b/>
          <w:bCs/>
          <w:szCs w:val="22"/>
        </w:rPr>
        <w:t>Egészségügyi és Közszolgálati Osztály</w:t>
      </w:r>
      <w:r w:rsidRPr="00D12D58">
        <w:rPr>
          <w:rFonts w:ascii="Arial" w:hAnsi="Arial" w:cs="Arial"/>
          <w:bCs/>
          <w:szCs w:val="22"/>
        </w:rPr>
        <w:t xml:space="preserve"> </w:t>
      </w:r>
      <w:r w:rsidRPr="00D12D58">
        <w:rPr>
          <w:rFonts w:ascii="Arial" w:hAnsi="Arial" w:cs="Arial"/>
          <w:b/>
          <w:szCs w:val="22"/>
        </w:rPr>
        <w:t>vezetője,</w:t>
      </w:r>
    </w:p>
    <w:p w:rsidR="00D12D58" w:rsidRPr="00D12D58" w:rsidRDefault="00D12D58" w:rsidP="004A11E7">
      <w:pPr>
        <w:spacing w:line="276" w:lineRule="auto"/>
        <w:ind w:left="1134"/>
        <w:jc w:val="both"/>
        <w:outlineLvl w:val="0"/>
        <w:rPr>
          <w:rFonts w:ascii="Arial" w:hAnsi="Arial" w:cs="Arial"/>
          <w:b/>
          <w:szCs w:val="22"/>
        </w:rPr>
      </w:pPr>
      <w:r w:rsidRPr="00D12D58">
        <w:rPr>
          <w:rFonts w:ascii="Arial" w:hAnsi="Arial" w:cs="Arial"/>
          <w:b/>
          <w:szCs w:val="22"/>
        </w:rPr>
        <w:t>Stéger Gábor, a Közgaz</w:t>
      </w:r>
      <w:r w:rsidR="004A11E7">
        <w:rPr>
          <w:rFonts w:ascii="Arial" w:hAnsi="Arial" w:cs="Arial"/>
          <w:b/>
          <w:szCs w:val="22"/>
        </w:rPr>
        <w:t>dasági és Adó Osztály vezetője</w:t>
      </w:r>
      <w:r w:rsidRPr="00D12D58">
        <w:rPr>
          <w:rFonts w:ascii="Arial" w:hAnsi="Arial" w:cs="Arial"/>
          <w:b/>
          <w:szCs w:val="22"/>
        </w:rPr>
        <w:t>)</w:t>
      </w: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b/>
          <w:szCs w:val="22"/>
          <w:u w:val="single"/>
        </w:rPr>
      </w:pPr>
    </w:p>
    <w:p w:rsidR="00D12D58" w:rsidRPr="00D12D58" w:rsidRDefault="00D12D58" w:rsidP="00BE2BBC">
      <w:pPr>
        <w:spacing w:line="276" w:lineRule="auto"/>
        <w:ind w:left="1440" w:hanging="1440"/>
        <w:jc w:val="both"/>
        <w:outlineLvl w:val="0"/>
        <w:rPr>
          <w:rFonts w:ascii="Arial" w:hAnsi="Arial" w:cs="Arial"/>
          <w:szCs w:val="22"/>
        </w:rPr>
      </w:pPr>
      <w:r w:rsidRPr="00D12D58">
        <w:rPr>
          <w:rFonts w:ascii="Arial" w:hAnsi="Arial" w:cs="Arial"/>
          <w:b/>
          <w:szCs w:val="22"/>
          <w:u w:val="single"/>
        </w:rPr>
        <w:t>Határidő</w:t>
      </w:r>
      <w:proofErr w:type="gramStart"/>
      <w:r w:rsidRPr="00D12D58">
        <w:rPr>
          <w:rFonts w:ascii="Arial" w:hAnsi="Arial" w:cs="Arial"/>
          <w:b/>
          <w:szCs w:val="22"/>
          <w:u w:val="single"/>
        </w:rPr>
        <w:t>:</w:t>
      </w:r>
      <w:r w:rsidRPr="00D12D58">
        <w:rPr>
          <w:rFonts w:ascii="Arial" w:hAnsi="Arial" w:cs="Arial"/>
          <w:b/>
          <w:szCs w:val="22"/>
        </w:rPr>
        <w:t xml:space="preserve">  </w:t>
      </w:r>
      <w:r w:rsidR="004A11E7">
        <w:rPr>
          <w:rFonts w:ascii="Arial" w:hAnsi="Arial" w:cs="Arial"/>
          <w:b/>
          <w:szCs w:val="22"/>
        </w:rPr>
        <w:t>2017.</w:t>
      </w:r>
      <w:proofErr w:type="gramEnd"/>
      <w:r w:rsidR="004A11E7">
        <w:rPr>
          <w:rFonts w:ascii="Arial" w:hAnsi="Arial" w:cs="Arial"/>
          <w:b/>
          <w:szCs w:val="22"/>
        </w:rPr>
        <w:t xml:space="preserve"> </w:t>
      </w:r>
      <w:r w:rsidR="00CA1ECE">
        <w:rPr>
          <w:rFonts w:ascii="Arial" w:hAnsi="Arial" w:cs="Arial"/>
          <w:b/>
          <w:szCs w:val="22"/>
        </w:rPr>
        <w:t>szeptember</w:t>
      </w:r>
      <w:r w:rsidR="004A11E7">
        <w:rPr>
          <w:rFonts w:ascii="Arial" w:hAnsi="Arial" w:cs="Arial"/>
          <w:b/>
          <w:szCs w:val="22"/>
        </w:rPr>
        <w:t xml:space="preserve"> 30.</w:t>
      </w:r>
    </w:p>
    <w:p w:rsidR="00D12D58" w:rsidRDefault="00D12D58" w:rsidP="00BE2BB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</w:p>
    <w:p w:rsidR="00D12D58" w:rsidRDefault="00D12D5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032998" w:rsidRDefault="00032998" w:rsidP="00BE2BBC">
      <w:pPr>
        <w:spacing w:line="276" w:lineRule="auto"/>
      </w:pPr>
    </w:p>
    <w:p w:rsidR="00BE2BBC" w:rsidRDefault="00BE2BBC" w:rsidP="00BE2BBC">
      <w:pPr>
        <w:spacing w:line="276" w:lineRule="auto"/>
      </w:pPr>
    </w:p>
    <w:sectPr w:rsidR="00BE2BB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3D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83DB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9D3"/>
    <w:multiLevelType w:val="hybridMultilevel"/>
    <w:tmpl w:val="D7EE6D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E37B7"/>
    <w:multiLevelType w:val="hybridMultilevel"/>
    <w:tmpl w:val="50EE2A4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B5A"/>
    <w:multiLevelType w:val="hybridMultilevel"/>
    <w:tmpl w:val="65D4D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61BBE"/>
    <w:multiLevelType w:val="hybridMultilevel"/>
    <w:tmpl w:val="80E8AD90"/>
    <w:lvl w:ilvl="0" w:tplc="7792A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02208"/>
    <w:multiLevelType w:val="hybridMultilevel"/>
    <w:tmpl w:val="577C9074"/>
    <w:lvl w:ilvl="0" w:tplc="1B7CB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416C1D4A"/>
    <w:multiLevelType w:val="hybridMultilevel"/>
    <w:tmpl w:val="D4CE6A26"/>
    <w:lvl w:ilvl="0" w:tplc="4E30154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45876"/>
    <w:multiLevelType w:val="hybridMultilevel"/>
    <w:tmpl w:val="EF24DEFA"/>
    <w:lvl w:ilvl="0" w:tplc="040E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14FC4"/>
    <w:multiLevelType w:val="hybridMultilevel"/>
    <w:tmpl w:val="B944EF1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32998"/>
    <w:rsid w:val="00036959"/>
    <w:rsid w:val="0005153A"/>
    <w:rsid w:val="000B4A0F"/>
    <w:rsid w:val="000D5554"/>
    <w:rsid w:val="00114001"/>
    <w:rsid w:val="00132161"/>
    <w:rsid w:val="001A4648"/>
    <w:rsid w:val="001D178A"/>
    <w:rsid w:val="00325973"/>
    <w:rsid w:val="0032649B"/>
    <w:rsid w:val="00334F38"/>
    <w:rsid w:val="0034130E"/>
    <w:rsid w:val="00356256"/>
    <w:rsid w:val="003A71B5"/>
    <w:rsid w:val="003D34F6"/>
    <w:rsid w:val="00424DE4"/>
    <w:rsid w:val="004612D6"/>
    <w:rsid w:val="00496979"/>
    <w:rsid w:val="004A0F32"/>
    <w:rsid w:val="004A11E7"/>
    <w:rsid w:val="004C3174"/>
    <w:rsid w:val="00504694"/>
    <w:rsid w:val="005F19FE"/>
    <w:rsid w:val="006B5218"/>
    <w:rsid w:val="00703E4F"/>
    <w:rsid w:val="00714EBA"/>
    <w:rsid w:val="00720C4A"/>
    <w:rsid w:val="00755736"/>
    <w:rsid w:val="00764A54"/>
    <w:rsid w:val="0078052B"/>
    <w:rsid w:val="007B2FF9"/>
    <w:rsid w:val="007C4602"/>
    <w:rsid w:val="007F2F31"/>
    <w:rsid w:val="00806D3A"/>
    <w:rsid w:val="008728D0"/>
    <w:rsid w:val="00883DB8"/>
    <w:rsid w:val="008D4AA6"/>
    <w:rsid w:val="008F0ED3"/>
    <w:rsid w:val="009348EA"/>
    <w:rsid w:val="0096279B"/>
    <w:rsid w:val="0096367B"/>
    <w:rsid w:val="00A41F65"/>
    <w:rsid w:val="00A7633E"/>
    <w:rsid w:val="00A9623C"/>
    <w:rsid w:val="00AB7B31"/>
    <w:rsid w:val="00AC3D7B"/>
    <w:rsid w:val="00AD08CD"/>
    <w:rsid w:val="00AD0941"/>
    <w:rsid w:val="00B36888"/>
    <w:rsid w:val="00B610E8"/>
    <w:rsid w:val="00BB593A"/>
    <w:rsid w:val="00BB6037"/>
    <w:rsid w:val="00BC46F6"/>
    <w:rsid w:val="00BE2BBC"/>
    <w:rsid w:val="00BE370B"/>
    <w:rsid w:val="00C04236"/>
    <w:rsid w:val="00C93916"/>
    <w:rsid w:val="00CA1ECE"/>
    <w:rsid w:val="00D12D58"/>
    <w:rsid w:val="00D31CB7"/>
    <w:rsid w:val="00D54DF8"/>
    <w:rsid w:val="00D61777"/>
    <w:rsid w:val="00DD0117"/>
    <w:rsid w:val="00E36A56"/>
    <w:rsid w:val="00E82F69"/>
    <w:rsid w:val="00EA7D28"/>
    <w:rsid w:val="00EC7C11"/>
    <w:rsid w:val="00ED6B06"/>
    <w:rsid w:val="00FC065C"/>
    <w:rsid w:val="00FC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77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FC4926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FC4926"/>
    <w:rPr>
      <w:rFonts w:cs="Times New Roman"/>
      <w:color w:val="0000FF"/>
      <w:u w:val="single"/>
    </w:rPr>
  </w:style>
  <w:style w:type="paragraph" w:styleId="Szvegtrzsbehzssal">
    <w:name w:val="Body Text Indent"/>
    <w:basedOn w:val="Norml"/>
    <w:link w:val="SzvegtrzsbehzssalChar"/>
    <w:unhideWhenUsed/>
    <w:rsid w:val="00FC49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FC4926"/>
    <w:rPr>
      <w:sz w:val="24"/>
      <w:szCs w:val="24"/>
    </w:rPr>
  </w:style>
  <w:style w:type="paragraph" w:customStyle="1" w:styleId="Default">
    <w:name w:val="Default"/>
    <w:basedOn w:val="Norml"/>
    <w:rsid w:val="00D12D58"/>
    <w:pPr>
      <w:autoSpaceDE w:val="0"/>
      <w:autoSpaceDN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33</TotalTime>
  <Pages>2</Pages>
  <Words>446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Krizmanichné Magyari Klára</cp:lastModifiedBy>
  <cp:revision>6</cp:revision>
  <cp:lastPrinted>2017-09-06T13:53:00Z</cp:lastPrinted>
  <dcterms:created xsi:type="dcterms:W3CDTF">2017-09-06T13:25:00Z</dcterms:created>
  <dcterms:modified xsi:type="dcterms:W3CDTF">2017-09-06T13:59:00Z</dcterms:modified>
</cp:coreProperties>
</file>