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96" w:rsidRPr="003C0D6A" w:rsidRDefault="00783A96" w:rsidP="00783A9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783A96" w:rsidRPr="003C0D6A" w:rsidRDefault="00783A96" w:rsidP="00783A96">
      <w:pPr>
        <w:rPr>
          <w:rFonts w:cs="Arial"/>
          <w:color w:val="000000"/>
        </w:rPr>
      </w:pPr>
    </w:p>
    <w:p w:rsidR="00783A96" w:rsidRPr="003C0D6A" w:rsidRDefault="00783A96" w:rsidP="00783A96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280/2017.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783A96" w:rsidRPr="003C0D6A" w:rsidRDefault="00783A96" w:rsidP="00783A96">
      <w:pPr>
        <w:rPr>
          <w:rFonts w:cs="Arial"/>
          <w:color w:val="000000"/>
          <w:u w:val="single"/>
        </w:rPr>
      </w:pPr>
    </w:p>
    <w:p w:rsidR="00783A96" w:rsidRPr="003C0D6A" w:rsidRDefault="00783A96" w:rsidP="00783A96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3C0D6A">
        <w:rPr>
          <w:rFonts w:cs="Arial"/>
          <w:iCs/>
          <w:color w:val="000000"/>
        </w:rPr>
        <w:t xml:space="preserve"> Szombathelyi Egyesített Bölcsődei Intézmény</w:t>
      </w:r>
      <w:r w:rsidRPr="003C0D6A">
        <w:rPr>
          <w:rFonts w:cs="Arial"/>
          <w:color w:val="000000"/>
        </w:rPr>
        <w:t xml:space="preserve"> Szervezeti és Működési Szabályzatát tartalmazó előterjesztést megtárgyalta, és az előterjesztés szerinti tartalommal jóváhagyja.</w:t>
      </w:r>
    </w:p>
    <w:p w:rsidR="00783A96" w:rsidRPr="003C0D6A" w:rsidRDefault="00783A96" w:rsidP="00783A96">
      <w:pPr>
        <w:pStyle w:val="Listaszerbekezds"/>
        <w:jc w:val="both"/>
        <w:rPr>
          <w:rFonts w:cs="Arial"/>
          <w:color w:val="000000"/>
        </w:rPr>
      </w:pPr>
    </w:p>
    <w:p w:rsidR="00783A96" w:rsidRPr="003C0D6A" w:rsidRDefault="00783A96" w:rsidP="00783A96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felkéri a polgármestert a </w:t>
      </w:r>
      <w:r w:rsidRPr="003C0D6A">
        <w:rPr>
          <w:rFonts w:cs="Arial"/>
          <w:iCs/>
          <w:color w:val="000000"/>
        </w:rPr>
        <w:t>Szombathelyi Egyesített Bölcsődei Intézmény</w:t>
      </w:r>
      <w:r w:rsidRPr="003C0D6A">
        <w:rPr>
          <w:rFonts w:cs="Arial"/>
          <w:color w:val="000000"/>
        </w:rPr>
        <w:t xml:space="preserve"> Szervezeti és Működési Szabályzatának aláírására.</w:t>
      </w:r>
    </w:p>
    <w:p w:rsidR="00783A96" w:rsidRPr="003C0D6A" w:rsidRDefault="00783A96" w:rsidP="00783A96">
      <w:pPr>
        <w:rPr>
          <w:rFonts w:cs="Arial"/>
          <w:color w:val="000000"/>
        </w:rPr>
      </w:pPr>
    </w:p>
    <w:p w:rsidR="00783A96" w:rsidRPr="003C0D6A" w:rsidRDefault="00783A96" w:rsidP="00783A96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Felelős:</w:t>
      </w:r>
      <w:r w:rsidRPr="003C0D6A">
        <w:rPr>
          <w:color w:val="000000"/>
        </w:rPr>
        <w:tab/>
      </w:r>
      <w:r w:rsidRPr="003C0D6A">
        <w:rPr>
          <w:rFonts w:cs="Arial"/>
          <w:color w:val="000000"/>
        </w:rPr>
        <w:t>Dr. Puskás Tivadar polgármester</w:t>
      </w:r>
    </w:p>
    <w:p w:rsidR="00783A96" w:rsidRPr="003C0D6A" w:rsidRDefault="00783A96" w:rsidP="00783A96">
      <w:pPr>
        <w:tabs>
          <w:tab w:val="left" w:pos="284"/>
        </w:tabs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>Rettegi Attila az Oktatási és Szociális Bizottság elnöke</w:t>
      </w:r>
    </w:p>
    <w:p w:rsidR="00783A96" w:rsidRPr="003C0D6A" w:rsidRDefault="00783A96" w:rsidP="00783A96">
      <w:pPr>
        <w:tabs>
          <w:tab w:val="left" w:pos="284"/>
        </w:tabs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 xml:space="preserve">/a végrehajtás előkészítéséért: </w:t>
      </w:r>
    </w:p>
    <w:p w:rsidR="00783A96" w:rsidRPr="003C0D6A" w:rsidRDefault="00783A96" w:rsidP="00783A96">
      <w:pPr>
        <w:tabs>
          <w:tab w:val="left" w:pos="284"/>
        </w:tabs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>Dr. Bencsics Enikő az Egészségügyi és Közszolgálati Osztály vezetője,</w:t>
      </w:r>
    </w:p>
    <w:p w:rsidR="00783A96" w:rsidRPr="003C0D6A" w:rsidRDefault="00783A96" w:rsidP="00783A96">
      <w:pPr>
        <w:tabs>
          <w:tab w:val="left" w:pos="284"/>
        </w:tabs>
        <w:ind w:left="1416"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Pósfainé Sebestyén Bianka a </w:t>
      </w:r>
      <w:r w:rsidRPr="003C0D6A">
        <w:rPr>
          <w:rFonts w:cs="Arial"/>
          <w:iCs/>
          <w:color w:val="000000"/>
        </w:rPr>
        <w:t>Szombathelyi Egyesített Bölcsődei Intézmény</w:t>
      </w:r>
      <w:r w:rsidRPr="003C0D6A">
        <w:rPr>
          <w:rFonts w:cs="Arial"/>
          <w:color w:val="000000"/>
        </w:rPr>
        <w:t xml:space="preserve"> vezetője/</w:t>
      </w:r>
    </w:p>
    <w:p w:rsidR="00783A96" w:rsidRPr="003C0D6A" w:rsidRDefault="00783A96" w:rsidP="00783A96">
      <w:pPr>
        <w:pStyle w:val="Szvegtrzs"/>
        <w:ind w:left="1413"/>
        <w:rPr>
          <w:color w:val="000000"/>
        </w:rPr>
      </w:pPr>
    </w:p>
    <w:p w:rsidR="00783A96" w:rsidRPr="003C0D6A" w:rsidRDefault="00783A96" w:rsidP="00783A96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13. </w:t>
      </w:r>
      <w:r w:rsidRPr="003C0D6A">
        <w:rPr>
          <w:rFonts w:cs="Arial"/>
          <w:bCs/>
          <w:color w:val="000000"/>
        </w:rPr>
        <w:t>/az 1. pont vonatkozásában/</w:t>
      </w:r>
    </w:p>
    <w:p w:rsidR="00783A96" w:rsidRPr="003C0D6A" w:rsidRDefault="00783A96" w:rsidP="00783A96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ab/>
      </w:r>
      <w:r w:rsidRPr="003C0D6A">
        <w:rPr>
          <w:rFonts w:cs="Arial"/>
          <w:bCs/>
          <w:color w:val="000000"/>
        </w:rPr>
        <w:tab/>
        <w:t>2017. október 28. /a 2. pont vonatkozásában/</w:t>
      </w:r>
    </w:p>
    <w:p w:rsidR="00852A46" w:rsidRPr="003C0D6A" w:rsidRDefault="00852A46" w:rsidP="00783A96">
      <w:pPr>
        <w:pStyle w:val="Szvegtrzs"/>
        <w:rPr>
          <w:rFonts w:cs="Arial"/>
          <w:bCs/>
          <w:color w:val="000000"/>
        </w:rPr>
      </w:pPr>
      <w:bookmarkStart w:id="0" w:name="_GoBack"/>
      <w:bookmarkEnd w:id="0"/>
    </w:p>
    <w:p w:rsidR="00955082" w:rsidRDefault="00955082"/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783A96"/>
    <w:rsid w:val="00852A46"/>
    <w:rsid w:val="00955082"/>
    <w:rsid w:val="00977574"/>
    <w:rsid w:val="00B52337"/>
    <w:rsid w:val="00D3205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783A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2017-09-13T11:01:00Z</dcterms:created>
  <dcterms:modified xsi:type="dcterms:W3CDTF">2017-09-13T11:01:00Z</dcterms:modified>
</cp:coreProperties>
</file>