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5E" w:rsidRPr="003C0D6A" w:rsidRDefault="00251E5E" w:rsidP="00251E5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10 igen szavazattal, 1 tartózkodással és ellenszavazat nélkül az alábbi határozatot hozta: </w:t>
      </w:r>
    </w:p>
    <w:p w:rsidR="00251E5E" w:rsidRPr="003C0D6A" w:rsidRDefault="00251E5E" w:rsidP="00251E5E">
      <w:pPr>
        <w:rPr>
          <w:rFonts w:cs="Arial"/>
          <w:color w:val="000000"/>
        </w:rPr>
      </w:pPr>
    </w:p>
    <w:p w:rsidR="00251E5E" w:rsidRPr="003C0D6A" w:rsidRDefault="00251E5E" w:rsidP="00251E5E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276/2017.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251E5E" w:rsidRPr="003C0D6A" w:rsidRDefault="00251E5E" w:rsidP="00251E5E">
      <w:pPr>
        <w:jc w:val="both"/>
        <w:rPr>
          <w:rFonts w:cs="Arial"/>
          <w:color w:val="000000"/>
        </w:rPr>
      </w:pPr>
    </w:p>
    <w:p w:rsidR="00251E5E" w:rsidRPr="003C0D6A" w:rsidRDefault="00251E5E" w:rsidP="00251E5E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„Javaslat Szombathely Megyei Jogú Város Ifjúsági Koncepciójának elfogadására” című előterjesztést megtárgyalta, és a határozati javaslatot elfogadásra javasolja a Közgyűlésnek.</w:t>
      </w:r>
    </w:p>
    <w:p w:rsidR="00251E5E" w:rsidRPr="003C0D6A" w:rsidRDefault="00251E5E" w:rsidP="00251E5E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251E5E" w:rsidRPr="003C0D6A" w:rsidRDefault="00251E5E" w:rsidP="00251E5E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251E5E" w:rsidRPr="003C0D6A" w:rsidRDefault="00251E5E" w:rsidP="00251E5E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251E5E" w:rsidRPr="003C0D6A" w:rsidRDefault="00251E5E" w:rsidP="00251E5E">
      <w:pPr>
        <w:ind w:left="1413" w:firstLine="3"/>
        <w:jc w:val="both"/>
        <w:rPr>
          <w:rFonts w:cs="Arial"/>
          <w:color w:val="000000"/>
        </w:rPr>
      </w:pPr>
      <w:proofErr w:type="gramStart"/>
      <w:r w:rsidRPr="003C0D6A">
        <w:rPr>
          <w:rFonts w:cs="Arial"/>
          <w:color w:val="000000"/>
        </w:rPr>
        <w:t>dr.</w:t>
      </w:r>
      <w:proofErr w:type="gramEnd"/>
      <w:r w:rsidRPr="003C0D6A">
        <w:rPr>
          <w:rFonts w:cs="Arial"/>
          <w:color w:val="000000"/>
        </w:rPr>
        <w:t xml:space="preserve"> Bencsics Enikő, az Egészségügyi és Közszolgálati Osztály vezetője/</w:t>
      </w:r>
    </w:p>
    <w:p w:rsidR="00251E5E" w:rsidRPr="003C0D6A" w:rsidRDefault="00251E5E" w:rsidP="00251E5E">
      <w:pPr>
        <w:ind w:left="705" w:hanging="705"/>
        <w:jc w:val="both"/>
        <w:rPr>
          <w:rFonts w:cs="Arial"/>
          <w:color w:val="000000"/>
        </w:rPr>
      </w:pPr>
    </w:p>
    <w:p w:rsidR="00251E5E" w:rsidRPr="003C0D6A" w:rsidRDefault="00251E5E" w:rsidP="00251E5E">
      <w:pPr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Határidő:</w:t>
      </w:r>
      <w:r w:rsidRPr="003C0D6A">
        <w:rPr>
          <w:rFonts w:cs="Arial"/>
          <w:color w:val="000000"/>
        </w:rPr>
        <w:tab/>
        <w:t xml:space="preserve">2017. szeptember havi Közgyűlés  </w:t>
      </w:r>
    </w:p>
    <w:p w:rsidR="00251E5E" w:rsidRPr="003C0D6A" w:rsidRDefault="00251E5E" w:rsidP="00251E5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955082" w:rsidRDefault="00955082">
      <w:bookmarkStart w:id="0" w:name="_GoBack"/>
      <w:bookmarkEnd w:id="0"/>
    </w:p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955082"/>
    <w:rsid w:val="00977574"/>
    <w:rsid w:val="00B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2017-09-13T11:00:00Z</dcterms:created>
  <dcterms:modified xsi:type="dcterms:W3CDTF">2017-09-13T11:00:00Z</dcterms:modified>
</cp:coreProperties>
</file>