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150"/>
      </w:tblGrid>
      <w:tr w:rsidR="00CD5CC2" w:rsidTr="00CD5CC2">
        <w:tc>
          <w:tcPr>
            <w:tcW w:w="4889" w:type="dxa"/>
          </w:tcPr>
          <w:p w:rsidR="00CD5CC2" w:rsidRDefault="00CD5CC2" w:rsidP="00DA14B3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:rsidR="00CD5CC2" w:rsidRPr="00CD5CC2" w:rsidRDefault="00CD5CC2" w:rsidP="00CD5CC2">
            <w:pPr>
              <w:rPr>
                <w:rFonts w:ascii="Arial" w:hAnsi="Arial" w:cs="Arial"/>
                <w:b/>
                <w:u w:val="single"/>
              </w:rPr>
            </w:pPr>
            <w:r w:rsidRPr="00CD5CC2">
              <w:rPr>
                <w:rFonts w:ascii="Arial" w:hAnsi="Arial" w:cs="Arial"/>
                <w:b/>
                <w:u w:val="single"/>
              </w:rPr>
              <w:t>Az előterjesztést megtárgyalta:</w:t>
            </w:r>
          </w:p>
        </w:tc>
      </w:tr>
      <w:tr w:rsidR="00CD5CC2" w:rsidTr="00CD5CC2">
        <w:tc>
          <w:tcPr>
            <w:tcW w:w="4889" w:type="dxa"/>
          </w:tcPr>
          <w:p w:rsidR="00CD5CC2" w:rsidRDefault="00CD5CC2" w:rsidP="00DA14B3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:rsidR="00CD5CC2" w:rsidRDefault="00CD5CC2" w:rsidP="00CD5CC2">
            <w:pPr>
              <w:numPr>
                <w:ilvl w:val="0"/>
                <w:numId w:val="1"/>
              </w:numPr>
              <w:spacing w:before="480" w:after="480"/>
              <w:ind w:left="214" w:hanging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Oktatási és Szociális Bizottság</w:t>
            </w:r>
          </w:p>
        </w:tc>
      </w:tr>
      <w:tr w:rsidR="00CD5CC2" w:rsidTr="00CD5CC2">
        <w:tc>
          <w:tcPr>
            <w:tcW w:w="4889" w:type="dxa"/>
          </w:tcPr>
          <w:p w:rsidR="00CD5CC2" w:rsidRDefault="00CD5CC2" w:rsidP="00DA14B3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:rsidR="00CD5CC2" w:rsidRPr="00CD5CC2" w:rsidRDefault="00CD5CC2" w:rsidP="00E84580">
            <w:pPr>
              <w:spacing w:after="480"/>
              <w:rPr>
                <w:rFonts w:ascii="Arial" w:hAnsi="Arial" w:cs="Arial"/>
                <w:i/>
              </w:rPr>
            </w:pPr>
            <w:r w:rsidRPr="00CD5CC2">
              <w:rPr>
                <w:rFonts w:ascii="Arial" w:hAnsi="Arial" w:cs="Arial"/>
                <w:i/>
              </w:rPr>
              <w:t>A határozati javaslatot törvényességi szempontból megvizsgáltam:</w:t>
            </w:r>
          </w:p>
        </w:tc>
      </w:tr>
      <w:tr w:rsidR="00CD5CC2" w:rsidTr="00CD5CC2">
        <w:tc>
          <w:tcPr>
            <w:tcW w:w="4889" w:type="dxa"/>
          </w:tcPr>
          <w:p w:rsidR="00CD5CC2" w:rsidRDefault="00CD5CC2" w:rsidP="00DA14B3">
            <w:pPr>
              <w:rPr>
                <w:rFonts w:ascii="Arial" w:hAnsi="Arial" w:cs="Arial"/>
              </w:rPr>
            </w:pPr>
          </w:p>
        </w:tc>
        <w:tc>
          <w:tcPr>
            <w:tcW w:w="4150" w:type="dxa"/>
            <w:vAlign w:val="center"/>
          </w:tcPr>
          <w:p w:rsidR="00CD5CC2" w:rsidRPr="00CD5CC2" w:rsidRDefault="00CD5CC2" w:rsidP="00CD5CC2">
            <w:pPr>
              <w:jc w:val="center"/>
              <w:rPr>
                <w:rFonts w:ascii="Arial" w:hAnsi="Arial" w:cs="Arial"/>
                <w:i/>
              </w:rPr>
            </w:pPr>
            <w:r w:rsidRPr="00CD5CC2">
              <w:rPr>
                <w:rFonts w:ascii="Arial" w:hAnsi="Arial" w:cs="Arial"/>
                <w:i/>
              </w:rPr>
              <w:t>/: Dr. Károlyi Ákos :/</w:t>
            </w:r>
          </w:p>
          <w:p w:rsidR="00CD5CC2" w:rsidRPr="00CD5CC2" w:rsidRDefault="00CD5CC2" w:rsidP="00CD5CC2">
            <w:pPr>
              <w:jc w:val="center"/>
              <w:rPr>
                <w:rFonts w:ascii="Arial" w:hAnsi="Arial" w:cs="Arial"/>
                <w:i/>
              </w:rPr>
            </w:pPr>
            <w:r w:rsidRPr="00CD5CC2">
              <w:rPr>
                <w:rFonts w:ascii="Arial" w:hAnsi="Arial" w:cs="Arial"/>
                <w:i/>
              </w:rPr>
              <w:t>jegyző</w:t>
            </w:r>
          </w:p>
        </w:tc>
      </w:tr>
    </w:tbl>
    <w:p w:rsidR="00D54DF8" w:rsidRDefault="00434381" w:rsidP="0091421D">
      <w:pPr>
        <w:spacing w:before="600" w:after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:rsidR="00CD5CC2" w:rsidRDefault="00CD5CC2" w:rsidP="007E22BD">
      <w:pPr>
        <w:jc w:val="center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>Szombathely Megy</w:t>
      </w:r>
      <w:r w:rsidR="007E22BD">
        <w:rPr>
          <w:rFonts w:ascii="Arial" w:hAnsi="Arial" w:cs="Arial"/>
          <w:b/>
        </w:rPr>
        <w:t xml:space="preserve">ei Jogú Város Közgyűlésének </w:t>
      </w:r>
      <w:r>
        <w:rPr>
          <w:rFonts w:ascii="Arial" w:hAnsi="Arial" w:cs="Arial"/>
          <w:b/>
        </w:rPr>
        <w:t>201</w:t>
      </w:r>
      <w:r w:rsidR="007E22BD">
        <w:rPr>
          <w:rFonts w:ascii="Arial" w:hAnsi="Arial" w:cs="Arial"/>
          <w:b/>
        </w:rPr>
        <w:t>7</w:t>
      </w:r>
      <w:r w:rsidRPr="00FF3516">
        <w:rPr>
          <w:rFonts w:ascii="Arial" w:hAnsi="Arial" w:cs="Arial"/>
          <w:b/>
        </w:rPr>
        <w:t xml:space="preserve">. </w:t>
      </w:r>
      <w:r w:rsidR="007E22BD">
        <w:rPr>
          <w:rFonts w:ascii="Arial" w:hAnsi="Arial" w:cs="Arial"/>
          <w:b/>
        </w:rPr>
        <w:t>szeptember 14</w:t>
      </w:r>
      <w:r w:rsidRPr="00FF3516">
        <w:rPr>
          <w:rFonts w:ascii="Arial" w:hAnsi="Arial" w:cs="Arial"/>
          <w:b/>
        </w:rPr>
        <w:t>-i</w:t>
      </w:r>
      <w:r w:rsidR="007E22BD">
        <w:rPr>
          <w:rFonts w:ascii="Arial" w:hAnsi="Arial" w:cs="Arial"/>
          <w:b/>
        </w:rPr>
        <w:t xml:space="preserve"> </w:t>
      </w:r>
      <w:r w:rsidRPr="00FF3516">
        <w:rPr>
          <w:rFonts w:ascii="Arial" w:hAnsi="Arial" w:cs="Arial"/>
          <w:b/>
        </w:rPr>
        <w:t>ülésére</w:t>
      </w:r>
    </w:p>
    <w:p w:rsidR="007E22BD" w:rsidRDefault="007E22BD" w:rsidP="0091421D">
      <w:pPr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</w:p>
    <w:p w:rsidR="00CD5CC2" w:rsidRDefault="007E22BD" w:rsidP="0091421D">
      <w:pPr>
        <w:spacing w:after="600"/>
        <w:jc w:val="center"/>
        <w:rPr>
          <w:rFonts w:ascii="Arial" w:hAnsi="Arial" w:cs="Arial"/>
          <w:b/>
        </w:rPr>
      </w:pPr>
      <w:r w:rsidRPr="00D76032">
        <w:rPr>
          <w:rFonts w:ascii="Arial" w:hAnsi="Arial" w:cs="Arial"/>
          <w:b/>
        </w:rPr>
        <w:t xml:space="preserve">Szombathely Megyei Jogú Város </w:t>
      </w:r>
      <w:r>
        <w:rPr>
          <w:rFonts w:ascii="Arial" w:hAnsi="Arial" w:cs="Arial"/>
          <w:b/>
        </w:rPr>
        <w:t>Ifjúsági K</w:t>
      </w:r>
      <w:r w:rsidRPr="00D76032">
        <w:rPr>
          <w:rFonts w:ascii="Arial" w:hAnsi="Arial" w:cs="Arial"/>
          <w:b/>
        </w:rPr>
        <w:t>oncepciój</w:t>
      </w:r>
      <w:r>
        <w:rPr>
          <w:rFonts w:ascii="Arial" w:hAnsi="Arial" w:cs="Arial"/>
          <w:b/>
        </w:rPr>
        <w:t>ának elfogadására</w:t>
      </w:r>
    </w:p>
    <w:p w:rsidR="007E22BD" w:rsidRPr="00C00E3A" w:rsidRDefault="0087518C" w:rsidP="007E22BD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Magyarország helyi önkormányzatairól szóló 2011. évi CLXXXIX. törvény 13. § (1) bekezdése a helyi közügyek, valamint a helyben biztosítható közfeladatok körében ellátandó helyi önkormányzati feladatok körébe sorolja többek között az ifjúsági ügyeket. </w:t>
      </w:r>
      <w:r w:rsidR="007E22BD" w:rsidRPr="00C00E3A">
        <w:rPr>
          <w:rFonts w:ascii="Arial" w:hAnsi="Arial" w:cs="Arial"/>
        </w:rPr>
        <w:t xml:space="preserve">Szombathely Megyei Jogú Város Közgyűlése az 51/2015. (II.26.) Kgy. számú határozatával elfogadta a Szent Márton Köpenye Szociális Programot. A megvalósítandó program egyik eleme egy </w:t>
      </w:r>
      <w:r w:rsidR="007E22BD" w:rsidRPr="00C00E3A">
        <w:rPr>
          <w:rFonts w:ascii="Arial" w:hAnsi="Arial" w:cs="Arial"/>
          <w:bCs/>
        </w:rPr>
        <w:t>komplex ifjúsági koncepció</w:t>
      </w:r>
      <w:r w:rsidR="007E22BD" w:rsidRPr="00C00E3A">
        <w:rPr>
          <w:rFonts w:ascii="Arial" w:hAnsi="Arial" w:cs="Arial"/>
        </w:rPr>
        <w:t xml:space="preserve"> kidolgozása </w:t>
      </w:r>
      <w:r w:rsidR="0091421D">
        <w:rPr>
          <w:rFonts w:ascii="Arial" w:hAnsi="Arial" w:cs="Arial"/>
        </w:rPr>
        <w:t xml:space="preserve">volt </w:t>
      </w:r>
      <w:r w:rsidR="007E22BD" w:rsidRPr="00C00E3A">
        <w:rPr>
          <w:rFonts w:ascii="Arial" w:hAnsi="Arial" w:cs="Arial"/>
        </w:rPr>
        <w:t>Szombathely Megyei Jogú Város felnövekvő generációja részére. A koncepció elkészítéséhez szükségszerű volt a helyi ifjúságügy újragondolása is.</w:t>
      </w:r>
    </w:p>
    <w:p w:rsidR="007E22BD" w:rsidRPr="00C00E3A" w:rsidRDefault="007E22BD" w:rsidP="007E22BD">
      <w:pPr>
        <w:spacing w:after="120" w:line="360" w:lineRule="auto"/>
        <w:jc w:val="both"/>
        <w:rPr>
          <w:rFonts w:ascii="Arial" w:hAnsi="Arial" w:cs="Arial"/>
        </w:rPr>
      </w:pPr>
      <w:r w:rsidRPr="00C00E3A">
        <w:rPr>
          <w:rFonts w:ascii="Arial" w:hAnsi="Arial" w:cs="Arial"/>
        </w:rPr>
        <w:t xml:space="preserve">Szombathely Megyei Jogú Város Közgyűlése Oktatási és Szociális Bizottságának 264/2015. (VI.17.) </w:t>
      </w:r>
      <w:proofErr w:type="spellStart"/>
      <w:r w:rsidRPr="00C00E3A">
        <w:rPr>
          <w:rFonts w:ascii="Arial" w:hAnsi="Arial" w:cs="Arial"/>
        </w:rPr>
        <w:t>OSzB</w:t>
      </w:r>
      <w:proofErr w:type="spellEnd"/>
      <w:r w:rsidRPr="00C00E3A">
        <w:rPr>
          <w:rFonts w:ascii="Arial" w:hAnsi="Arial" w:cs="Arial"/>
        </w:rPr>
        <w:t xml:space="preserve">. számú határozata alapján a Millennium Intézet Alapítvány 2015. július 1. és 2015. december 15. között online kérdőíves lekérdezéssel, 5 élethelyzet szerinti alcsoportban elvégezte a kutatást, amelynek eredményeként Szombathely Megyei Jogú </w:t>
      </w:r>
      <w:r w:rsidRPr="00C00E3A">
        <w:rPr>
          <w:rFonts w:ascii="Arial" w:hAnsi="Arial" w:cs="Arial"/>
        </w:rPr>
        <w:lastRenderedPageBreak/>
        <w:t>Város korosztályai vonatkozásában elkészült egy demográfiai elemzés, korcsoportokra bontott összefoglalókkal és egy vezetői tanulmánnyal.</w:t>
      </w:r>
    </w:p>
    <w:p w:rsidR="007E22BD" w:rsidRPr="00C00E3A" w:rsidRDefault="007E22BD" w:rsidP="007E22BD">
      <w:pPr>
        <w:spacing w:after="120" w:line="360" w:lineRule="auto"/>
        <w:jc w:val="both"/>
        <w:rPr>
          <w:rFonts w:ascii="Arial" w:hAnsi="Arial" w:cs="Arial"/>
        </w:rPr>
      </w:pPr>
      <w:r w:rsidRPr="00C00E3A">
        <w:rPr>
          <w:rFonts w:ascii="Arial" w:hAnsi="Arial" w:cs="Arial"/>
        </w:rPr>
        <w:t>Az empirikus adatokra építve, valamint Szombathely Megyei Jogú Város Közgyűlése Oktatási és Szociális Bizottságának 494/2015. (XII.09</w:t>
      </w:r>
      <w:r>
        <w:rPr>
          <w:rFonts w:ascii="Arial" w:hAnsi="Arial" w:cs="Arial"/>
        </w:rPr>
        <w:t>.</w:t>
      </w:r>
      <w:r w:rsidRPr="00C00E3A">
        <w:rPr>
          <w:rFonts w:ascii="Arial" w:hAnsi="Arial" w:cs="Arial"/>
        </w:rPr>
        <w:t xml:space="preserve">) és 166/2016. (VI.07.) </w:t>
      </w:r>
      <w:proofErr w:type="spellStart"/>
      <w:r w:rsidRPr="00C00E3A">
        <w:rPr>
          <w:rFonts w:ascii="Arial" w:hAnsi="Arial" w:cs="Arial"/>
        </w:rPr>
        <w:t>OSzB</w:t>
      </w:r>
      <w:proofErr w:type="spellEnd"/>
      <w:r w:rsidRPr="00C00E3A">
        <w:rPr>
          <w:rFonts w:ascii="Arial" w:hAnsi="Arial" w:cs="Arial"/>
        </w:rPr>
        <w:t xml:space="preserve">. számú határozatai alapján 2016. október 3. és 2016. október 5. között öt fókuszcsoportos interjú valósult meg, </w:t>
      </w:r>
      <w:r w:rsidRPr="00C00E3A">
        <w:rPr>
          <w:rFonts w:ascii="Arial" w:eastAsia="Calibri" w:hAnsi="Arial" w:cs="Arial"/>
          <w:lang w:eastAsia="en-US"/>
        </w:rPr>
        <w:t>az ifjúságnak szolgáltató, a fiatalokkal foglalkozó szervezetek tevékenységének a feltérképezése céljából</w:t>
      </w:r>
      <w:r w:rsidRPr="00C00E3A">
        <w:rPr>
          <w:rFonts w:ascii="Arial" w:hAnsi="Arial" w:cs="Arial"/>
        </w:rPr>
        <w:t>.</w:t>
      </w:r>
    </w:p>
    <w:p w:rsidR="007E22BD" w:rsidRPr="00B771BF" w:rsidRDefault="007E22BD" w:rsidP="00383046">
      <w:pPr>
        <w:spacing w:after="240" w:line="360" w:lineRule="auto"/>
        <w:jc w:val="both"/>
        <w:rPr>
          <w:rFonts w:ascii="Arial" w:hAnsi="Arial" w:cs="Arial"/>
        </w:rPr>
      </w:pPr>
      <w:r w:rsidRPr="00C00E3A">
        <w:rPr>
          <w:rFonts w:ascii="Arial" w:hAnsi="Arial" w:cs="Arial"/>
        </w:rPr>
        <w:t>Szombathely Megyei Jogú Város Ifjúsági Koncepciój</w:t>
      </w:r>
      <w:r>
        <w:rPr>
          <w:rFonts w:ascii="Arial" w:hAnsi="Arial" w:cs="Arial"/>
        </w:rPr>
        <w:t xml:space="preserve">a munkaanyagának </w:t>
      </w:r>
      <w:r w:rsidRPr="00C00E3A">
        <w:rPr>
          <w:rFonts w:ascii="Arial" w:hAnsi="Arial" w:cs="Arial"/>
        </w:rPr>
        <w:t>megalkotásához jó alapot biztosítottak az elkészült dokumentumok. Minőségbiztosítási okokból irányadó</w:t>
      </w:r>
      <w:r>
        <w:rPr>
          <w:rFonts w:ascii="Arial" w:hAnsi="Arial" w:cs="Arial"/>
        </w:rPr>
        <w:t xml:space="preserve"> volt </w:t>
      </w:r>
      <w:r w:rsidRPr="00C00E3A">
        <w:rPr>
          <w:rFonts w:ascii="Arial" w:hAnsi="Arial" w:cs="Arial"/>
        </w:rPr>
        <w:t xml:space="preserve">a kormányzati stratégiai irányításról </w:t>
      </w:r>
      <w:r>
        <w:rPr>
          <w:rFonts w:ascii="Arial" w:hAnsi="Arial" w:cs="Arial"/>
        </w:rPr>
        <w:t>szóló 38/2012. (III.12.) Kormány</w:t>
      </w:r>
      <w:r w:rsidRPr="00C00E3A">
        <w:rPr>
          <w:rFonts w:ascii="Arial" w:hAnsi="Arial" w:cs="Arial"/>
        </w:rPr>
        <w:t xml:space="preserve">rendelet. Szombathely Megyei Jogú Város Közgyűlése Oktatási és Szociális Bizottságának </w:t>
      </w:r>
      <w:r>
        <w:rPr>
          <w:rFonts w:ascii="Arial" w:hAnsi="Arial" w:cs="Arial"/>
        </w:rPr>
        <w:t>369/2016</w:t>
      </w:r>
      <w:r w:rsidRPr="00C00E3A">
        <w:rPr>
          <w:rFonts w:ascii="Arial" w:hAnsi="Arial" w:cs="Arial"/>
        </w:rPr>
        <w:t>. (XII.</w:t>
      </w:r>
      <w:r>
        <w:rPr>
          <w:rFonts w:ascii="Arial" w:hAnsi="Arial" w:cs="Arial"/>
        </w:rPr>
        <w:t>14.</w:t>
      </w:r>
      <w:r w:rsidRPr="00C00E3A"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OSzB</w:t>
      </w:r>
      <w:proofErr w:type="spellEnd"/>
      <w:r>
        <w:rPr>
          <w:rFonts w:ascii="Arial" w:hAnsi="Arial" w:cs="Arial"/>
        </w:rPr>
        <w:t xml:space="preserve"> </w:t>
      </w:r>
      <w:r w:rsidRPr="00C00E3A">
        <w:rPr>
          <w:rFonts w:ascii="Arial" w:hAnsi="Arial" w:cs="Arial"/>
        </w:rPr>
        <w:t>számú határozata</w:t>
      </w:r>
      <w:r>
        <w:rPr>
          <w:rFonts w:ascii="Arial" w:hAnsi="Arial" w:cs="Arial"/>
        </w:rPr>
        <w:t xml:space="preserve"> alapján a </w:t>
      </w:r>
      <w:r w:rsidRPr="00C00E3A">
        <w:rPr>
          <w:rFonts w:ascii="Arial" w:hAnsi="Arial" w:cs="Arial"/>
        </w:rPr>
        <w:t>Szombathely Megyei Jogú Város Ifjúsági Koncepciój</w:t>
      </w:r>
      <w:r>
        <w:rPr>
          <w:rFonts w:ascii="Arial" w:hAnsi="Arial" w:cs="Arial"/>
        </w:rPr>
        <w:t>a munkaanyag</w:t>
      </w:r>
      <w:r w:rsidRPr="00C00E3A">
        <w:rPr>
          <w:rFonts w:ascii="Arial" w:hAnsi="Arial" w:cs="Arial"/>
        </w:rPr>
        <w:t xml:space="preserve">ának elkészítésével megbízott </w:t>
      </w:r>
      <w:proofErr w:type="spellStart"/>
      <w:r>
        <w:rPr>
          <w:rFonts w:ascii="Arial" w:eastAsia="Arial Unicode MS" w:hAnsi="Arial" w:cs="Arial"/>
        </w:rPr>
        <w:t>Millenium</w:t>
      </w:r>
      <w:proofErr w:type="spellEnd"/>
      <w:r>
        <w:rPr>
          <w:rFonts w:ascii="Arial" w:eastAsia="Arial Unicode MS" w:hAnsi="Arial" w:cs="Arial"/>
        </w:rPr>
        <w:t xml:space="preserve"> Intézet Alapítvány </w:t>
      </w:r>
      <w:r w:rsidRPr="00C00E3A">
        <w:rPr>
          <w:rFonts w:ascii="Arial" w:eastAsia="Arial Unicode MS" w:hAnsi="Arial" w:cs="Arial"/>
        </w:rPr>
        <w:t xml:space="preserve">a 2017. február 16-án létrejött vállalkozási szerződés 2. pontjában foglalt feladatokat </w:t>
      </w:r>
      <w:r w:rsidRPr="00C00E3A">
        <w:rPr>
          <w:rFonts w:ascii="Arial" w:hAnsi="Arial" w:cs="Arial"/>
        </w:rPr>
        <w:t xml:space="preserve">egy eseti munkacsoport közreműködésével az alábbiak szerint </w:t>
      </w:r>
      <w:r w:rsidRPr="00C00E3A">
        <w:rPr>
          <w:rFonts w:ascii="Arial" w:eastAsia="Arial Unicode MS" w:hAnsi="Arial" w:cs="Arial"/>
        </w:rPr>
        <w:t>elvégezte: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5529"/>
        <w:gridCol w:w="2409"/>
      </w:tblGrid>
      <w:tr w:rsidR="007E22BD" w:rsidRPr="00A95F06" w:rsidTr="00B533D4">
        <w:trPr>
          <w:trHeight w:val="255"/>
          <w:jc w:val="center"/>
        </w:trPr>
        <w:tc>
          <w:tcPr>
            <w:tcW w:w="1696" w:type="dxa"/>
            <w:vAlign w:val="center"/>
          </w:tcPr>
          <w:p w:rsidR="007E22BD" w:rsidRPr="00A95F06" w:rsidRDefault="007E22BD" w:rsidP="00B533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5F06">
              <w:rPr>
                <w:rFonts w:ascii="Arial" w:hAnsi="Arial" w:cs="Arial"/>
                <w:b/>
                <w:sz w:val="18"/>
                <w:szCs w:val="18"/>
              </w:rPr>
              <w:t>Teljesítés dátuma</w:t>
            </w:r>
          </w:p>
        </w:tc>
        <w:tc>
          <w:tcPr>
            <w:tcW w:w="552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22BD" w:rsidRPr="00A95F06" w:rsidRDefault="007E22BD" w:rsidP="00B533D4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A95F06">
              <w:rPr>
                <w:rFonts w:ascii="Arial" w:hAnsi="Arial" w:cs="Arial"/>
                <w:b/>
                <w:sz w:val="18"/>
                <w:szCs w:val="18"/>
              </w:rPr>
              <w:t>Szakmai teljesítés tartalma</w:t>
            </w:r>
          </w:p>
        </w:tc>
        <w:tc>
          <w:tcPr>
            <w:tcW w:w="2409" w:type="dxa"/>
            <w:vAlign w:val="center"/>
          </w:tcPr>
          <w:p w:rsidR="007E22BD" w:rsidRPr="00A95F06" w:rsidRDefault="007E22BD" w:rsidP="00B533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5F06">
              <w:rPr>
                <w:rFonts w:ascii="Arial" w:hAnsi="Arial" w:cs="Arial"/>
                <w:b/>
                <w:sz w:val="18"/>
                <w:szCs w:val="18"/>
              </w:rPr>
              <w:t>Alátámasztó dokumentum</w:t>
            </w:r>
          </w:p>
        </w:tc>
      </w:tr>
      <w:tr w:rsidR="007E22BD" w:rsidRPr="00A95F06" w:rsidTr="00B533D4">
        <w:trPr>
          <w:cantSplit/>
          <w:trHeight w:val="1134"/>
          <w:jc w:val="center"/>
        </w:trPr>
        <w:tc>
          <w:tcPr>
            <w:tcW w:w="1696" w:type="dxa"/>
            <w:vAlign w:val="center"/>
          </w:tcPr>
          <w:p w:rsidR="007E22BD" w:rsidRPr="00A95F06" w:rsidRDefault="007E22BD" w:rsidP="00B53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B96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51B9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március 28</w:t>
            </w:r>
            <w:r w:rsidRPr="00F51B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E22BD" w:rsidRPr="000355B0" w:rsidRDefault="007E22BD" w:rsidP="007E22BD">
            <w:pPr>
              <w:numPr>
                <w:ilvl w:val="0"/>
                <w:numId w:val="5"/>
              </w:numPr>
              <w:spacing w:before="40" w:after="40"/>
              <w:ind w:left="249" w:hanging="249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Vállalkozó a</w:t>
            </w:r>
            <w:r w:rsidRPr="000355B0">
              <w:rPr>
                <w:rFonts w:ascii="Arial" w:hAnsi="Arial" w:cs="Arial"/>
                <w:sz w:val="20"/>
                <w:szCs w:val="20"/>
              </w:rPr>
              <w:t>z ifjúság területén tevékenységet folyt</w:t>
            </w:r>
            <w:r>
              <w:rPr>
                <w:rFonts w:ascii="Arial" w:hAnsi="Arial" w:cs="Arial"/>
                <w:sz w:val="20"/>
                <w:szCs w:val="20"/>
              </w:rPr>
              <w:t xml:space="preserve">ató szervezetek szakembereivel, </w:t>
            </w:r>
            <w:r w:rsidRPr="000355B0">
              <w:rPr>
                <w:rFonts w:ascii="Arial" w:hAnsi="Arial" w:cs="Arial"/>
                <w:sz w:val="20"/>
                <w:szCs w:val="20"/>
              </w:rPr>
              <w:t>egy munkacsoport keretén b</w:t>
            </w:r>
            <w:r>
              <w:rPr>
                <w:rFonts w:ascii="Arial" w:hAnsi="Arial" w:cs="Arial"/>
                <w:sz w:val="20"/>
                <w:szCs w:val="20"/>
              </w:rPr>
              <w:t xml:space="preserve">elül - a </w:t>
            </w:r>
            <w:r w:rsidRPr="000355B0">
              <w:rPr>
                <w:rFonts w:ascii="Arial" w:hAnsi="Arial" w:cs="Arial"/>
                <w:sz w:val="20"/>
                <w:szCs w:val="20"/>
              </w:rPr>
              <w:t>korábban elkészített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355B0">
              <w:rPr>
                <w:rFonts w:ascii="Arial" w:hAnsi="Arial" w:cs="Arial"/>
                <w:sz w:val="20"/>
                <w:szCs w:val="20"/>
              </w:rPr>
              <w:t>ifjúságkutatás, valamint fókuszcsoportos kutatás eredményeiről készített ö</w:t>
            </w:r>
            <w:r>
              <w:rPr>
                <w:rFonts w:ascii="Arial" w:hAnsi="Arial" w:cs="Arial"/>
                <w:sz w:val="20"/>
                <w:szCs w:val="20"/>
              </w:rPr>
              <w:t xml:space="preserve">sszefoglalók felhasználásával megalkotta </w:t>
            </w:r>
            <w:r w:rsidRPr="000355B0">
              <w:rPr>
                <w:rFonts w:ascii="Arial" w:hAnsi="Arial" w:cs="Arial"/>
                <w:sz w:val="20"/>
                <w:szCs w:val="20"/>
              </w:rPr>
              <w:t>Szombathely Megyei Jogú Város Ifjúsági Koncepciójá</w:t>
            </w:r>
            <w:r>
              <w:rPr>
                <w:rFonts w:ascii="Arial" w:hAnsi="Arial" w:cs="Arial"/>
                <w:sz w:val="20"/>
                <w:szCs w:val="20"/>
              </w:rPr>
              <w:t>nak munkaanyagát.</w:t>
            </w:r>
          </w:p>
          <w:p w:rsidR="007E22BD" w:rsidRPr="00177E43" w:rsidRDefault="007E22BD" w:rsidP="007E22BD">
            <w:pPr>
              <w:numPr>
                <w:ilvl w:val="0"/>
                <w:numId w:val="5"/>
              </w:numPr>
              <w:spacing w:before="40" w:after="40"/>
              <w:ind w:left="249" w:hanging="249"/>
              <w:jc w:val="both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0355B0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koncepció munkaanyaga </w:t>
            </w:r>
            <w:r w:rsidRPr="000355B0">
              <w:rPr>
                <w:rFonts w:ascii="Arial" w:hAnsi="Arial" w:cs="Arial"/>
                <w:sz w:val="20"/>
                <w:szCs w:val="20"/>
              </w:rPr>
              <w:t>szakmai tartalmat nyújt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5B0">
              <w:rPr>
                <w:rFonts w:ascii="Arial" w:hAnsi="Arial" w:cs="Arial"/>
                <w:sz w:val="20"/>
                <w:szCs w:val="20"/>
              </w:rPr>
              <w:t>az ifjúsági stratégia és a cselekvési terv meghatározásához, tartalmaz</w:t>
            </w: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0355B0">
              <w:rPr>
                <w:rFonts w:ascii="Arial" w:hAnsi="Arial" w:cs="Arial"/>
                <w:sz w:val="20"/>
                <w:szCs w:val="20"/>
              </w:rPr>
              <w:t>a ciklikus működést támogató minőségfejlesztési elemeket, amelyek lehetővé teszik a folyamat korrekcióját, rögzítik a monitorozás kereteit és az értékelés módszertanát, valamint aktívan hozzájárulnak a humánerőforrás fejlesztés, belső képzés tartalmi kialakításához.</w:t>
            </w:r>
          </w:p>
          <w:p w:rsidR="007E22BD" w:rsidRPr="000355B0" w:rsidRDefault="007E22BD" w:rsidP="007E22BD">
            <w:pPr>
              <w:numPr>
                <w:ilvl w:val="0"/>
                <w:numId w:val="5"/>
              </w:numPr>
              <w:spacing w:before="40" w:after="40"/>
              <w:ind w:left="249" w:hanging="2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5B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koncepció</w:t>
            </w:r>
            <w:r w:rsidRPr="000355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munkaanyaga </w:t>
            </w:r>
            <w:r w:rsidRPr="000355B0">
              <w:rPr>
                <w:rFonts w:ascii="Arial" w:hAnsi="Arial" w:cs="Arial"/>
                <w:sz w:val="20"/>
                <w:szCs w:val="20"/>
              </w:rPr>
              <w:t>szerkezeti és szakmai szempontból meg</w:t>
            </w:r>
            <w:r>
              <w:rPr>
                <w:rFonts w:ascii="Arial" w:hAnsi="Arial" w:cs="Arial"/>
                <w:sz w:val="20"/>
                <w:szCs w:val="20"/>
              </w:rPr>
              <w:t xml:space="preserve">felel a </w:t>
            </w:r>
            <w:r w:rsidRPr="000355B0">
              <w:rPr>
                <w:rFonts w:ascii="Arial" w:hAnsi="Arial" w:cs="Arial"/>
                <w:sz w:val="20"/>
                <w:szCs w:val="20"/>
              </w:rPr>
              <w:t>kormányzati stratégiai irányításról szóló 38/2012. (III.12.) Kormányrendeletben foglaltaknak</w:t>
            </w:r>
            <w:r w:rsidRPr="000355B0">
              <w:rPr>
                <w:rFonts w:ascii="Arial" w:hAnsi="Arial" w:cs="Arial"/>
                <w:bCs/>
                <w:snapToGrid w:val="0"/>
                <w:sz w:val="20"/>
                <w:szCs w:val="20"/>
              </w:rPr>
              <w:t>.</w:t>
            </w:r>
          </w:p>
        </w:tc>
        <w:tc>
          <w:tcPr>
            <w:tcW w:w="2409" w:type="dxa"/>
            <w:textDirection w:val="tbRl"/>
            <w:vAlign w:val="center"/>
          </w:tcPr>
          <w:p w:rsidR="007E22BD" w:rsidRPr="00A95F06" w:rsidRDefault="007E22BD" w:rsidP="00B533D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67079-14/2017. iktatási számú átadás-átvételi jegyzőkönyv és mellékletei</w:t>
            </w:r>
          </w:p>
        </w:tc>
      </w:tr>
    </w:tbl>
    <w:p w:rsidR="006B420E" w:rsidRDefault="006B420E" w:rsidP="0091421D">
      <w:pPr>
        <w:spacing w:after="120" w:line="360" w:lineRule="auto"/>
        <w:jc w:val="both"/>
        <w:rPr>
          <w:rFonts w:ascii="Arial" w:eastAsia="Arial Unicode MS" w:hAnsi="Arial" w:cs="Arial"/>
        </w:rPr>
      </w:pPr>
    </w:p>
    <w:p w:rsidR="006B420E" w:rsidRDefault="00A2740F" w:rsidP="0091421D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C00E3A">
        <w:rPr>
          <w:rFonts w:ascii="Arial" w:hAnsi="Arial" w:cs="Arial"/>
        </w:rPr>
        <w:t xml:space="preserve">Szombathely </w:t>
      </w:r>
      <w:r w:rsidRPr="0091421D">
        <w:rPr>
          <w:rFonts w:ascii="Arial" w:hAnsi="Arial" w:cs="Arial"/>
        </w:rPr>
        <w:t>Megyei Jogú Város Közgyűlés</w:t>
      </w:r>
      <w:r w:rsidR="005F4BD4">
        <w:rPr>
          <w:rFonts w:ascii="Arial" w:hAnsi="Arial" w:cs="Arial"/>
        </w:rPr>
        <w:t>ének</w:t>
      </w:r>
      <w:r w:rsidRPr="0091421D">
        <w:rPr>
          <w:rFonts w:ascii="Arial" w:hAnsi="Arial" w:cs="Arial"/>
        </w:rPr>
        <w:t xml:space="preserve"> Oktatási és Szociális Bizottsága a 198/2017. (VI.14.) </w:t>
      </w:r>
      <w:proofErr w:type="spellStart"/>
      <w:r w:rsidRPr="0091421D">
        <w:rPr>
          <w:rFonts w:ascii="Arial" w:hAnsi="Arial" w:cs="Arial"/>
        </w:rPr>
        <w:t>OSzB</w:t>
      </w:r>
      <w:proofErr w:type="spellEnd"/>
      <w:r w:rsidRPr="0091421D">
        <w:rPr>
          <w:rFonts w:ascii="Arial" w:hAnsi="Arial" w:cs="Arial"/>
        </w:rPr>
        <w:t xml:space="preserve">. számú határozatával </w:t>
      </w:r>
      <w:r w:rsidR="005F4BD4" w:rsidRPr="0091421D">
        <w:rPr>
          <w:rFonts w:ascii="Arial" w:hAnsi="Arial" w:cs="Arial"/>
        </w:rPr>
        <w:t xml:space="preserve">elfogadta </w:t>
      </w:r>
      <w:r w:rsidRPr="0091421D">
        <w:rPr>
          <w:rFonts w:ascii="Arial" w:hAnsi="Arial" w:cs="Arial"/>
        </w:rPr>
        <w:t xml:space="preserve">Szombathely Megyei Jogú Város Ifjúsági Koncepciójának munkaanyagát egyúttal azt </w:t>
      </w:r>
      <w:r w:rsidR="00820E78" w:rsidRPr="0091421D">
        <w:rPr>
          <w:rFonts w:ascii="Arial" w:eastAsia="Calibri" w:hAnsi="Arial" w:cs="Arial"/>
          <w:lang w:eastAsia="en-US"/>
        </w:rPr>
        <w:t>2017. július 1-31. között, egy hónap időtartamra online társadalmi vitára</w:t>
      </w:r>
      <w:r w:rsidRPr="0091421D">
        <w:rPr>
          <w:rFonts w:ascii="Arial" w:eastAsia="Calibri" w:hAnsi="Arial" w:cs="Arial"/>
          <w:lang w:eastAsia="en-US"/>
        </w:rPr>
        <w:t xml:space="preserve"> bocsátotta</w:t>
      </w:r>
      <w:r w:rsidR="00820E78" w:rsidRPr="0091421D">
        <w:rPr>
          <w:rFonts w:ascii="Arial" w:eastAsia="Calibri" w:hAnsi="Arial" w:cs="Arial"/>
          <w:lang w:eastAsia="en-US"/>
        </w:rPr>
        <w:t>.</w:t>
      </w:r>
      <w:r w:rsidR="005F4BD4">
        <w:rPr>
          <w:rFonts w:ascii="Arial" w:eastAsia="Calibri" w:hAnsi="Arial" w:cs="Arial"/>
          <w:lang w:eastAsia="en-US"/>
        </w:rPr>
        <w:t xml:space="preserve"> </w:t>
      </w:r>
    </w:p>
    <w:p w:rsidR="007E22BD" w:rsidRPr="00137337" w:rsidRDefault="006B420E" w:rsidP="0091421D">
      <w:pPr>
        <w:spacing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Az így elkészült</w:t>
      </w:r>
      <w:r w:rsidR="007E22BD" w:rsidRPr="001764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Ifjúsági Koncepció</w:t>
      </w:r>
      <w:r w:rsidR="005F4BD4">
        <w:rPr>
          <w:rFonts w:ascii="Arial" w:hAnsi="Arial" w:cs="Arial"/>
        </w:rPr>
        <w:t xml:space="preserve"> </w:t>
      </w:r>
      <w:r w:rsidR="007E22BD">
        <w:rPr>
          <w:rFonts w:ascii="Arial" w:hAnsi="Arial" w:cs="Arial"/>
        </w:rPr>
        <w:t>az előterjesztés mellékletét</w:t>
      </w:r>
      <w:r w:rsidR="005F4BD4">
        <w:rPr>
          <w:rFonts w:ascii="Arial" w:hAnsi="Arial" w:cs="Arial"/>
        </w:rPr>
        <w:t xml:space="preserve"> képezi</w:t>
      </w:r>
      <w:r w:rsidR="00A2740F">
        <w:rPr>
          <w:rFonts w:ascii="Arial" w:hAnsi="Arial" w:cs="Arial"/>
        </w:rPr>
        <w:t xml:space="preserve">, amely </w:t>
      </w:r>
      <w:r w:rsidR="005F4BD4">
        <w:rPr>
          <w:rFonts w:ascii="Arial" w:hAnsi="Arial" w:cs="Arial"/>
        </w:rPr>
        <w:t xml:space="preserve">a </w:t>
      </w:r>
      <w:r w:rsidR="007E22BD">
        <w:rPr>
          <w:rFonts w:ascii="Arial" w:hAnsi="Arial" w:cs="Arial"/>
        </w:rPr>
        <w:t xml:space="preserve">terjedelmére </w:t>
      </w:r>
      <w:r w:rsidR="00A2740F">
        <w:rPr>
          <w:rFonts w:ascii="Arial" w:hAnsi="Arial" w:cs="Arial"/>
        </w:rPr>
        <w:t xml:space="preserve">való </w:t>
      </w:r>
      <w:r w:rsidR="007E22BD">
        <w:rPr>
          <w:rFonts w:ascii="Arial" w:hAnsi="Arial" w:cs="Arial"/>
        </w:rPr>
        <w:t xml:space="preserve">tekintettel csak elektronikus formában kerül kiküldésre. </w:t>
      </w:r>
      <w:r w:rsidR="007E22BD" w:rsidRPr="0029129B">
        <w:rPr>
          <w:rFonts w:ascii="Arial" w:hAnsi="Arial" w:cs="Arial"/>
        </w:rPr>
        <w:t>Elérhetősége:</w:t>
      </w:r>
      <w:r w:rsidR="007E22BD">
        <w:rPr>
          <w:rFonts w:ascii="Arial" w:hAnsi="Arial" w:cs="Arial"/>
        </w:rPr>
        <w:t xml:space="preserve"> </w:t>
      </w:r>
      <w:hyperlink r:id="rId8" w:history="1">
        <w:r w:rsidR="00DA418C" w:rsidRPr="00E34BB4">
          <w:rPr>
            <w:rStyle w:val="Hiperhivatkozs"/>
            <w:rFonts w:ascii="Arial" w:hAnsi="Arial" w:cs="Arial"/>
          </w:rPr>
          <w:t>http://www.szombathely.hu/kozgyules/e-kozgyules/</w:t>
        </w:r>
      </w:hyperlink>
      <w:r w:rsidR="00DA418C">
        <w:rPr>
          <w:rFonts w:ascii="Arial" w:hAnsi="Arial" w:cs="Arial"/>
        </w:rPr>
        <w:t>.</w:t>
      </w:r>
    </w:p>
    <w:p w:rsidR="006D59CC" w:rsidRPr="00F4087C" w:rsidRDefault="007E22BD" w:rsidP="007E4353">
      <w:pPr>
        <w:spacing w:line="360" w:lineRule="auto"/>
        <w:jc w:val="both"/>
        <w:rPr>
          <w:rFonts w:ascii="Arial" w:hAnsi="Arial" w:cs="Arial"/>
        </w:rPr>
      </w:pPr>
      <w:r w:rsidRPr="00196124">
        <w:rPr>
          <w:rFonts w:ascii="Arial" w:hAnsi="Arial" w:cs="Arial"/>
        </w:rPr>
        <w:t xml:space="preserve">Kérem a Tisztelt </w:t>
      </w:r>
      <w:r w:rsidR="00A2740F">
        <w:rPr>
          <w:rFonts w:ascii="Arial" w:hAnsi="Arial" w:cs="Arial"/>
        </w:rPr>
        <w:t>Közgyűlést</w:t>
      </w:r>
      <w:r w:rsidRPr="00562F93">
        <w:rPr>
          <w:rFonts w:ascii="Arial" w:hAnsi="Arial" w:cs="Arial"/>
        </w:rPr>
        <w:t>, hogy az előterjesztést megtárgyalni, és a határozati javaslatot elfogadni szíveskedj</w:t>
      </w:r>
      <w:r>
        <w:rPr>
          <w:rFonts w:ascii="Arial" w:hAnsi="Arial" w:cs="Arial"/>
        </w:rPr>
        <w:t>ék</w:t>
      </w:r>
      <w:r w:rsidRPr="00562F93">
        <w:rPr>
          <w:rFonts w:ascii="Arial" w:hAnsi="Arial" w:cs="Arial"/>
        </w:rPr>
        <w:t>!</w:t>
      </w:r>
    </w:p>
    <w:tbl>
      <w:tblPr>
        <w:tblStyle w:val="Rcsostblzat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4150"/>
      </w:tblGrid>
      <w:tr w:rsidR="006D59CC" w:rsidRPr="00F4087C" w:rsidTr="006D59CC">
        <w:trPr>
          <w:jc w:val="center"/>
        </w:trPr>
        <w:tc>
          <w:tcPr>
            <w:tcW w:w="5755" w:type="dxa"/>
          </w:tcPr>
          <w:p w:rsidR="006D59CC" w:rsidRPr="00A13507" w:rsidRDefault="006D59CC" w:rsidP="0087518C">
            <w:pPr>
              <w:spacing w:before="600" w:after="600"/>
              <w:rPr>
                <w:rFonts w:ascii="Arial" w:hAnsi="Arial" w:cs="Arial"/>
                <w:b/>
              </w:rPr>
            </w:pPr>
            <w:r w:rsidRPr="00A13507">
              <w:rPr>
                <w:rFonts w:ascii="Arial" w:hAnsi="Arial" w:cs="Arial"/>
                <w:b/>
              </w:rPr>
              <w:t>Szombathely, 201</w:t>
            </w:r>
            <w:r w:rsidR="007E22BD">
              <w:rPr>
                <w:rFonts w:ascii="Arial" w:hAnsi="Arial" w:cs="Arial"/>
                <w:b/>
              </w:rPr>
              <w:t>7.</w:t>
            </w:r>
            <w:r w:rsidR="0087518C">
              <w:rPr>
                <w:rFonts w:ascii="Arial" w:hAnsi="Arial" w:cs="Arial"/>
                <w:b/>
              </w:rPr>
              <w:t xml:space="preserve"> augusztus</w:t>
            </w:r>
            <w:r w:rsidR="007E22BD">
              <w:rPr>
                <w:rFonts w:ascii="Arial" w:hAnsi="Arial" w:cs="Arial"/>
                <w:b/>
              </w:rPr>
              <w:t xml:space="preserve"> </w:t>
            </w:r>
            <w:r w:rsidRPr="00A13507">
              <w:rPr>
                <w:rFonts w:ascii="Arial" w:hAnsi="Arial" w:cs="Arial"/>
                <w:b/>
              </w:rPr>
              <w:t>„      ”</w:t>
            </w:r>
          </w:p>
        </w:tc>
        <w:tc>
          <w:tcPr>
            <w:tcW w:w="4150" w:type="dxa"/>
            <w:vAlign w:val="center"/>
          </w:tcPr>
          <w:p w:rsidR="006D59CC" w:rsidRPr="00A13507" w:rsidRDefault="006D59CC" w:rsidP="007D1214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D59CC" w:rsidRPr="00F4087C" w:rsidTr="006D59CC">
        <w:trPr>
          <w:jc w:val="center"/>
        </w:trPr>
        <w:tc>
          <w:tcPr>
            <w:tcW w:w="5755" w:type="dxa"/>
          </w:tcPr>
          <w:p w:rsidR="006D59CC" w:rsidRPr="00A13507" w:rsidRDefault="006D59CC" w:rsidP="007D1214">
            <w:pPr>
              <w:rPr>
                <w:rFonts w:ascii="Arial" w:hAnsi="Arial" w:cs="Arial"/>
                <w:b/>
              </w:rPr>
            </w:pPr>
          </w:p>
        </w:tc>
        <w:tc>
          <w:tcPr>
            <w:tcW w:w="4150" w:type="dxa"/>
            <w:vAlign w:val="center"/>
          </w:tcPr>
          <w:p w:rsidR="006D59CC" w:rsidRPr="00A13507" w:rsidRDefault="006D59CC" w:rsidP="006D59CC">
            <w:pPr>
              <w:jc w:val="center"/>
              <w:rPr>
                <w:rFonts w:ascii="Arial" w:hAnsi="Arial" w:cs="Arial"/>
                <w:b/>
              </w:rPr>
            </w:pPr>
            <w:r w:rsidRPr="00A13507">
              <w:rPr>
                <w:rFonts w:ascii="Arial" w:hAnsi="Arial" w:cs="Arial"/>
                <w:b/>
              </w:rPr>
              <w:t>/: Dr. Puskás Tivadar :/</w:t>
            </w:r>
          </w:p>
        </w:tc>
      </w:tr>
    </w:tbl>
    <w:p w:rsidR="006D59CC" w:rsidRDefault="00A4103F" w:rsidP="00A4103F">
      <w:pPr>
        <w:spacing w:before="720" w:after="2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</w:t>
      </w:r>
      <w:r w:rsidR="006D59CC" w:rsidRPr="006D59CC">
        <w:rPr>
          <w:rFonts w:ascii="Arial" w:hAnsi="Arial" w:cs="Arial"/>
          <w:b/>
          <w:u w:val="single"/>
        </w:rPr>
        <w:t>OZATI JAVASLAT</w:t>
      </w:r>
    </w:p>
    <w:p w:rsidR="006D59CC" w:rsidRDefault="006D59CC" w:rsidP="007E4353">
      <w:pPr>
        <w:spacing w:after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7E22BD">
        <w:rPr>
          <w:rFonts w:ascii="Arial" w:hAnsi="Arial" w:cs="Arial"/>
          <w:b/>
          <w:u w:val="single"/>
        </w:rPr>
        <w:t>7</w:t>
      </w:r>
      <w:r w:rsidRPr="00FF3516">
        <w:rPr>
          <w:rFonts w:ascii="Arial" w:hAnsi="Arial" w:cs="Arial"/>
          <w:b/>
          <w:u w:val="single"/>
        </w:rPr>
        <w:t>. (</w:t>
      </w:r>
      <w:r w:rsidR="007E22BD">
        <w:rPr>
          <w:rFonts w:ascii="Arial" w:hAnsi="Arial" w:cs="Arial"/>
          <w:b/>
          <w:u w:val="single"/>
        </w:rPr>
        <w:t>IX</w:t>
      </w:r>
      <w:r w:rsidR="007E4353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1</w:t>
      </w:r>
      <w:r w:rsidR="001C4116">
        <w:rPr>
          <w:rFonts w:ascii="Arial" w:hAnsi="Arial" w:cs="Arial"/>
          <w:b/>
          <w:u w:val="single"/>
        </w:rPr>
        <w:t>4</w:t>
      </w:r>
      <w:r w:rsidRPr="00FF3516">
        <w:rPr>
          <w:rFonts w:ascii="Arial" w:hAnsi="Arial" w:cs="Arial"/>
          <w:b/>
          <w:u w:val="single"/>
        </w:rPr>
        <w:t>.) Kgy. számú határozat</w:t>
      </w:r>
    </w:p>
    <w:p w:rsidR="00820E78" w:rsidRDefault="00820E78" w:rsidP="007E4353">
      <w:pPr>
        <w:spacing w:after="240" w:line="360" w:lineRule="auto"/>
        <w:jc w:val="both"/>
        <w:rPr>
          <w:rFonts w:ascii="Arial" w:hAnsi="Arial" w:cs="Arial"/>
          <w:b/>
          <w:u w:val="single"/>
        </w:rPr>
      </w:pPr>
      <w:r w:rsidRPr="00C00E3A"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</w:rPr>
        <w:t xml:space="preserve"> </w:t>
      </w:r>
      <w:r w:rsidRPr="006E2151">
        <w:rPr>
          <w:rFonts w:ascii="Arial" w:hAnsi="Arial" w:cs="Arial"/>
        </w:rPr>
        <w:t>a „</w:t>
      </w:r>
      <w:r w:rsidRPr="00695C87">
        <w:rPr>
          <w:rFonts w:ascii="Arial" w:hAnsi="Arial" w:cs="Arial"/>
        </w:rPr>
        <w:t xml:space="preserve">Javaslat Szombathely Megyei Jogú Város </w:t>
      </w:r>
      <w:r>
        <w:rPr>
          <w:rFonts w:ascii="Arial" w:hAnsi="Arial" w:cs="Arial"/>
        </w:rPr>
        <w:t>I</w:t>
      </w:r>
      <w:r w:rsidRPr="00695C87">
        <w:rPr>
          <w:rFonts w:ascii="Arial" w:hAnsi="Arial" w:cs="Arial"/>
        </w:rPr>
        <w:t xml:space="preserve">fjúsági </w:t>
      </w:r>
      <w:r>
        <w:rPr>
          <w:rFonts w:ascii="Arial" w:hAnsi="Arial" w:cs="Arial"/>
        </w:rPr>
        <w:t xml:space="preserve">Koncepciójának elfogadására” </w:t>
      </w:r>
      <w:r w:rsidRPr="00695C87">
        <w:rPr>
          <w:rFonts w:ascii="Arial" w:hAnsi="Arial" w:cs="Arial"/>
        </w:rPr>
        <w:t>című</w:t>
      </w:r>
      <w:r w:rsidRPr="006E2151">
        <w:rPr>
          <w:rFonts w:ascii="Arial" w:hAnsi="Arial" w:cs="Arial"/>
        </w:rPr>
        <w:t xml:space="preserve"> előterjesztést megtárgyalta</w:t>
      </w:r>
      <w:r w:rsidR="006B420E">
        <w:rPr>
          <w:rFonts w:ascii="Arial" w:hAnsi="Arial" w:cs="Arial"/>
        </w:rPr>
        <w:t>,</w:t>
      </w:r>
      <w:r w:rsidRPr="006E2151">
        <w:rPr>
          <w:rFonts w:ascii="Arial" w:hAnsi="Arial" w:cs="Arial"/>
        </w:rPr>
        <w:t xml:space="preserve"> és az alábbi </w:t>
      </w:r>
      <w:r>
        <w:rPr>
          <w:rFonts w:ascii="Arial" w:hAnsi="Arial" w:cs="Arial"/>
        </w:rPr>
        <w:t>döntéseket</w:t>
      </w:r>
      <w:r w:rsidRPr="006E2151">
        <w:rPr>
          <w:rFonts w:ascii="Arial" w:hAnsi="Arial" w:cs="Arial"/>
        </w:rPr>
        <w:t xml:space="preserve"> hozta:</w:t>
      </w:r>
    </w:p>
    <w:p w:rsidR="001B14D3" w:rsidRPr="00F4340D" w:rsidRDefault="00820E78" w:rsidP="007E4353">
      <w:pPr>
        <w:pStyle w:val="Listaszerbekezds"/>
        <w:numPr>
          <w:ilvl w:val="0"/>
          <w:numId w:val="3"/>
        </w:numPr>
        <w:spacing w:after="12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</w:t>
      </w:r>
      <w:r w:rsidR="0041168B" w:rsidRPr="004A47DB">
        <w:rPr>
          <w:rFonts w:ascii="Arial" w:hAnsi="Arial" w:cs="Arial"/>
        </w:rPr>
        <w:t xml:space="preserve"> </w:t>
      </w:r>
      <w:r w:rsidRPr="006E0ABB">
        <w:rPr>
          <w:rFonts w:ascii="Arial" w:hAnsi="Arial" w:cs="Arial"/>
        </w:rPr>
        <w:t xml:space="preserve">Szombathely Megyei Jogú Város Ifjúsági </w:t>
      </w:r>
      <w:r w:rsidR="007E4353" w:rsidRPr="006E0ABB">
        <w:rPr>
          <w:rFonts w:ascii="Arial" w:hAnsi="Arial" w:cs="Arial"/>
        </w:rPr>
        <w:t>Koncepciójá</w:t>
      </w:r>
      <w:r w:rsidR="007E4353">
        <w:rPr>
          <w:rFonts w:ascii="Arial" w:hAnsi="Arial" w:cs="Arial"/>
        </w:rPr>
        <w:t>t az</w:t>
      </w:r>
      <w:r>
        <w:rPr>
          <w:rFonts w:ascii="Arial" w:hAnsi="Arial" w:cs="Arial"/>
        </w:rPr>
        <w:t xml:space="preserve"> előterjesztésben foglaltak szerint elfogadta</w:t>
      </w:r>
      <w:r w:rsidR="0041168B" w:rsidRPr="00F4340D">
        <w:rPr>
          <w:rFonts w:ascii="Arial" w:hAnsi="Arial" w:cs="Arial"/>
        </w:rPr>
        <w:t>.</w:t>
      </w:r>
    </w:p>
    <w:p w:rsidR="0018461F" w:rsidRPr="00D7111A" w:rsidRDefault="00820E78" w:rsidP="007E4353">
      <w:pPr>
        <w:pStyle w:val="Listaszerbekezds"/>
        <w:numPr>
          <w:ilvl w:val="0"/>
          <w:numId w:val="3"/>
        </w:numPr>
        <w:spacing w:after="360" w:line="36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</w:t>
      </w:r>
      <w:r w:rsidRPr="00F434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felkéri az </w:t>
      </w:r>
      <w:r w:rsidR="00D7111A">
        <w:rPr>
          <w:rFonts w:ascii="Arial" w:hAnsi="Arial" w:cs="Arial"/>
        </w:rPr>
        <w:t xml:space="preserve">Oktatási és Szociális Bizottságot, hogy </w:t>
      </w:r>
      <w:r w:rsidR="00503F8F">
        <w:rPr>
          <w:rFonts w:ascii="Arial" w:hAnsi="Arial" w:cs="Arial"/>
        </w:rPr>
        <w:t xml:space="preserve">Szombathely Megyei Jogú Város Ifjúsági Koncepciója alapján </w:t>
      </w:r>
      <w:r w:rsidR="006B420E">
        <w:rPr>
          <w:rFonts w:ascii="Arial" w:hAnsi="Arial" w:cs="Arial"/>
        </w:rPr>
        <w:t xml:space="preserve">fogadja el </w:t>
      </w:r>
      <w:bookmarkStart w:id="0" w:name="_GoBack"/>
      <w:bookmarkEnd w:id="0"/>
      <w:r w:rsidR="00D7111A">
        <w:rPr>
          <w:rFonts w:ascii="Arial" w:hAnsi="Arial" w:cs="Arial"/>
        </w:rPr>
        <w:t xml:space="preserve">a </w:t>
      </w:r>
      <w:r w:rsidR="0091421D">
        <w:rPr>
          <w:rFonts w:ascii="Arial" w:hAnsi="Arial" w:cs="Arial"/>
        </w:rPr>
        <w:t xml:space="preserve">2017-2018. nevelési </w:t>
      </w:r>
      <w:r w:rsidR="00D7111A">
        <w:rPr>
          <w:rFonts w:ascii="Arial" w:hAnsi="Arial" w:cs="Arial"/>
        </w:rPr>
        <w:t xml:space="preserve">évre vonatkozó </w:t>
      </w:r>
      <w:r w:rsidR="0091421D">
        <w:rPr>
          <w:rFonts w:ascii="Arial" w:hAnsi="Arial" w:cs="Arial"/>
        </w:rPr>
        <w:t>cselekvési tervre</w:t>
      </w:r>
      <w:r w:rsidR="00D7111A">
        <w:rPr>
          <w:rFonts w:ascii="Arial" w:hAnsi="Arial" w:cs="Arial"/>
        </w:rPr>
        <w:t>.</w:t>
      </w: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F4340D" w:rsidRPr="00F4340D" w:rsidTr="00F76E7A">
        <w:trPr>
          <w:jc w:val="center"/>
        </w:trPr>
        <w:tc>
          <w:tcPr>
            <w:tcW w:w="1579" w:type="dxa"/>
          </w:tcPr>
          <w:p w:rsidR="001B14D3" w:rsidRPr="00F4340D" w:rsidRDefault="001B14D3" w:rsidP="00A67D1C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F4340D">
              <w:rPr>
                <w:rFonts w:ascii="Arial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vAlign w:val="center"/>
          </w:tcPr>
          <w:p w:rsidR="001B14D3" w:rsidRPr="00F4340D" w:rsidRDefault="001B14D3" w:rsidP="00A67D1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4340D">
              <w:rPr>
                <w:rFonts w:ascii="Arial" w:hAnsi="Arial" w:cs="Arial"/>
              </w:rPr>
              <w:t>Dr. Puskás Tivadar polgármester</w:t>
            </w:r>
          </w:p>
          <w:p w:rsidR="001B14D3" w:rsidRDefault="001B14D3" w:rsidP="00A67D1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4340D">
              <w:rPr>
                <w:rFonts w:ascii="Arial" w:hAnsi="Arial" w:cs="Arial"/>
              </w:rPr>
              <w:t>Koczka Tibor alpolgármester</w:t>
            </w:r>
          </w:p>
          <w:p w:rsidR="00A4103F" w:rsidRDefault="00A4103F" w:rsidP="00A67D1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Retteg</w:t>
            </w:r>
            <w:r w:rsidR="0039030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Attila, az Oktatási és Szociális Bizottság elnöke</w:t>
            </w:r>
          </w:p>
          <w:p w:rsidR="001B14D3" w:rsidRPr="00F4340D" w:rsidRDefault="001B14D3" w:rsidP="00A67D1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4340D">
              <w:rPr>
                <w:rFonts w:ascii="Arial" w:hAnsi="Arial" w:cs="Arial"/>
              </w:rPr>
              <w:t>Dr. Károlyi Ákos jegyző</w:t>
            </w:r>
          </w:p>
          <w:p w:rsidR="001B14D3" w:rsidRPr="00F4340D" w:rsidRDefault="00820E78" w:rsidP="00A67D1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B14D3" w:rsidRPr="00F4340D">
              <w:rPr>
                <w:rFonts w:ascii="Arial" w:hAnsi="Arial" w:cs="Arial"/>
              </w:rPr>
              <w:t>a végrehajtás előkészítéséért:</w:t>
            </w:r>
          </w:p>
          <w:p w:rsidR="001B14D3" w:rsidRPr="00F4340D" w:rsidRDefault="001B14D3" w:rsidP="00A67D1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  <w:r w:rsidRPr="00F4340D">
              <w:rPr>
                <w:rFonts w:ascii="Arial" w:hAnsi="Arial" w:cs="Arial"/>
              </w:rPr>
              <w:t>Dr. Bencsics Enikő, az Egészségügyi és Közszolgálati Osztály vezetője</w:t>
            </w:r>
            <w:r w:rsidR="00820E78">
              <w:rPr>
                <w:rFonts w:ascii="Arial" w:hAnsi="Arial" w:cs="Arial"/>
              </w:rPr>
              <w:t>)</w:t>
            </w:r>
          </w:p>
        </w:tc>
      </w:tr>
      <w:tr w:rsidR="001B14D3" w:rsidRPr="00F4340D" w:rsidTr="00F76E7A">
        <w:trPr>
          <w:jc w:val="center"/>
        </w:trPr>
        <w:tc>
          <w:tcPr>
            <w:tcW w:w="1579" w:type="dxa"/>
          </w:tcPr>
          <w:p w:rsidR="001B14D3" w:rsidRPr="00F4340D" w:rsidRDefault="001B14D3" w:rsidP="00A67D1C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F4340D">
              <w:rPr>
                <w:rFonts w:ascii="Arial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</w:tcPr>
          <w:p w:rsidR="001B14D3" w:rsidRPr="00F4340D" w:rsidRDefault="001B14D3" w:rsidP="00A67D1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4340D">
              <w:rPr>
                <w:rFonts w:ascii="Arial" w:hAnsi="Arial" w:cs="Arial"/>
              </w:rPr>
              <w:t xml:space="preserve">A határozat 1. </w:t>
            </w:r>
            <w:r w:rsidR="00D7111A">
              <w:rPr>
                <w:rFonts w:ascii="Arial" w:hAnsi="Arial" w:cs="Arial"/>
              </w:rPr>
              <w:t>pontja</w:t>
            </w:r>
            <w:r w:rsidRPr="00F4340D">
              <w:rPr>
                <w:rFonts w:ascii="Arial" w:hAnsi="Arial" w:cs="Arial"/>
              </w:rPr>
              <w:t xml:space="preserve"> vonatkozásában: azonnal</w:t>
            </w:r>
          </w:p>
          <w:p w:rsidR="001B14D3" w:rsidRPr="00F4340D" w:rsidRDefault="001B14D3" w:rsidP="00A67D1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4340D">
              <w:rPr>
                <w:rFonts w:ascii="Arial" w:hAnsi="Arial" w:cs="Arial"/>
              </w:rPr>
              <w:t xml:space="preserve">A határozat </w:t>
            </w:r>
            <w:r w:rsidR="00D7111A">
              <w:rPr>
                <w:rFonts w:ascii="Arial" w:hAnsi="Arial" w:cs="Arial"/>
              </w:rPr>
              <w:t>2</w:t>
            </w:r>
            <w:r w:rsidRPr="00F4340D">
              <w:rPr>
                <w:rFonts w:ascii="Arial" w:hAnsi="Arial" w:cs="Arial"/>
              </w:rPr>
              <w:t xml:space="preserve">. pontja vonatkozásában: </w:t>
            </w:r>
            <w:r w:rsidR="00D7111A">
              <w:rPr>
                <w:rFonts w:ascii="Arial" w:hAnsi="Arial" w:cs="Arial"/>
              </w:rPr>
              <w:t>a</w:t>
            </w:r>
            <w:r w:rsidR="0091421D">
              <w:rPr>
                <w:rFonts w:ascii="Arial" w:hAnsi="Arial" w:cs="Arial"/>
              </w:rPr>
              <w:t xml:space="preserve">z Oktatási és Szociális Bizottság </w:t>
            </w:r>
            <w:r w:rsidR="00D7111A">
              <w:rPr>
                <w:rFonts w:ascii="Arial" w:hAnsi="Arial" w:cs="Arial"/>
              </w:rPr>
              <w:t>októberi ülése</w:t>
            </w:r>
          </w:p>
        </w:tc>
      </w:tr>
    </w:tbl>
    <w:p w:rsidR="0018461F" w:rsidRPr="002854DC" w:rsidRDefault="0018461F" w:rsidP="007E4353">
      <w:pPr>
        <w:spacing w:before="360" w:after="360"/>
        <w:jc w:val="both"/>
        <w:rPr>
          <w:rFonts w:ascii="Arial" w:hAnsi="Arial" w:cs="Arial"/>
        </w:rPr>
      </w:pPr>
    </w:p>
    <w:sectPr w:rsidR="0018461F" w:rsidRPr="002854DC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CC3" w:rsidRDefault="00517CC3">
      <w:r>
        <w:separator/>
      </w:r>
    </w:p>
  </w:endnote>
  <w:endnote w:type="continuationSeparator" w:id="0">
    <w:p w:rsidR="00517CC3" w:rsidRDefault="0051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3149B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C1F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B420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B420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530352">
      <w:rPr>
        <w:rFonts w:ascii="Arial" w:hAnsi="Arial" w:cs="Arial"/>
        <w:sz w:val="20"/>
        <w:szCs w:val="20"/>
      </w:rPr>
      <w:t>220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530352">
      <w:rPr>
        <w:rFonts w:ascii="Arial" w:hAnsi="Arial" w:cs="Arial"/>
        <w:sz w:val="20"/>
        <w:szCs w:val="20"/>
      </w:rPr>
      <w:t>520</w:t>
    </w:r>
    <w:r w:rsidR="00B103B4">
      <w:rPr>
        <w:rFonts w:ascii="Arial" w:hAnsi="Arial" w:cs="Arial"/>
        <w:sz w:val="20"/>
        <w:szCs w:val="20"/>
      </w:rPr>
      <w:t>-</w:t>
    </w:r>
    <w:r w:rsidR="00530352">
      <w:rPr>
        <w:rFonts w:ascii="Arial" w:hAnsi="Arial" w:cs="Arial"/>
        <w:sz w:val="20"/>
        <w:szCs w:val="20"/>
      </w:rPr>
      <w:t>250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CC3" w:rsidRDefault="00517CC3">
      <w:r>
        <w:separator/>
      </w:r>
    </w:p>
  </w:footnote>
  <w:footnote w:type="continuationSeparator" w:id="0">
    <w:p w:rsidR="00517CC3" w:rsidRDefault="00517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530352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4" name="Kép 4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7FB4"/>
    <w:multiLevelType w:val="hybridMultilevel"/>
    <w:tmpl w:val="D800E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58E1"/>
    <w:multiLevelType w:val="hybridMultilevel"/>
    <w:tmpl w:val="CDAA859A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D6513"/>
    <w:multiLevelType w:val="hybridMultilevel"/>
    <w:tmpl w:val="AB2C4556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82B5C"/>
    <w:multiLevelType w:val="hybridMultilevel"/>
    <w:tmpl w:val="C1765B5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D5554"/>
    <w:rsid w:val="000E7F08"/>
    <w:rsid w:val="00132161"/>
    <w:rsid w:val="0018461F"/>
    <w:rsid w:val="001A4648"/>
    <w:rsid w:val="001B14D3"/>
    <w:rsid w:val="001C4116"/>
    <w:rsid w:val="00265622"/>
    <w:rsid w:val="002854DC"/>
    <w:rsid w:val="002B78D5"/>
    <w:rsid w:val="00325973"/>
    <w:rsid w:val="0032649B"/>
    <w:rsid w:val="00330678"/>
    <w:rsid w:val="0034130E"/>
    <w:rsid w:val="00356256"/>
    <w:rsid w:val="00383046"/>
    <w:rsid w:val="00387E79"/>
    <w:rsid w:val="00390300"/>
    <w:rsid w:val="0041168B"/>
    <w:rsid w:val="00415473"/>
    <w:rsid w:val="0043149B"/>
    <w:rsid w:val="00434381"/>
    <w:rsid w:val="00482F34"/>
    <w:rsid w:val="004A47DB"/>
    <w:rsid w:val="00503F8F"/>
    <w:rsid w:val="00517CC3"/>
    <w:rsid w:val="00530352"/>
    <w:rsid w:val="005F19FE"/>
    <w:rsid w:val="005F4BD4"/>
    <w:rsid w:val="006726B5"/>
    <w:rsid w:val="00673677"/>
    <w:rsid w:val="006B420E"/>
    <w:rsid w:val="006B5218"/>
    <w:rsid w:val="006D2C5B"/>
    <w:rsid w:val="006D59CC"/>
    <w:rsid w:val="00726CB2"/>
    <w:rsid w:val="007B2FF9"/>
    <w:rsid w:val="007C40AF"/>
    <w:rsid w:val="007E22BD"/>
    <w:rsid w:val="007E4353"/>
    <w:rsid w:val="007F2F31"/>
    <w:rsid w:val="00820E78"/>
    <w:rsid w:val="0086688E"/>
    <w:rsid w:val="008728D0"/>
    <w:rsid w:val="0087518C"/>
    <w:rsid w:val="0091421D"/>
    <w:rsid w:val="00924FD9"/>
    <w:rsid w:val="00930937"/>
    <w:rsid w:val="009348EA"/>
    <w:rsid w:val="0096279B"/>
    <w:rsid w:val="0099258D"/>
    <w:rsid w:val="00A13507"/>
    <w:rsid w:val="00A2740F"/>
    <w:rsid w:val="00A4103F"/>
    <w:rsid w:val="00A67D1C"/>
    <w:rsid w:val="00A7633E"/>
    <w:rsid w:val="00A81F01"/>
    <w:rsid w:val="00AB1B6A"/>
    <w:rsid w:val="00AB7B31"/>
    <w:rsid w:val="00AD08CD"/>
    <w:rsid w:val="00AE25D2"/>
    <w:rsid w:val="00B103B4"/>
    <w:rsid w:val="00B159FB"/>
    <w:rsid w:val="00B309FA"/>
    <w:rsid w:val="00B610E8"/>
    <w:rsid w:val="00B802AF"/>
    <w:rsid w:val="00BC46F6"/>
    <w:rsid w:val="00BE370B"/>
    <w:rsid w:val="00CA670D"/>
    <w:rsid w:val="00CD5CC2"/>
    <w:rsid w:val="00CE76B2"/>
    <w:rsid w:val="00D54DF8"/>
    <w:rsid w:val="00D7111A"/>
    <w:rsid w:val="00D713B0"/>
    <w:rsid w:val="00D770B1"/>
    <w:rsid w:val="00DA14B3"/>
    <w:rsid w:val="00DA418C"/>
    <w:rsid w:val="00DC0A55"/>
    <w:rsid w:val="00E12CF2"/>
    <w:rsid w:val="00E30A3D"/>
    <w:rsid w:val="00E82F69"/>
    <w:rsid w:val="00E84580"/>
    <w:rsid w:val="00E950D2"/>
    <w:rsid w:val="00EC10E5"/>
    <w:rsid w:val="00EC7C11"/>
    <w:rsid w:val="00F16CD7"/>
    <w:rsid w:val="00F4087C"/>
    <w:rsid w:val="00F4340D"/>
    <w:rsid w:val="00F6290B"/>
    <w:rsid w:val="00F70FDA"/>
    <w:rsid w:val="00FB1026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84D11F3-BC07-4312-9BCF-6A581789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CD5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B14D3"/>
    <w:pPr>
      <w:ind w:left="720"/>
      <w:contextualSpacing/>
    </w:pPr>
  </w:style>
  <w:style w:type="character" w:styleId="Hiperhivatkozs">
    <w:name w:val="Hyperlink"/>
    <w:basedOn w:val="Bekezdsalapbettpusa"/>
    <w:rsid w:val="007E22B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rsid w:val="00A274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ozgyules/e-kozgy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64324-0BC2-4915-A457-25D5315C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605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Varga Ágnes</cp:lastModifiedBy>
  <cp:revision>13</cp:revision>
  <cp:lastPrinted>2017-08-29T13:28:00Z</cp:lastPrinted>
  <dcterms:created xsi:type="dcterms:W3CDTF">2017-08-17T10:25:00Z</dcterms:created>
  <dcterms:modified xsi:type="dcterms:W3CDTF">2017-08-29T13:28:00Z</dcterms:modified>
</cp:coreProperties>
</file>