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09AA" w14:textId="77777777" w:rsidR="00780EB1" w:rsidRDefault="00780EB1" w:rsidP="00780EB1">
      <w:pPr>
        <w:tabs>
          <w:tab w:val="left" w:pos="1655"/>
        </w:tabs>
        <w:jc w:val="center"/>
        <w:rPr>
          <w:rFonts w:ascii="Arial" w:hAnsi="Arial" w:cs="Arial"/>
          <w:b/>
          <w:bCs/>
          <w:u w:val="single"/>
        </w:rPr>
      </w:pPr>
    </w:p>
    <w:p w14:paraId="4758A3B0" w14:textId="77777777" w:rsidR="00780EB1" w:rsidRDefault="00780EB1" w:rsidP="00780EB1">
      <w:pPr>
        <w:tabs>
          <w:tab w:val="left" w:pos="1655"/>
        </w:tabs>
        <w:jc w:val="center"/>
        <w:rPr>
          <w:rFonts w:ascii="Arial" w:hAnsi="Arial" w:cs="Arial"/>
          <w:b/>
          <w:bCs/>
          <w:u w:val="single"/>
        </w:rPr>
      </w:pPr>
    </w:p>
    <w:p w14:paraId="2E8C641D" w14:textId="77777777" w:rsidR="00780EB1" w:rsidRDefault="00780EB1" w:rsidP="00780EB1">
      <w:pPr>
        <w:tabs>
          <w:tab w:val="left" w:pos="1655"/>
        </w:tabs>
        <w:jc w:val="center"/>
        <w:rPr>
          <w:rFonts w:ascii="Arial" w:hAnsi="Arial" w:cs="Arial"/>
          <w:b/>
          <w:bCs/>
          <w:u w:val="single"/>
        </w:rPr>
      </w:pPr>
    </w:p>
    <w:p w14:paraId="5AE989D2" w14:textId="77777777" w:rsidR="00780EB1" w:rsidRDefault="00780EB1" w:rsidP="00780EB1">
      <w:pPr>
        <w:tabs>
          <w:tab w:val="left" w:pos="1655"/>
        </w:tabs>
        <w:jc w:val="center"/>
        <w:rPr>
          <w:rFonts w:ascii="Arial" w:hAnsi="Arial" w:cs="Arial"/>
          <w:b/>
          <w:bCs/>
          <w:u w:val="single"/>
        </w:rPr>
      </w:pPr>
    </w:p>
    <w:p w14:paraId="4C591C99" w14:textId="77777777" w:rsidR="00780EB1" w:rsidRDefault="00780EB1" w:rsidP="00780EB1">
      <w:pPr>
        <w:tabs>
          <w:tab w:val="left" w:pos="1655"/>
        </w:tabs>
        <w:jc w:val="center"/>
        <w:rPr>
          <w:rFonts w:ascii="Arial" w:hAnsi="Arial" w:cs="Arial"/>
          <w:b/>
          <w:bCs/>
          <w:u w:val="single"/>
        </w:rPr>
      </w:pPr>
      <w:r>
        <w:rPr>
          <w:rFonts w:ascii="Arial" w:hAnsi="Arial" w:cs="Arial"/>
          <w:b/>
          <w:bCs/>
          <w:u w:val="single"/>
        </w:rPr>
        <w:t>ELŐTERJESZTÉS</w:t>
      </w:r>
    </w:p>
    <w:p w14:paraId="11AAF539" w14:textId="77777777" w:rsidR="00780EB1" w:rsidRDefault="00780EB1" w:rsidP="00780EB1">
      <w:pPr>
        <w:tabs>
          <w:tab w:val="left" w:pos="1655"/>
        </w:tabs>
        <w:jc w:val="center"/>
        <w:rPr>
          <w:rFonts w:ascii="Arial" w:hAnsi="Arial" w:cs="Arial"/>
          <w:b/>
          <w:bCs/>
          <w:u w:val="single"/>
        </w:rPr>
      </w:pPr>
    </w:p>
    <w:p w14:paraId="668E44CD" w14:textId="77777777" w:rsidR="00780EB1" w:rsidRDefault="00780EB1" w:rsidP="00780EB1">
      <w:pPr>
        <w:tabs>
          <w:tab w:val="left" w:pos="1655"/>
        </w:tabs>
        <w:jc w:val="center"/>
        <w:rPr>
          <w:rFonts w:ascii="Arial" w:hAnsi="Arial" w:cs="Arial"/>
          <w:b/>
          <w:bCs/>
          <w:u w:val="single"/>
        </w:rPr>
      </w:pPr>
    </w:p>
    <w:p w14:paraId="7AF2560B" w14:textId="77777777" w:rsidR="00780EB1" w:rsidRDefault="00780EB1" w:rsidP="00780EB1">
      <w:pPr>
        <w:tabs>
          <w:tab w:val="left" w:pos="1655"/>
        </w:tabs>
        <w:jc w:val="center"/>
        <w:rPr>
          <w:rFonts w:ascii="Arial" w:hAnsi="Arial" w:cs="Arial"/>
          <w:b/>
          <w:bCs/>
        </w:rPr>
      </w:pPr>
      <w:r>
        <w:rPr>
          <w:rFonts w:ascii="Arial" w:hAnsi="Arial" w:cs="Arial"/>
          <w:b/>
          <w:bCs/>
        </w:rPr>
        <w:t>Szombathely Megyei Jogú Város Közgyűlésének Jogi és Társadalmi Kapcsolatok Bizottsága 2017. szeptember 12-i ülésére</w:t>
      </w:r>
    </w:p>
    <w:p w14:paraId="3DDBE194" w14:textId="77777777" w:rsidR="00780EB1" w:rsidRDefault="00780EB1" w:rsidP="00780EB1">
      <w:pPr>
        <w:tabs>
          <w:tab w:val="left" w:pos="1655"/>
        </w:tabs>
        <w:jc w:val="center"/>
        <w:rPr>
          <w:rFonts w:ascii="Arial" w:hAnsi="Arial" w:cs="Arial"/>
          <w:b/>
          <w:bCs/>
        </w:rPr>
      </w:pPr>
    </w:p>
    <w:p w14:paraId="3769AEBA" w14:textId="53210635" w:rsidR="00780EB1" w:rsidRDefault="00B428F4" w:rsidP="00780EB1">
      <w:pPr>
        <w:tabs>
          <w:tab w:val="left" w:pos="1655"/>
        </w:tabs>
        <w:jc w:val="center"/>
        <w:rPr>
          <w:rFonts w:ascii="Arial" w:hAnsi="Arial" w:cs="Arial"/>
          <w:b/>
          <w:bCs/>
        </w:rPr>
      </w:pPr>
      <w:r>
        <w:rPr>
          <w:rFonts w:ascii="Arial" w:hAnsi="Arial" w:cs="Arial"/>
          <w:b/>
          <w:bCs/>
        </w:rPr>
        <w:t>Javaslat S</w:t>
      </w:r>
      <w:r w:rsidR="00780EB1">
        <w:rPr>
          <w:rFonts w:ascii="Arial" w:hAnsi="Arial" w:cs="Arial"/>
          <w:b/>
          <w:bCs/>
        </w:rPr>
        <w:t>zombathely Megyei Jogú Város Polgármesteri Hivatala Szervezeti és Működési Szabályzatának módosítására</w:t>
      </w:r>
    </w:p>
    <w:p w14:paraId="6C60E5BE" w14:textId="77777777" w:rsidR="00780EB1" w:rsidRDefault="00780EB1" w:rsidP="00780EB1">
      <w:pPr>
        <w:tabs>
          <w:tab w:val="left" w:pos="1655"/>
        </w:tabs>
        <w:jc w:val="center"/>
        <w:rPr>
          <w:rFonts w:ascii="Arial" w:hAnsi="Arial" w:cs="Arial"/>
          <w:b/>
          <w:bCs/>
        </w:rPr>
      </w:pPr>
    </w:p>
    <w:p w14:paraId="5C5A917F" w14:textId="77777777" w:rsidR="00780EB1" w:rsidRDefault="00780EB1" w:rsidP="00780EB1">
      <w:pPr>
        <w:tabs>
          <w:tab w:val="left" w:pos="1655"/>
        </w:tabs>
        <w:rPr>
          <w:rFonts w:ascii="Arial" w:hAnsi="Arial" w:cs="Arial"/>
          <w:bCs/>
        </w:rPr>
      </w:pPr>
    </w:p>
    <w:p w14:paraId="198CAF7F" w14:textId="77777777" w:rsidR="00780EB1" w:rsidRDefault="00780EB1" w:rsidP="00780EB1">
      <w:pPr>
        <w:tabs>
          <w:tab w:val="left" w:pos="1655"/>
        </w:tabs>
        <w:rPr>
          <w:rFonts w:ascii="Arial" w:hAnsi="Arial" w:cs="Arial"/>
          <w:bCs/>
        </w:rPr>
      </w:pPr>
    </w:p>
    <w:p w14:paraId="4535665D" w14:textId="77777777" w:rsidR="00780EB1" w:rsidRDefault="00780EB1" w:rsidP="00780EB1">
      <w:pPr>
        <w:spacing w:line="276" w:lineRule="auto"/>
        <w:jc w:val="both"/>
        <w:rPr>
          <w:rFonts w:ascii="Arial" w:hAnsi="Arial" w:cs="Arial"/>
        </w:rPr>
      </w:pPr>
      <w:r>
        <w:rPr>
          <w:rFonts w:ascii="Arial" w:hAnsi="Arial" w:cs="Arial"/>
        </w:rPr>
        <w:t xml:space="preserve">A Nemzetgazdasági Minisztérium és Szombathely Megyei Jogú Város Önkormányzata között a 2014-2020 közötti időszak Terület – és Településfejlesztési Operatív Programja 6. Fenntartható városfejlesztés prioritásának végrehajtási feladatai tárgyában létrejött megállapodás alapján a projekt keretében jelentkező program – és projektmenedzsmenti feladatok a Városfejlesztési Kabinet szervezeti egységben, míg a művelet kiválasztási és értékelési feladatok a Polgármesteri Kabinet, azon belül is a Főépítészi Iroda szervezeti egységben kerültek elhelyezésre a Közgyűlés korábbi döntésének megfelelően. A művelet kiválasztással összefüggő hatásköröket a Közgyűlés a főépítészre delegálta. A fenti döntés Szombathely Megyei Jogú Város Polgármesteri Hivatala Szervezeti és Működési Szabályzatában is átvezetésre került. </w:t>
      </w:r>
    </w:p>
    <w:p w14:paraId="2CA4E5B6" w14:textId="77777777" w:rsidR="00780EB1" w:rsidRDefault="00780EB1" w:rsidP="00780EB1">
      <w:pPr>
        <w:spacing w:line="276" w:lineRule="auto"/>
        <w:jc w:val="both"/>
        <w:rPr>
          <w:rFonts w:ascii="Arial" w:hAnsi="Arial" w:cs="Arial"/>
        </w:rPr>
      </w:pPr>
    </w:p>
    <w:p w14:paraId="4D0D4E7C" w14:textId="77777777" w:rsidR="00780EB1" w:rsidRDefault="00780EB1" w:rsidP="00780EB1">
      <w:pPr>
        <w:spacing w:line="276" w:lineRule="auto"/>
        <w:jc w:val="both"/>
        <w:rPr>
          <w:rFonts w:ascii="Arial" w:hAnsi="Arial" w:cs="Arial"/>
        </w:rPr>
      </w:pPr>
      <w:r>
        <w:rPr>
          <w:rFonts w:ascii="Arial" w:hAnsi="Arial" w:cs="Arial"/>
        </w:rPr>
        <w:t>A Közgyűlés a 2017. június 15-i ülésén arról döntött, hogy a Polgármesteri Hivatal főépítészi feladatai a Polgármesteri Kabinet szervezeti egységből a Városüzemeltetési Osztály szervezeti egységbe kerüljenek át, míg a korábban Főépítészi Irodába integrált projektkiválasztási feladatok továbbra is maradjanak a Polgármesteri Kabinet hatáskörében a státusszal együtt.</w:t>
      </w:r>
    </w:p>
    <w:p w14:paraId="1288BCF2" w14:textId="77777777" w:rsidR="00780EB1" w:rsidRDefault="00780EB1" w:rsidP="00780EB1">
      <w:pPr>
        <w:spacing w:line="276" w:lineRule="auto"/>
        <w:jc w:val="both"/>
        <w:rPr>
          <w:rFonts w:ascii="Arial" w:hAnsi="Arial" w:cs="Arial"/>
        </w:rPr>
      </w:pPr>
    </w:p>
    <w:p w14:paraId="22C557D9" w14:textId="14595AF6" w:rsidR="00780EB1" w:rsidRDefault="00780EB1" w:rsidP="00780EB1">
      <w:pPr>
        <w:spacing w:line="276" w:lineRule="auto"/>
        <w:jc w:val="both"/>
        <w:rPr>
          <w:rFonts w:ascii="Arial" w:hAnsi="Arial" w:cs="Arial"/>
        </w:rPr>
      </w:pPr>
      <w:r>
        <w:rPr>
          <w:rFonts w:ascii="Arial" w:hAnsi="Arial" w:cs="Arial"/>
        </w:rPr>
        <w:t>A fenti döntésnek megfelelően szükséges</w:t>
      </w:r>
      <w:r w:rsidR="00B8743C">
        <w:rPr>
          <w:rFonts w:ascii="Arial" w:hAnsi="Arial" w:cs="Arial"/>
        </w:rPr>
        <w:t xml:space="preserve"> a projekt keretében jelentkező hatáskörök újradelegálása és ennek eredményeként</w:t>
      </w:r>
      <w:r>
        <w:rPr>
          <w:rFonts w:ascii="Arial" w:hAnsi="Arial" w:cs="Arial"/>
        </w:rPr>
        <w:t xml:space="preserve"> a Polgármesteri Hivatal Szervezeti és Működési Szabályzatának módosítása az alábbiak szerint:</w:t>
      </w:r>
    </w:p>
    <w:p w14:paraId="07C7E1B3" w14:textId="77777777" w:rsidR="00780EB1" w:rsidRDefault="00780EB1" w:rsidP="00780EB1">
      <w:pPr>
        <w:spacing w:line="276" w:lineRule="auto"/>
        <w:jc w:val="both"/>
        <w:rPr>
          <w:rFonts w:ascii="Arial" w:hAnsi="Arial" w:cs="Arial"/>
        </w:rPr>
      </w:pPr>
    </w:p>
    <w:p w14:paraId="1A2A368B" w14:textId="77777777" w:rsidR="00780EB1" w:rsidRDefault="00780EB1" w:rsidP="00780EB1">
      <w:pPr>
        <w:spacing w:line="276" w:lineRule="auto"/>
        <w:jc w:val="both"/>
        <w:rPr>
          <w:rFonts w:ascii="Arial" w:hAnsi="Arial" w:cs="Arial"/>
        </w:rPr>
      </w:pPr>
      <w:r>
        <w:rPr>
          <w:rFonts w:ascii="Arial" w:hAnsi="Arial" w:cs="Arial"/>
        </w:rPr>
        <w:lastRenderedPageBreak/>
        <w:t xml:space="preserve">Az SZMSZ F/a/1./ pontja rögzíti jelenleg a Polgármesteri Kabinet, Titkárság szervezeti egység feladatait és hatásköreit, azon belül a művelet kiválasztással összefüggő hatáskörök főépítészre történő delegálását. </w:t>
      </w:r>
    </w:p>
    <w:p w14:paraId="607B33E8" w14:textId="77777777" w:rsidR="00780EB1" w:rsidRDefault="00780EB1" w:rsidP="00780EB1">
      <w:pPr>
        <w:spacing w:line="276" w:lineRule="auto"/>
        <w:jc w:val="both"/>
        <w:rPr>
          <w:rFonts w:ascii="Arial" w:hAnsi="Arial" w:cs="Arial"/>
        </w:rPr>
      </w:pPr>
      <w:r>
        <w:rPr>
          <w:rFonts w:ascii="Arial" w:hAnsi="Arial" w:cs="Arial"/>
        </w:rPr>
        <w:t xml:space="preserve">Javaslom, hogy a szóban forgó hatásköröket a továbbiakban a főépítész helyett a Polgármesteri Kabinet vezetője lássa el, tekintettel arra, hogy az ügyintézői feladatokat ellátó státusz is e szervezeti egységben maradt, csak a kifejezett főépítészi feladatok kerültek át a Városüzemeltetési Osztályra. A fenti javaslatot az is indokolja, hogy a művelet kiválasztási feladatoknak összességében egy szervezeti egységben kell megjelenniük. </w:t>
      </w:r>
    </w:p>
    <w:p w14:paraId="71833B12" w14:textId="77777777" w:rsidR="00780EB1" w:rsidRDefault="00780EB1" w:rsidP="00780EB1">
      <w:pPr>
        <w:spacing w:line="276" w:lineRule="auto"/>
        <w:jc w:val="both"/>
        <w:rPr>
          <w:rFonts w:ascii="Arial" w:hAnsi="Arial" w:cs="Arial"/>
        </w:rPr>
      </w:pPr>
    </w:p>
    <w:p w14:paraId="527E220A" w14:textId="430352A7" w:rsidR="00780EB1" w:rsidRDefault="00780EB1" w:rsidP="00780EB1">
      <w:pPr>
        <w:spacing w:line="276" w:lineRule="auto"/>
        <w:jc w:val="both"/>
        <w:rPr>
          <w:rFonts w:ascii="Arial" w:hAnsi="Arial" w:cs="Arial"/>
        </w:rPr>
      </w:pPr>
      <w:r>
        <w:rPr>
          <w:rFonts w:ascii="Arial" w:hAnsi="Arial" w:cs="Arial"/>
        </w:rPr>
        <w:t>Az SZMSZ fenti módosítással nem érintett rendelkezései változatlan tartalommal továbbra is hatályosak. Az SZMSZ módosítás tervezet</w:t>
      </w:r>
      <w:r w:rsidR="00B8743C">
        <w:rPr>
          <w:rFonts w:ascii="Arial" w:hAnsi="Arial" w:cs="Arial"/>
        </w:rPr>
        <w:t>e</w:t>
      </w:r>
      <w:r>
        <w:rPr>
          <w:rFonts w:ascii="Arial" w:hAnsi="Arial" w:cs="Arial"/>
        </w:rPr>
        <w:t xml:space="preserve"> jelen előterjesztés mellékletét képezi. </w:t>
      </w:r>
    </w:p>
    <w:p w14:paraId="4BECC741" w14:textId="77777777" w:rsidR="00780EB1" w:rsidRDefault="00780EB1" w:rsidP="00780EB1">
      <w:pPr>
        <w:spacing w:line="276" w:lineRule="auto"/>
        <w:jc w:val="both"/>
        <w:rPr>
          <w:rFonts w:ascii="Arial" w:hAnsi="Arial" w:cs="Arial"/>
        </w:rPr>
      </w:pPr>
    </w:p>
    <w:p w14:paraId="55A4D87C" w14:textId="2164649B" w:rsidR="00780EB1" w:rsidRDefault="00780EB1" w:rsidP="00780EB1">
      <w:pPr>
        <w:spacing w:line="276" w:lineRule="auto"/>
        <w:jc w:val="both"/>
        <w:rPr>
          <w:rFonts w:ascii="Arial" w:hAnsi="Arial" w:cs="Arial"/>
        </w:rPr>
      </w:pPr>
      <w:r>
        <w:rPr>
          <w:rFonts w:ascii="Arial" w:hAnsi="Arial" w:cs="Arial"/>
        </w:rPr>
        <w:t>Kérem a Tisztelt Bizottságot, hogy az előterjesztés</w:t>
      </w:r>
      <w:r w:rsidR="00B8743C">
        <w:rPr>
          <w:rFonts w:ascii="Arial" w:hAnsi="Arial" w:cs="Arial"/>
        </w:rPr>
        <w:t>t</w:t>
      </w:r>
      <w:r>
        <w:rPr>
          <w:rFonts w:ascii="Arial" w:hAnsi="Arial" w:cs="Arial"/>
        </w:rPr>
        <w:t xml:space="preserve"> megtárgyalni, és a határozati javaslatban foglaltakat elfogadni szíveskedjék. </w:t>
      </w:r>
    </w:p>
    <w:p w14:paraId="3011FF04" w14:textId="77777777" w:rsidR="00780EB1" w:rsidRDefault="00780EB1" w:rsidP="00780EB1">
      <w:pPr>
        <w:spacing w:line="276" w:lineRule="auto"/>
        <w:jc w:val="both"/>
        <w:rPr>
          <w:rFonts w:ascii="Arial" w:hAnsi="Arial" w:cs="Arial"/>
        </w:rPr>
      </w:pPr>
    </w:p>
    <w:p w14:paraId="3D70FA7F" w14:textId="77777777" w:rsidR="00780EB1" w:rsidRDefault="00780EB1" w:rsidP="00780EB1">
      <w:pPr>
        <w:spacing w:line="276" w:lineRule="auto"/>
        <w:jc w:val="both"/>
        <w:rPr>
          <w:rFonts w:ascii="Arial" w:hAnsi="Arial" w:cs="Arial"/>
        </w:rPr>
      </w:pPr>
      <w:r>
        <w:rPr>
          <w:rFonts w:ascii="Arial" w:hAnsi="Arial" w:cs="Arial"/>
        </w:rPr>
        <w:t>Szombathely, 2017. augusztus „      „</w:t>
      </w:r>
    </w:p>
    <w:p w14:paraId="32469CE6" w14:textId="77777777" w:rsidR="00780EB1" w:rsidRDefault="00780EB1" w:rsidP="00780EB1">
      <w:pPr>
        <w:spacing w:line="276" w:lineRule="auto"/>
        <w:jc w:val="both"/>
        <w:rPr>
          <w:rFonts w:ascii="Arial" w:hAnsi="Arial" w:cs="Arial"/>
        </w:rPr>
      </w:pPr>
    </w:p>
    <w:p w14:paraId="59FDF753" w14:textId="77777777" w:rsidR="00780EB1" w:rsidRDefault="00780EB1" w:rsidP="00780EB1">
      <w:pPr>
        <w:spacing w:line="276" w:lineRule="auto"/>
        <w:jc w:val="both"/>
        <w:rPr>
          <w:rFonts w:ascii="Arial" w:hAnsi="Arial" w:cs="Arial"/>
        </w:rPr>
      </w:pPr>
    </w:p>
    <w:p w14:paraId="7F0607D6" w14:textId="77777777" w:rsidR="00780EB1" w:rsidRDefault="00780EB1" w:rsidP="00780EB1">
      <w:pPr>
        <w:spacing w:line="276" w:lineRule="auto"/>
        <w:jc w:val="both"/>
        <w:rPr>
          <w:rFonts w:ascii="Arial" w:hAnsi="Arial" w:cs="Arial"/>
        </w:rPr>
      </w:pPr>
    </w:p>
    <w:p w14:paraId="25679108" w14:textId="77777777" w:rsidR="00780EB1" w:rsidRPr="00780EB1" w:rsidRDefault="00780EB1" w:rsidP="00780EB1">
      <w:pPr>
        <w:spacing w:line="276"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EB1">
        <w:rPr>
          <w:rFonts w:ascii="Arial" w:hAnsi="Arial" w:cs="Arial"/>
          <w:b/>
        </w:rPr>
        <w:t xml:space="preserve">/: Dr. Puskás Tivadar :/ </w:t>
      </w:r>
    </w:p>
    <w:p w14:paraId="1133B627" w14:textId="77777777" w:rsidR="00780EB1" w:rsidRDefault="00780EB1" w:rsidP="00780EB1">
      <w:pPr>
        <w:spacing w:line="276" w:lineRule="auto"/>
        <w:jc w:val="both"/>
        <w:rPr>
          <w:rFonts w:ascii="Arial" w:hAnsi="Arial" w:cs="Arial"/>
        </w:rPr>
      </w:pPr>
    </w:p>
    <w:p w14:paraId="07DFAC45" w14:textId="77777777" w:rsidR="00780EB1" w:rsidRDefault="00780EB1" w:rsidP="00780EB1">
      <w:pPr>
        <w:jc w:val="center"/>
        <w:rPr>
          <w:rFonts w:ascii="Arial" w:hAnsi="Arial" w:cs="Arial"/>
          <w:b/>
          <w:bCs/>
          <w:u w:val="single"/>
        </w:rPr>
      </w:pPr>
    </w:p>
    <w:p w14:paraId="2AE08C17" w14:textId="77777777" w:rsidR="00780EB1" w:rsidRDefault="00780EB1" w:rsidP="00780EB1">
      <w:pPr>
        <w:jc w:val="center"/>
        <w:rPr>
          <w:rFonts w:ascii="Arial" w:hAnsi="Arial" w:cs="Arial"/>
          <w:b/>
          <w:bCs/>
          <w:u w:val="single"/>
        </w:rPr>
      </w:pPr>
    </w:p>
    <w:p w14:paraId="036B0A9A" w14:textId="77777777" w:rsidR="00780EB1" w:rsidRDefault="00780EB1" w:rsidP="00780EB1">
      <w:pPr>
        <w:jc w:val="center"/>
        <w:rPr>
          <w:rFonts w:ascii="Arial" w:hAnsi="Arial" w:cs="Arial"/>
          <w:b/>
          <w:bCs/>
          <w:u w:val="single"/>
        </w:rPr>
      </w:pPr>
    </w:p>
    <w:p w14:paraId="3C826AEC" w14:textId="77777777" w:rsidR="00780EB1" w:rsidRDefault="00780EB1" w:rsidP="00780EB1">
      <w:pPr>
        <w:jc w:val="center"/>
        <w:rPr>
          <w:rFonts w:ascii="Arial" w:hAnsi="Arial" w:cs="Arial"/>
          <w:b/>
          <w:bCs/>
          <w:u w:val="single"/>
        </w:rPr>
      </w:pPr>
    </w:p>
    <w:p w14:paraId="724CA351" w14:textId="77777777" w:rsidR="00780EB1" w:rsidRPr="00E0226B" w:rsidRDefault="00780EB1" w:rsidP="00780EB1">
      <w:pPr>
        <w:jc w:val="center"/>
        <w:rPr>
          <w:rFonts w:ascii="Arial" w:hAnsi="Arial" w:cs="Arial"/>
          <w:b/>
          <w:bCs/>
          <w:u w:val="single"/>
        </w:rPr>
      </w:pPr>
      <w:r w:rsidRPr="00E0226B">
        <w:rPr>
          <w:rFonts w:ascii="Arial" w:hAnsi="Arial" w:cs="Arial"/>
          <w:b/>
          <w:bCs/>
          <w:u w:val="single"/>
        </w:rPr>
        <w:t>Határozati javaslat</w:t>
      </w:r>
    </w:p>
    <w:p w14:paraId="0122547D" w14:textId="77777777" w:rsidR="00780EB1" w:rsidRPr="00E0226B" w:rsidRDefault="00780EB1" w:rsidP="00780EB1">
      <w:pPr>
        <w:jc w:val="center"/>
        <w:rPr>
          <w:rFonts w:ascii="Arial" w:hAnsi="Arial" w:cs="Arial"/>
          <w:b/>
          <w:bCs/>
          <w:u w:val="single"/>
        </w:rPr>
      </w:pPr>
      <w:r w:rsidRPr="00E0226B">
        <w:rPr>
          <w:rFonts w:ascii="Arial" w:hAnsi="Arial" w:cs="Arial"/>
          <w:b/>
          <w:bCs/>
          <w:u w:val="single"/>
        </w:rPr>
        <w:t>…./2017. (I</w:t>
      </w:r>
      <w:r>
        <w:rPr>
          <w:rFonts w:ascii="Arial" w:hAnsi="Arial" w:cs="Arial"/>
          <w:b/>
          <w:bCs/>
          <w:u w:val="single"/>
        </w:rPr>
        <w:t>X</w:t>
      </w:r>
      <w:r w:rsidRPr="00E0226B">
        <w:rPr>
          <w:rFonts w:ascii="Arial" w:hAnsi="Arial" w:cs="Arial"/>
          <w:b/>
          <w:bCs/>
          <w:u w:val="single"/>
        </w:rPr>
        <w:t xml:space="preserve">. </w:t>
      </w:r>
      <w:r>
        <w:rPr>
          <w:rFonts w:ascii="Arial" w:hAnsi="Arial" w:cs="Arial"/>
          <w:b/>
          <w:bCs/>
          <w:u w:val="single"/>
        </w:rPr>
        <w:t>12</w:t>
      </w:r>
      <w:r w:rsidRPr="00E0226B">
        <w:rPr>
          <w:rFonts w:ascii="Arial" w:hAnsi="Arial" w:cs="Arial"/>
          <w:b/>
          <w:bCs/>
          <w:u w:val="single"/>
        </w:rPr>
        <w:t xml:space="preserve">.) </w:t>
      </w:r>
      <w:r>
        <w:rPr>
          <w:rFonts w:ascii="Arial" w:hAnsi="Arial" w:cs="Arial"/>
          <w:b/>
          <w:bCs/>
          <w:u w:val="single"/>
        </w:rPr>
        <w:t>JTKB számú</w:t>
      </w:r>
      <w:r w:rsidRPr="00E0226B">
        <w:rPr>
          <w:rFonts w:ascii="Arial" w:hAnsi="Arial" w:cs="Arial"/>
          <w:b/>
          <w:bCs/>
          <w:u w:val="single"/>
        </w:rPr>
        <w:t xml:space="preserve"> határozat</w:t>
      </w:r>
    </w:p>
    <w:p w14:paraId="1D0FEED8" w14:textId="77777777" w:rsidR="00780EB1" w:rsidRDefault="00780EB1" w:rsidP="00780EB1">
      <w:pPr>
        <w:spacing w:line="276" w:lineRule="auto"/>
        <w:jc w:val="both"/>
        <w:rPr>
          <w:rFonts w:ascii="Arial" w:hAnsi="Arial" w:cs="Arial"/>
        </w:rPr>
      </w:pPr>
    </w:p>
    <w:p w14:paraId="074A8720" w14:textId="77777777" w:rsidR="00780EB1" w:rsidRDefault="00780EB1" w:rsidP="00780EB1">
      <w:pPr>
        <w:spacing w:line="276" w:lineRule="auto"/>
        <w:jc w:val="both"/>
        <w:rPr>
          <w:rFonts w:ascii="Arial" w:hAnsi="Arial" w:cs="Arial"/>
        </w:rPr>
      </w:pPr>
    </w:p>
    <w:p w14:paraId="512E8D82" w14:textId="690AC438" w:rsidR="00780EB1" w:rsidRDefault="00780EB1" w:rsidP="00780EB1">
      <w:pPr>
        <w:spacing w:line="276" w:lineRule="auto"/>
        <w:jc w:val="both"/>
        <w:rPr>
          <w:rFonts w:ascii="Arial" w:hAnsi="Arial" w:cs="Arial"/>
        </w:rPr>
      </w:pPr>
      <w:r>
        <w:rPr>
          <w:rFonts w:ascii="Arial" w:hAnsi="Arial" w:cs="Arial"/>
        </w:rPr>
        <w:t xml:space="preserve">A Jogi és Társadalmi Kapcsolatok Bizottsága a „Javaslat Szombathely Megyei Jogú Város Polgármesteri Hivatala Szervezeti és Működési Szabályzatának módosítására” című előterjesztést megtárgyalta és Szombathely Megyei Jogú Város Polgármesteri Hivatala Szervezeti és Működési Szabályzatának módosítását az előterjesztésben foglaltak szerint javasolja a Közgyűlésnek elfogadásra. </w:t>
      </w:r>
    </w:p>
    <w:p w14:paraId="01F7A33D" w14:textId="77777777" w:rsidR="00780EB1" w:rsidRDefault="00780EB1" w:rsidP="00780EB1">
      <w:pPr>
        <w:spacing w:line="276" w:lineRule="auto"/>
        <w:jc w:val="both"/>
        <w:rPr>
          <w:rFonts w:ascii="Arial" w:hAnsi="Arial" w:cs="Arial"/>
        </w:rPr>
      </w:pPr>
    </w:p>
    <w:p w14:paraId="143DFF47" w14:textId="77777777" w:rsidR="00780EB1" w:rsidRPr="00E0226B" w:rsidRDefault="00780EB1" w:rsidP="00780EB1">
      <w:pPr>
        <w:rPr>
          <w:rFonts w:ascii="Arial" w:hAnsi="Arial" w:cs="Arial"/>
        </w:rPr>
      </w:pPr>
      <w:r w:rsidRPr="00E0226B">
        <w:rPr>
          <w:rFonts w:ascii="Arial" w:hAnsi="Arial" w:cs="Arial"/>
          <w:b/>
          <w:u w:val="single"/>
        </w:rPr>
        <w:t>Felelős</w:t>
      </w:r>
      <w:r w:rsidRPr="00E0226B">
        <w:rPr>
          <w:rFonts w:ascii="Arial" w:hAnsi="Arial" w:cs="Arial"/>
          <w:b/>
        </w:rPr>
        <w:t xml:space="preserve">: </w:t>
      </w:r>
      <w:r>
        <w:rPr>
          <w:rFonts w:ascii="Arial" w:hAnsi="Arial" w:cs="Arial"/>
          <w:b/>
        </w:rPr>
        <w:t xml:space="preserve">   </w:t>
      </w:r>
      <w:r w:rsidRPr="00E0226B">
        <w:rPr>
          <w:rFonts w:ascii="Arial" w:hAnsi="Arial" w:cs="Arial"/>
        </w:rPr>
        <w:t xml:space="preserve">Dr. </w:t>
      </w:r>
      <w:r>
        <w:rPr>
          <w:rFonts w:ascii="Arial" w:hAnsi="Arial" w:cs="Arial"/>
        </w:rPr>
        <w:t>Takátsné Dr. Tenki Mária, a Bizottság elnöke</w:t>
      </w:r>
    </w:p>
    <w:p w14:paraId="29770F67" w14:textId="77777777" w:rsidR="00780EB1" w:rsidRDefault="00780EB1" w:rsidP="00780EB1">
      <w:pPr>
        <w:ind w:firstLine="708"/>
        <w:rPr>
          <w:rFonts w:ascii="Arial" w:hAnsi="Arial" w:cs="Arial"/>
        </w:rPr>
      </w:pPr>
      <w:r>
        <w:rPr>
          <w:rFonts w:ascii="Arial" w:hAnsi="Arial" w:cs="Arial"/>
        </w:rPr>
        <w:t xml:space="preserve">       Dr. Károlyi Ákos jegyző</w:t>
      </w:r>
    </w:p>
    <w:p w14:paraId="5D1693AD" w14:textId="2F70E3F4" w:rsidR="00A0541A" w:rsidRDefault="00A0541A" w:rsidP="00780EB1">
      <w:pPr>
        <w:ind w:firstLine="708"/>
        <w:rPr>
          <w:rFonts w:ascii="Arial" w:hAnsi="Arial" w:cs="Arial"/>
        </w:rPr>
      </w:pPr>
      <w:r>
        <w:rPr>
          <w:rFonts w:ascii="Arial" w:hAnsi="Arial" w:cs="Arial"/>
        </w:rPr>
        <w:t xml:space="preserve">       (</w:t>
      </w:r>
      <w:r w:rsidRPr="00A0541A">
        <w:rPr>
          <w:rFonts w:ascii="Arial" w:hAnsi="Arial" w:cs="Arial"/>
          <w:u w:val="single"/>
        </w:rPr>
        <w:t>A végrehajtásért felelős</w:t>
      </w:r>
      <w:r>
        <w:rPr>
          <w:rFonts w:ascii="Arial" w:hAnsi="Arial" w:cs="Arial"/>
        </w:rPr>
        <w:t xml:space="preserve">: </w:t>
      </w:r>
    </w:p>
    <w:p w14:paraId="7C7F01B1" w14:textId="3AB84E6E" w:rsidR="00A0541A" w:rsidRPr="00E0226B" w:rsidRDefault="00A0541A" w:rsidP="00780EB1">
      <w:pPr>
        <w:ind w:firstLine="708"/>
        <w:rPr>
          <w:rFonts w:ascii="Arial" w:hAnsi="Arial" w:cs="Arial"/>
        </w:rPr>
      </w:pPr>
      <w:r>
        <w:rPr>
          <w:rFonts w:ascii="Arial" w:hAnsi="Arial" w:cs="Arial"/>
        </w:rPr>
        <w:t xml:space="preserve">        Nagyné dr. Gats Andrea a Jogi, Képviselői és </w:t>
      </w:r>
      <w:bookmarkStart w:id="0" w:name="_GoBack"/>
      <w:bookmarkEnd w:id="0"/>
      <w:r>
        <w:rPr>
          <w:rFonts w:ascii="Arial" w:hAnsi="Arial" w:cs="Arial"/>
        </w:rPr>
        <w:t>Hatósági Osztály vezetője)</w:t>
      </w:r>
    </w:p>
    <w:p w14:paraId="5796AD45" w14:textId="77777777" w:rsidR="00780EB1" w:rsidRPr="00E0226B" w:rsidRDefault="00780EB1" w:rsidP="00780EB1">
      <w:pPr>
        <w:ind w:firstLine="708"/>
        <w:rPr>
          <w:rFonts w:ascii="Arial" w:hAnsi="Arial" w:cs="Arial"/>
        </w:rPr>
      </w:pPr>
    </w:p>
    <w:p w14:paraId="4BA5B83D" w14:textId="77777777" w:rsidR="00A0541A" w:rsidRDefault="00A0541A" w:rsidP="00780EB1">
      <w:pPr>
        <w:rPr>
          <w:rFonts w:ascii="Arial" w:hAnsi="Arial" w:cs="Arial"/>
          <w:b/>
          <w:u w:val="single"/>
        </w:rPr>
      </w:pPr>
    </w:p>
    <w:p w14:paraId="4A821B83" w14:textId="77777777" w:rsidR="00780EB1" w:rsidRPr="00E0226B" w:rsidRDefault="00780EB1" w:rsidP="00780EB1">
      <w:pPr>
        <w:rPr>
          <w:rFonts w:ascii="Arial" w:hAnsi="Arial" w:cs="Arial"/>
        </w:rPr>
      </w:pPr>
      <w:r w:rsidRPr="00E0226B">
        <w:rPr>
          <w:rFonts w:ascii="Arial" w:hAnsi="Arial" w:cs="Arial"/>
          <w:b/>
          <w:u w:val="single"/>
        </w:rPr>
        <w:t>Határidő:</w:t>
      </w:r>
      <w:r>
        <w:rPr>
          <w:rFonts w:ascii="Arial" w:hAnsi="Arial" w:cs="Arial"/>
        </w:rPr>
        <w:t xml:space="preserve">  2017. szeptember 14.</w:t>
      </w:r>
    </w:p>
    <w:p w14:paraId="7C665C8F" w14:textId="77777777" w:rsidR="00780EB1" w:rsidRPr="007C352D" w:rsidRDefault="00780EB1" w:rsidP="00780EB1">
      <w:pPr>
        <w:spacing w:line="276" w:lineRule="auto"/>
        <w:jc w:val="both"/>
        <w:rPr>
          <w:rFonts w:ascii="Arial" w:hAnsi="Arial" w:cs="Arial"/>
        </w:rPr>
      </w:pPr>
    </w:p>
    <w:p w14:paraId="7DF9D055" w14:textId="77777777" w:rsidR="00780EB1" w:rsidRPr="00780EB1" w:rsidRDefault="00780EB1" w:rsidP="00780EB1">
      <w:pPr>
        <w:tabs>
          <w:tab w:val="left" w:pos="1655"/>
        </w:tabs>
        <w:rPr>
          <w:rFonts w:ascii="Arial" w:hAnsi="Arial" w:cs="Arial"/>
          <w:bCs/>
        </w:rPr>
      </w:pPr>
    </w:p>
    <w:p w14:paraId="73BA4CC7" w14:textId="77777777" w:rsidR="004A79ED" w:rsidRPr="00DF67A1" w:rsidRDefault="004A79ED" w:rsidP="00DF67A1"/>
    <w:sectPr w:rsidR="004A79ED" w:rsidRPr="00DF67A1" w:rsidSect="00E82F6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AEAEE" w14:textId="77777777" w:rsidR="00CA65DF" w:rsidRDefault="00CA65DF">
      <w:r>
        <w:separator/>
      </w:r>
    </w:p>
  </w:endnote>
  <w:endnote w:type="continuationSeparator" w:id="0">
    <w:p w14:paraId="1E142AC1"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CF33"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296486E0" wp14:editId="1096F986">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A0541A">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A0541A">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08ED" w14:textId="77777777" w:rsidR="00842C93" w:rsidRPr="00842C93" w:rsidRDefault="00842C93" w:rsidP="00842C93">
    <w:pPr>
      <w:pStyle w:val="llb"/>
      <w:tabs>
        <w:tab w:val="clear" w:pos="4536"/>
        <w:tab w:val="left" w:pos="0"/>
      </w:tabs>
      <w:rPr>
        <w:rFonts w:ascii="Arial" w:hAnsi="Arial" w:cs="Arial"/>
      </w:rPr>
    </w:pPr>
  </w:p>
  <w:p w14:paraId="632D256A" w14:textId="77777777" w:rsidR="00842C93" w:rsidRPr="00842C93" w:rsidRDefault="00842C93" w:rsidP="00C66314">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14:paraId="560151FC" w14:textId="77777777" w:rsidR="00842C93" w:rsidRPr="00842C93" w:rsidRDefault="00842C93" w:rsidP="00C66314">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14:paraId="0BB321C4" w14:textId="77777777" w:rsidR="005F19FE" w:rsidRPr="00842C93" w:rsidRDefault="00842C93" w:rsidP="00C66314">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9C89" w14:textId="77777777" w:rsidR="00CA65DF" w:rsidRDefault="00CA65DF">
      <w:r>
        <w:separator/>
      </w:r>
    </w:p>
  </w:footnote>
  <w:footnote w:type="continuationSeparator" w:id="0">
    <w:p w14:paraId="45DC8CF8" w14:textId="77777777" w:rsidR="00CA65DF" w:rsidRDefault="00CA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EE3F" w14:textId="77777777"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CA65DF">
      <w:rPr>
        <w:rFonts w:ascii="Arial" w:hAnsi="Arial" w:cs="Arial"/>
        <w:noProof/>
        <w:sz w:val="22"/>
        <w:szCs w:val="22"/>
      </w:rPr>
      <w:drawing>
        <wp:inline distT="0" distB="0" distL="0" distR="0" wp14:anchorId="0AEF3B5C" wp14:editId="16C4FC4F">
          <wp:extent cx="762000" cy="1152525"/>
          <wp:effectExtent l="0" t="0" r="0"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a:ln>
                    <a:noFill/>
                  </a:ln>
                </pic:spPr>
              </pic:pic>
            </a:graphicData>
          </a:graphic>
        </wp:inline>
      </w:drawing>
    </w:r>
  </w:p>
  <w:p w14:paraId="1F7A99BA" w14:textId="77777777" w:rsidR="00B103B4" w:rsidRPr="00EC7B6C" w:rsidRDefault="00B103B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007C40AF" w:rsidRPr="00EC7B6C">
      <w:rPr>
        <w:rFonts w:ascii="Arial" w:hAnsi="Arial" w:cs="Arial"/>
        <w:smallCaps/>
        <w:sz w:val="22"/>
        <w:szCs w:val="22"/>
      </w:rPr>
      <w:t>Szombathely Megyei Jogú Város</w:t>
    </w:r>
  </w:p>
  <w:p w14:paraId="3D68448F" w14:textId="77777777" w:rsidR="00C66314" w:rsidRPr="00782935" w:rsidRDefault="00B103B4" w:rsidP="00C84ADC">
    <w:pPr>
      <w:tabs>
        <w:tab w:val="center" w:pos="1843"/>
      </w:tabs>
      <w:rPr>
        <w:rFonts w:ascii="Arial" w:hAnsi="Arial" w:cs="Arial"/>
        <w:i/>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r w:rsidR="00CB0BC2" w:rsidRPr="00CB0BC2">
      <w:rPr>
        <w:rFonts w:ascii="Arial" w:hAnsi="Arial" w:cs="Arial"/>
        <w:b/>
        <w:sz w:val="22"/>
        <w:szCs w:val="22"/>
      </w:rPr>
      <w:tab/>
    </w:r>
    <w:r w:rsidR="00CB0BC2" w:rsidRPr="00CB0BC2">
      <w:rPr>
        <w:rFonts w:ascii="Arial" w:hAnsi="Arial" w:cs="Arial"/>
        <w:b/>
        <w:sz w:val="22"/>
        <w:szCs w:val="22"/>
      </w:rPr>
      <w:tab/>
    </w:r>
  </w:p>
  <w:p w14:paraId="641AE4D2" w14:textId="77777777" w:rsidR="00C66314" w:rsidRPr="00EC7B6C" w:rsidRDefault="00C66314" w:rsidP="00C66314">
    <w:pPr>
      <w:pStyle w:val="lfej"/>
      <w:tabs>
        <w:tab w:val="clear" w:pos="4536"/>
        <w:tab w:val="clear" w:pos="9072"/>
        <w:tab w:val="left" w:pos="1843"/>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6"/>
    <w:multiLevelType w:val="hybridMultilevel"/>
    <w:tmpl w:val="9D08E8C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325197E"/>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CCB4A70"/>
    <w:multiLevelType w:val="hybridMultilevel"/>
    <w:tmpl w:val="ACFCF126"/>
    <w:lvl w:ilvl="0" w:tplc="040E000F">
      <w:start w:val="1"/>
      <w:numFmt w:val="decimal"/>
      <w:lvlText w:val="%1."/>
      <w:lvlJc w:val="left"/>
      <w:pPr>
        <w:ind w:left="720" w:hanging="360"/>
      </w:pPr>
      <w:rPr>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55430DE"/>
    <w:multiLevelType w:val="hybridMultilevel"/>
    <w:tmpl w:val="2BB89C28"/>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487C4F"/>
    <w:multiLevelType w:val="hybridMultilevel"/>
    <w:tmpl w:val="835CD9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592571A"/>
    <w:multiLevelType w:val="hybridMultilevel"/>
    <w:tmpl w:val="C672BA08"/>
    <w:lvl w:ilvl="0" w:tplc="A914F64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8C62A9"/>
    <w:multiLevelType w:val="hybridMultilevel"/>
    <w:tmpl w:val="B798D3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25134C"/>
    <w:multiLevelType w:val="hybridMultilevel"/>
    <w:tmpl w:val="663C8E0E"/>
    <w:lvl w:ilvl="0" w:tplc="074644C4">
      <w:start w:val="1"/>
      <w:numFmt w:val="decimal"/>
      <w:lvlText w:val="%1."/>
      <w:lvlJc w:val="left"/>
      <w:pPr>
        <w:ind w:left="1068" w:hanging="360"/>
      </w:pPr>
      <w:rPr>
        <w:rFonts w:eastAsia="Calibri" w:hint="default"/>
        <w:sz w:val="22"/>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59822A06"/>
    <w:multiLevelType w:val="hybridMultilevel"/>
    <w:tmpl w:val="E29ACC94"/>
    <w:lvl w:ilvl="0" w:tplc="9C4A45F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BCC6CFF"/>
    <w:multiLevelType w:val="hybridMultilevel"/>
    <w:tmpl w:val="218EBF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cs="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cs="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cs="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12" w15:restartNumberingAfterBreak="0">
    <w:nsid w:val="703D19F8"/>
    <w:multiLevelType w:val="hybridMultilevel"/>
    <w:tmpl w:val="D056F5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99B6FB5"/>
    <w:multiLevelType w:val="hybridMultilevel"/>
    <w:tmpl w:val="6568D00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5"/>
  </w:num>
  <w:num w:numId="8">
    <w:abstractNumId w:val="4"/>
  </w:num>
  <w:num w:numId="9">
    <w:abstractNumId w:val="8"/>
  </w:num>
  <w:num w:numId="10">
    <w:abstractNumId w:val="7"/>
  </w:num>
  <w:num w:numId="11">
    <w:abstractNumId w:val="0"/>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F"/>
    <w:rsid w:val="0002621E"/>
    <w:rsid w:val="00053D7A"/>
    <w:rsid w:val="0009672C"/>
    <w:rsid w:val="000C6009"/>
    <w:rsid w:val="000C7E06"/>
    <w:rsid w:val="000D5554"/>
    <w:rsid w:val="00132161"/>
    <w:rsid w:val="001728E3"/>
    <w:rsid w:val="00184160"/>
    <w:rsid w:val="001A4648"/>
    <w:rsid w:val="001A6915"/>
    <w:rsid w:val="001D19C0"/>
    <w:rsid w:val="00325973"/>
    <w:rsid w:val="0032649B"/>
    <w:rsid w:val="0034130E"/>
    <w:rsid w:val="00350E6E"/>
    <w:rsid w:val="00356256"/>
    <w:rsid w:val="003709AE"/>
    <w:rsid w:val="00387E79"/>
    <w:rsid w:val="00420791"/>
    <w:rsid w:val="004331CA"/>
    <w:rsid w:val="00490AE8"/>
    <w:rsid w:val="004A79ED"/>
    <w:rsid w:val="004E76F7"/>
    <w:rsid w:val="004F12D0"/>
    <w:rsid w:val="00506110"/>
    <w:rsid w:val="00564B2C"/>
    <w:rsid w:val="005B6E30"/>
    <w:rsid w:val="005D3AFE"/>
    <w:rsid w:val="005F19FE"/>
    <w:rsid w:val="00621A77"/>
    <w:rsid w:val="00634820"/>
    <w:rsid w:val="00673677"/>
    <w:rsid w:val="006B5218"/>
    <w:rsid w:val="006C40DD"/>
    <w:rsid w:val="00727354"/>
    <w:rsid w:val="00753697"/>
    <w:rsid w:val="00780EB1"/>
    <w:rsid w:val="007860BA"/>
    <w:rsid w:val="007B2FF9"/>
    <w:rsid w:val="007B333F"/>
    <w:rsid w:val="007C40AF"/>
    <w:rsid w:val="007C641A"/>
    <w:rsid w:val="007F2F31"/>
    <w:rsid w:val="00842C93"/>
    <w:rsid w:val="008516A8"/>
    <w:rsid w:val="008728D0"/>
    <w:rsid w:val="008B19CD"/>
    <w:rsid w:val="009348EA"/>
    <w:rsid w:val="00934C52"/>
    <w:rsid w:val="0096279B"/>
    <w:rsid w:val="0099003C"/>
    <w:rsid w:val="009A606E"/>
    <w:rsid w:val="009C0EF0"/>
    <w:rsid w:val="009C7F12"/>
    <w:rsid w:val="00A0541A"/>
    <w:rsid w:val="00A61D8C"/>
    <w:rsid w:val="00A7633E"/>
    <w:rsid w:val="00AB7B31"/>
    <w:rsid w:val="00AD08CD"/>
    <w:rsid w:val="00AE58CD"/>
    <w:rsid w:val="00AF68B4"/>
    <w:rsid w:val="00B103B4"/>
    <w:rsid w:val="00B301C4"/>
    <w:rsid w:val="00B428F4"/>
    <w:rsid w:val="00B610E8"/>
    <w:rsid w:val="00B8743C"/>
    <w:rsid w:val="00BC46F6"/>
    <w:rsid w:val="00BE370B"/>
    <w:rsid w:val="00C60AA9"/>
    <w:rsid w:val="00C66314"/>
    <w:rsid w:val="00C84ADC"/>
    <w:rsid w:val="00C869B9"/>
    <w:rsid w:val="00CA65DF"/>
    <w:rsid w:val="00CB0BC2"/>
    <w:rsid w:val="00CB7CAA"/>
    <w:rsid w:val="00CD2AE1"/>
    <w:rsid w:val="00D22A4E"/>
    <w:rsid w:val="00D50D84"/>
    <w:rsid w:val="00D54DF8"/>
    <w:rsid w:val="00D713B0"/>
    <w:rsid w:val="00DA14B3"/>
    <w:rsid w:val="00DE0745"/>
    <w:rsid w:val="00DF67A1"/>
    <w:rsid w:val="00DF78C4"/>
    <w:rsid w:val="00E213B6"/>
    <w:rsid w:val="00E30D6E"/>
    <w:rsid w:val="00E76EF2"/>
    <w:rsid w:val="00E82F69"/>
    <w:rsid w:val="00E950D2"/>
    <w:rsid w:val="00EB52DB"/>
    <w:rsid w:val="00EB7885"/>
    <w:rsid w:val="00EC7B6C"/>
    <w:rsid w:val="00EC7C11"/>
    <w:rsid w:val="00F44631"/>
    <w:rsid w:val="00F6048E"/>
    <w:rsid w:val="00F64005"/>
    <w:rsid w:val="00FC3E2A"/>
    <w:rsid w:val="00FD61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D712883"/>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locked/>
    <w:rsid w:val="00C66314"/>
    <w:rPr>
      <w:sz w:val="24"/>
      <w:szCs w:val="24"/>
    </w:rPr>
  </w:style>
  <w:style w:type="paragraph" w:styleId="Listaszerbekezds">
    <w:name w:val="List Paragraph"/>
    <w:basedOn w:val="Norml"/>
    <w:uiPriority w:val="34"/>
    <w:qFormat/>
    <w:rsid w:val="00AF68B4"/>
    <w:pPr>
      <w:spacing w:after="200" w:line="276" w:lineRule="auto"/>
      <w:ind w:left="720"/>
      <w:contextualSpacing/>
    </w:pPr>
    <w:rPr>
      <w:rFonts w:ascii="Calibri" w:eastAsia="Calibri" w:hAnsi="Calibri"/>
      <w:sz w:val="22"/>
      <w:szCs w:val="22"/>
      <w:lang w:eastAsia="en-US"/>
    </w:rPr>
  </w:style>
  <w:style w:type="paragraph" w:styleId="Cm">
    <w:name w:val="Title"/>
    <w:basedOn w:val="Norml"/>
    <w:link w:val="CmChar"/>
    <w:qFormat/>
    <w:rsid w:val="00C84ADC"/>
    <w:pPr>
      <w:jc w:val="center"/>
    </w:pPr>
    <w:rPr>
      <w:b/>
      <w:u w:val="single"/>
    </w:rPr>
  </w:style>
  <w:style w:type="character" w:customStyle="1" w:styleId="CmChar">
    <w:name w:val="Cím Char"/>
    <w:basedOn w:val="Bekezdsalapbettpusa"/>
    <w:link w:val="Cm"/>
    <w:rsid w:val="00C84ADC"/>
    <w:rPr>
      <w:b/>
      <w:sz w:val="24"/>
      <w:szCs w:val="24"/>
      <w:u w:val="single"/>
    </w:rPr>
  </w:style>
  <w:style w:type="paragraph" w:styleId="Szvegtrzs">
    <w:name w:val="Body Text"/>
    <w:basedOn w:val="Norml"/>
    <w:link w:val="SzvegtrzsChar"/>
    <w:rsid w:val="00C84ADC"/>
    <w:pPr>
      <w:spacing w:after="120"/>
    </w:pPr>
  </w:style>
  <w:style w:type="character" w:customStyle="1" w:styleId="SzvegtrzsChar">
    <w:name w:val="Szövegtörzs Char"/>
    <w:basedOn w:val="Bekezdsalapbettpusa"/>
    <w:link w:val="Szvegtrzs"/>
    <w:rsid w:val="00C84A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A2202A5B-FB5F-4B32-B0A2-29743A4CD2F7}">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6E74DC-FA61-4CA5-AC47-78371492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2945</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Szabó Viktória dr.</cp:lastModifiedBy>
  <cp:revision>5</cp:revision>
  <cp:lastPrinted>2017-05-25T13:42:00Z</cp:lastPrinted>
  <dcterms:created xsi:type="dcterms:W3CDTF">2017-08-18T07:22:00Z</dcterms:created>
  <dcterms:modified xsi:type="dcterms:W3CDTF">2017-08-21T06:03:00Z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