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3E39F2">
        <w:rPr>
          <w:rFonts w:cs="Arial"/>
          <w:i/>
        </w:rPr>
        <w:t>szeptember 1</w:t>
      </w:r>
      <w:r w:rsidR="00773514">
        <w:rPr>
          <w:rFonts w:cs="Arial"/>
          <w:i/>
        </w:rPr>
        <w:t>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F35FC" w:rsidRDefault="00CF35FC" w:rsidP="00744AAD">
      <w:pPr>
        <w:jc w:val="center"/>
        <w:rPr>
          <w:rFonts w:cs="Arial"/>
        </w:rPr>
      </w:pPr>
    </w:p>
    <w:p w:rsidR="007D3595" w:rsidRDefault="007D3595" w:rsidP="007D3595">
      <w:pPr>
        <w:pStyle w:val="lfej"/>
        <w:tabs>
          <w:tab w:val="clear" w:pos="4536"/>
          <w:tab w:val="clear" w:pos="9072"/>
        </w:tabs>
        <w:jc w:val="both"/>
        <w:rPr>
          <w:b/>
          <w:bCs/>
          <w:szCs w:val="22"/>
        </w:rPr>
      </w:pPr>
      <w:r w:rsidRPr="00894122">
        <w:rPr>
          <w:b/>
          <w:bCs/>
          <w:szCs w:val="22"/>
        </w:rPr>
        <w:t xml:space="preserve">Javaslat a vagyongazdálkodási bevételek </w:t>
      </w:r>
      <w:r>
        <w:rPr>
          <w:b/>
          <w:bCs/>
          <w:szCs w:val="22"/>
        </w:rPr>
        <w:t xml:space="preserve">alakulásáról szóló tájékoztató </w:t>
      </w:r>
    </w:p>
    <w:p w:rsidR="007D3595" w:rsidRPr="00894122" w:rsidRDefault="007D3595" w:rsidP="007D3595">
      <w:pPr>
        <w:pStyle w:val="lfej"/>
        <w:tabs>
          <w:tab w:val="clear" w:pos="4536"/>
          <w:tab w:val="clear" w:pos="9072"/>
        </w:tabs>
        <w:jc w:val="both"/>
        <w:rPr>
          <w:b/>
          <w:bCs/>
          <w:szCs w:val="22"/>
        </w:rPr>
      </w:pPr>
      <w:proofErr w:type="gramStart"/>
      <w:r w:rsidRPr="00894122">
        <w:rPr>
          <w:b/>
          <w:bCs/>
          <w:szCs w:val="22"/>
        </w:rPr>
        <w:t>elfogadására</w:t>
      </w:r>
      <w:proofErr w:type="gramEnd"/>
    </w:p>
    <w:p w:rsidR="007D3595" w:rsidRPr="00894122" w:rsidRDefault="007D3595" w:rsidP="007D3595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Előadó</w:t>
      </w:r>
      <w:proofErr w:type="gramStart"/>
      <w:r w:rsidRPr="00894122">
        <w:rPr>
          <w:rFonts w:cs="Arial"/>
          <w:szCs w:val="22"/>
          <w:u w:val="single"/>
        </w:rPr>
        <w:t>:</w:t>
      </w:r>
      <w:r w:rsidRPr="00894122">
        <w:rPr>
          <w:rFonts w:cs="Arial"/>
          <w:szCs w:val="22"/>
        </w:rPr>
        <w:t xml:space="preserve">        Lakézi</w:t>
      </w:r>
      <w:proofErr w:type="gramEnd"/>
      <w:r w:rsidRPr="00894122">
        <w:rPr>
          <w:rFonts w:cs="Arial"/>
          <w:szCs w:val="22"/>
        </w:rPr>
        <w:t xml:space="preserve"> Gábor, a Városüzemeltetési Osztály vezetője </w:t>
      </w:r>
    </w:p>
    <w:p w:rsidR="007D3595" w:rsidRPr="00894122" w:rsidRDefault="007D3595" w:rsidP="007D3595">
      <w:pPr>
        <w:pStyle w:val="Listaszerbekezds"/>
        <w:ind w:left="0"/>
        <w:jc w:val="both"/>
        <w:rPr>
          <w:rFonts w:cs="Arial"/>
          <w:szCs w:val="22"/>
        </w:rPr>
      </w:pPr>
    </w:p>
    <w:p w:rsidR="007D3595" w:rsidRPr="00894122" w:rsidRDefault="007D3595" w:rsidP="007D3595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27</w:t>
      </w:r>
      <w:r>
        <w:rPr>
          <w:rFonts w:cs="Arial"/>
          <w:b/>
          <w:szCs w:val="22"/>
          <w:u w:val="single"/>
        </w:rPr>
        <w:t>1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7D3595" w:rsidRPr="00894122" w:rsidRDefault="007D3595" w:rsidP="007D3595">
      <w:pPr>
        <w:pStyle w:val="Listaszerbekezds"/>
        <w:ind w:left="0"/>
        <w:jc w:val="both"/>
        <w:rPr>
          <w:rFonts w:cs="Arial"/>
          <w:szCs w:val="22"/>
        </w:rPr>
      </w:pPr>
    </w:p>
    <w:p w:rsidR="007D3595" w:rsidRPr="00894122" w:rsidRDefault="007D3595" w:rsidP="007D3595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Gazdasági és Városstratégiai Bizottság Szombathely Megyei Jogú Város Önkormányzatának Szervezeti és Működési Szabályzatáról szóló 34/2014. (XI. 3.) önkormányzati rendelet 52. § (1) bekezdés 26. pontja alapján a vagyongazdálkodási bevételek alakulásáról szóló tájékoztatót elfogadja.</w:t>
      </w:r>
    </w:p>
    <w:p w:rsidR="007D3595" w:rsidRPr="00894122" w:rsidRDefault="007D3595" w:rsidP="007D3595">
      <w:pPr>
        <w:jc w:val="both"/>
        <w:rPr>
          <w:rFonts w:cs="Arial"/>
          <w:b/>
          <w:szCs w:val="22"/>
        </w:rPr>
      </w:pPr>
    </w:p>
    <w:p w:rsidR="007D3595" w:rsidRPr="00894122" w:rsidRDefault="007D3595" w:rsidP="007D3595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Felelős:</w:t>
      </w:r>
      <w:r w:rsidRPr="00894122">
        <w:rPr>
          <w:rFonts w:cs="Arial"/>
          <w:szCs w:val="22"/>
        </w:rPr>
        <w:tab/>
        <w:t>Lendvai Ferenc, a Gazdasági és Városstratégiai Bizottság elnöke</w:t>
      </w:r>
    </w:p>
    <w:p w:rsidR="007D3595" w:rsidRPr="00894122" w:rsidRDefault="007D3595" w:rsidP="007D3595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>(végrehajtásért: Lakézi Gábor, a Városüzemeltetési Osztály vezetője)</w:t>
      </w:r>
    </w:p>
    <w:p w:rsidR="007D3595" w:rsidRPr="00894122" w:rsidRDefault="007D3595" w:rsidP="007D3595">
      <w:pPr>
        <w:jc w:val="both"/>
        <w:rPr>
          <w:rFonts w:cs="Arial"/>
          <w:b/>
          <w:szCs w:val="22"/>
          <w:u w:val="single"/>
        </w:rPr>
      </w:pPr>
    </w:p>
    <w:p w:rsidR="007D3595" w:rsidRPr="00894122" w:rsidRDefault="007D3595" w:rsidP="007D3595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Határidő</w:t>
      </w:r>
      <w:r w:rsidRPr="00894122">
        <w:rPr>
          <w:rFonts w:cs="Arial"/>
          <w:szCs w:val="22"/>
          <w:u w:val="single"/>
        </w:rPr>
        <w:t>:</w:t>
      </w:r>
      <w:r w:rsidRPr="00894122">
        <w:rPr>
          <w:rFonts w:cs="Arial"/>
          <w:szCs w:val="22"/>
        </w:rPr>
        <w:tab/>
        <w:t>azonnal</w:t>
      </w:r>
    </w:p>
    <w:p w:rsidR="007D3595" w:rsidRPr="00894122" w:rsidRDefault="007D3595" w:rsidP="007D3595">
      <w:pPr>
        <w:jc w:val="both"/>
        <w:rPr>
          <w:rFonts w:cs="Arial"/>
          <w:szCs w:val="22"/>
        </w:rPr>
      </w:pPr>
    </w:p>
    <w:p w:rsidR="007D3595" w:rsidRPr="00894122" w:rsidRDefault="007D3595" w:rsidP="007D3595">
      <w:pPr>
        <w:jc w:val="both"/>
        <w:rPr>
          <w:rFonts w:cs="Arial"/>
          <w:szCs w:val="22"/>
        </w:rPr>
      </w:pPr>
    </w:p>
    <w:p w:rsidR="007D3595" w:rsidRPr="00894122" w:rsidRDefault="007D3595" w:rsidP="007D3595">
      <w:pPr>
        <w:jc w:val="both"/>
        <w:rPr>
          <w:rFonts w:cs="Arial"/>
          <w:szCs w:val="22"/>
        </w:rPr>
      </w:pPr>
    </w:p>
    <w:p w:rsidR="007D3595" w:rsidRPr="00894122" w:rsidRDefault="007D3595" w:rsidP="007D3595">
      <w:pPr>
        <w:rPr>
          <w:rFonts w:cs="Arial"/>
          <w:szCs w:val="22"/>
        </w:rPr>
      </w:pPr>
    </w:p>
    <w:p w:rsidR="003801F2" w:rsidRDefault="003801F2" w:rsidP="003801F2">
      <w:pPr>
        <w:jc w:val="both"/>
        <w:rPr>
          <w:rFonts w:cs="Arial"/>
          <w:szCs w:val="22"/>
        </w:rPr>
      </w:pPr>
    </w:p>
    <w:p w:rsidR="003801F2" w:rsidRDefault="003801F2" w:rsidP="003801F2">
      <w:pPr>
        <w:jc w:val="both"/>
        <w:rPr>
          <w:rFonts w:cs="Arial"/>
          <w:szCs w:val="22"/>
        </w:rPr>
      </w:pPr>
    </w:p>
    <w:p w:rsidR="003801F2" w:rsidRDefault="003801F2" w:rsidP="003801F2">
      <w:pPr>
        <w:jc w:val="both"/>
        <w:rPr>
          <w:rFonts w:cs="Arial"/>
          <w:szCs w:val="22"/>
        </w:rPr>
      </w:pPr>
    </w:p>
    <w:p w:rsidR="003801F2" w:rsidRDefault="003801F2" w:rsidP="003801F2">
      <w:pPr>
        <w:jc w:val="both"/>
        <w:rPr>
          <w:rFonts w:cs="Arial"/>
          <w:szCs w:val="22"/>
        </w:rPr>
      </w:pPr>
    </w:p>
    <w:p w:rsidR="003801F2" w:rsidRPr="00894122" w:rsidRDefault="003801F2" w:rsidP="003801F2">
      <w:pPr>
        <w:jc w:val="both"/>
        <w:rPr>
          <w:rFonts w:cs="Arial"/>
          <w:szCs w:val="22"/>
        </w:rPr>
      </w:pPr>
    </w:p>
    <w:p w:rsidR="003801F2" w:rsidRPr="00F419CB" w:rsidRDefault="003801F2" w:rsidP="003801F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3801F2" w:rsidRPr="00F419CB" w:rsidRDefault="003801F2" w:rsidP="003801F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3801F2" w:rsidRPr="00F419CB" w:rsidRDefault="003801F2" w:rsidP="003801F2">
      <w:pPr>
        <w:rPr>
          <w:rFonts w:cs="Arial"/>
          <w:szCs w:val="22"/>
        </w:rPr>
      </w:pPr>
    </w:p>
    <w:p w:rsidR="003801F2" w:rsidRDefault="003801F2" w:rsidP="003801F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801F2" w:rsidRPr="00F419CB" w:rsidRDefault="003801F2" w:rsidP="003801F2">
      <w:pPr>
        <w:rPr>
          <w:rFonts w:cs="Arial"/>
          <w:szCs w:val="22"/>
        </w:rPr>
      </w:pPr>
    </w:p>
    <w:p w:rsidR="003801F2" w:rsidRPr="00F419CB" w:rsidRDefault="003801F2" w:rsidP="003801F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3801F2" w:rsidRPr="001F73B8" w:rsidRDefault="003801F2" w:rsidP="003801F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3801F2" w:rsidRDefault="003801F2" w:rsidP="003801F2">
      <w:pPr>
        <w:jc w:val="both"/>
        <w:rPr>
          <w:rFonts w:cs="Arial"/>
          <w:szCs w:val="22"/>
        </w:rPr>
      </w:pPr>
    </w:p>
    <w:p w:rsidR="003801F2" w:rsidRDefault="003801F2" w:rsidP="003801F2">
      <w:pPr>
        <w:jc w:val="both"/>
        <w:rPr>
          <w:rFonts w:cs="Arial"/>
          <w:szCs w:val="22"/>
        </w:rPr>
      </w:pPr>
    </w:p>
    <w:p w:rsidR="003801F2" w:rsidRDefault="003801F2" w:rsidP="003801F2">
      <w:pPr>
        <w:jc w:val="both"/>
        <w:rPr>
          <w:rFonts w:cs="Arial"/>
          <w:szCs w:val="22"/>
        </w:rPr>
      </w:pPr>
    </w:p>
    <w:p w:rsidR="003801F2" w:rsidRDefault="003801F2" w:rsidP="003801F2">
      <w:pPr>
        <w:jc w:val="both"/>
        <w:rPr>
          <w:rFonts w:cs="Arial"/>
          <w:szCs w:val="22"/>
        </w:rPr>
      </w:pPr>
    </w:p>
    <w:p w:rsidR="003801F2" w:rsidRDefault="003801F2" w:rsidP="003801F2">
      <w:pPr>
        <w:jc w:val="both"/>
        <w:rPr>
          <w:rFonts w:cs="Arial"/>
          <w:szCs w:val="22"/>
        </w:rPr>
      </w:pPr>
    </w:p>
    <w:p w:rsidR="003801F2" w:rsidRDefault="003801F2" w:rsidP="003801F2">
      <w:pPr>
        <w:jc w:val="both"/>
        <w:rPr>
          <w:rFonts w:cs="Arial"/>
          <w:szCs w:val="22"/>
        </w:rPr>
      </w:pPr>
    </w:p>
    <w:p w:rsidR="003801F2" w:rsidRDefault="003801F2" w:rsidP="003801F2">
      <w:pPr>
        <w:jc w:val="both"/>
        <w:rPr>
          <w:rFonts w:cs="Arial"/>
          <w:szCs w:val="22"/>
        </w:rPr>
      </w:pPr>
    </w:p>
    <w:p w:rsidR="003801F2" w:rsidRDefault="003801F2" w:rsidP="003801F2">
      <w:pPr>
        <w:jc w:val="both"/>
        <w:rPr>
          <w:rFonts w:cs="Arial"/>
          <w:szCs w:val="22"/>
        </w:rPr>
      </w:pPr>
    </w:p>
    <w:p w:rsidR="003801F2" w:rsidRDefault="003801F2" w:rsidP="003801F2">
      <w:pPr>
        <w:jc w:val="both"/>
        <w:rPr>
          <w:rFonts w:cs="Arial"/>
          <w:szCs w:val="22"/>
        </w:rPr>
      </w:pPr>
    </w:p>
    <w:p w:rsidR="003801F2" w:rsidRDefault="003801F2" w:rsidP="003801F2">
      <w:pPr>
        <w:jc w:val="both"/>
        <w:rPr>
          <w:rFonts w:cs="Arial"/>
          <w:szCs w:val="22"/>
        </w:rPr>
      </w:pPr>
    </w:p>
    <w:p w:rsidR="003801F2" w:rsidRDefault="003801F2" w:rsidP="003801F2">
      <w:pPr>
        <w:jc w:val="both"/>
        <w:rPr>
          <w:rFonts w:cs="Arial"/>
          <w:szCs w:val="22"/>
        </w:rPr>
      </w:pPr>
    </w:p>
    <w:p w:rsidR="003801F2" w:rsidRDefault="003801F2" w:rsidP="003801F2">
      <w:pPr>
        <w:jc w:val="both"/>
        <w:rPr>
          <w:rFonts w:cs="Arial"/>
          <w:szCs w:val="22"/>
        </w:rPr>
      </w:pPr>
      <w:bookmarkStart w:id="0" w:name="_GoBack"/>
      <w:bookmarkEnd w:id="0"/>
    </w:p>
    <w:sectPr w:rsidR="00380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7C71312"/>
    <w:multiLevelType w:val="hybridMultilevel"/>
    <w:tmpl w:val="EA265F16"/>
    <w:lvl w:ilvl="0" w:tplc="3D30C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24D22"/>
    <w:multiLevelType w:val="hybridMultilevel"/>
    <w:tmpl w:val="D8BC24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3"/>
  </w:num>
  <w:num w:numId="8">
    <w:abstractNumId w:val="1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7"/>
  </w:num>
  <w:num w:numId="22">
    <w:abstractNumId w:val="18"/>
  </w:num>
  <w:num w:numId="23">
    <w:abstractNumId w:val="24"/>
  </w:num>
  <w:num w:numId="24">
    <w:abstractNumId w:val="12"/>
  </w:num>
  <w:num w:numId="25">
    <w:abstractNumId w:val="7"/>
  </w:num>
  <w:num w:numId="26">
    <w:abstractNumId w:va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4E7F"/>
    <w:rsid w:val="001764B4"/>
    <w:rsid w:val="001E49C7"/>
    <w:rsid w:val="001E4D55"/>
    <w:rsid w:val="001F73B8"/>
    <w:rsid w:val="00202538"/>
    <w:rsid w:val="00262562"/>
    <w:rsid w:val="002D29C9"/>
    <w:rsid w:val="002E1B14"/>
    <w:rsid w:val="00301E24"/>
    <w:rsid w:val="00324440"/>
    <w:rsid w:val="00366418"/>
    <w:rsid w:val="003801F2"/>
    <w:rsid w:val="003812FA"/>
    <w:rsid w:val="00391EAF"/>
    <w:rsid w:val="00396B90"/>
    <w:rsid w:val="003A100D"/>
    <w:rsid w:val="003E39F2"/>
    <w:rsid w:val="003E6DB0"/>
    <w:rsid w:val="0043265C"/>
    <w:rsid w:val="00435A53"/>
    <w:rsid w:val="00457698"/>
    <w:rsid w:val="004824AC"/>
    <w:rsid w:val="005354C5"/>
    <w:rsid w:val="005C0FC8"/>
    <w:rsid w:val="005E2EAB"/>
    <w:rsid w:val="00600ADD"/>
    <w:rsid w:val="0062128A"/>
    <w:rsid w:val="00630452"/>
    <w:rsid w:val="006B4F51"/>
    <w:rsid w:val="00744AAD"/>
    <w:rsid w:val="00773514"/>
    <w:rsid w:val="007C3D0F"/>
    <w:rsid w:val="007D3595"/>
    <w:rsid w:val="007F13C2"/>
    <w:rsid w:val="008006C8"/>
    <w:rsid w:val="00833F5E"/>
    <w:rsid w:val="008F3785"/>
    <w:rsid w:val="00992A9F"/>
    <w:rsid w:val="009A2ABA"/>
    <w:rsid w:val="009B15BA"/>
    <w:rsid w:val="00A93904"/>
    <w:rsid w:val="00AA2394"/>
    <w:rsid w:val="00B22A83"/>
    <w:rsid w:val="00B60A23"/>
    <w:rsid w:val="00B83F4D"/>
    <w:rsid w:val="00BA2958"/>
    <w:rsid w:val="00C373FC"/>
    <w:rsid w:val="00CF35FC"/>
    <w:rsid w:val="00D17E48"/>
    <w:rsid w:val="00D51DCF"/>
    <w:rsid w:val="00D540C5"/>
    <w:rsid w:val="00E16CE2"/>
    <w:rsid w:val="00E46BAB"/>
    <w:rsid w:val="00ED44F8"/>
    <w:rsid w:val="00F0172E"/>
    <w:rsid w:val="00F7193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2017-09-18T13:04:00Z</cp:lastPrinted>
  <dcterms:created xsi:type="dcterms:W3CDTF">2017-09-18T13:05:00Z</dcterms:created>
  <dcterms:modified xsi:type="dcterms:W3CDTF">2017-09-18T13:05:00Z</dcterms:modified>
</cp:coreProperties>
</file>