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21" w:rsidRPr="00A5688D" w:rsidRDefault="00756A21" w:rsidP="00756A21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A5688D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:rsidR="00756A21" w:rsidRPr="00A5688D" w:rsidRDefault="00756A21" w:rsidP="00756A21">
      <w:pPr>
        <w:rPr>
          <w:rFonts w:ascii="Arial" w:hAnsi="Arial" w:cs="Arial"/>
          <w:sz w:val="22"/>
          <w:szCs w:val="22"/>
        </w:rPr>
      </w:pPr>
    </w:p>
    <w:p w:rsidR="00756A21" w:rsidRDefault="00756A21" w:rsidP="00756A21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A5688D">
        <w:rPr>
          <w:rFonts w:ascii="Arial" w:hAnsi="Arial" w:cs="Arial"/>
          <w:sz w:val="22"/>
          <w:szCs w:val="22"/>
        </w:rPr>
        <w:t>Jogi és Társadalmi Kapcsolatok Bizottsága</w:t>
      </w:r>
    </w:p>
    <w:p w:rsidR="00D9555A" w:rsidRPr="00A5688D" w:rsidRDefault="00D9555A" w:rsidP="00756A21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Gazdasági és Városstratégiai Bizottság</w:t>
      </w:r>
    </w:p>
    <w:p w:rsidR="00756A21" w:rsidRPr="00A5688D" w:rsidRDefault="00756A21" w:rsidP="00756A21">
      <w:pPr>
        <w:ind w:left="4965"/>
        <w:rPr>
          <w:rFonts w:ascii="Arial" w:hAnsi="Arial" w:cs="Arial"/>
          <w:sz w:val="22"/>
          <w:szCs w:val="22"/>
        </w:rPr>
      </w:pPr>
    </w:p>
    <w:p w:rsidR="00756A21" w:rsidRPr="00A5688D" w:rsidRDefault="00756A21" w:rsidP="00756A21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A5688D">
        <w:rPr>
          <w:rFonts w:ascii="Arial" w:hAnsi="Arial" w:cs="Arial"/>
          <w:sz w:val="22"/>
          <w:szCs w:val="22"/>
        </w:rPr>
        <w:tab/>
      </w:r>
      <w:r w:rsidRPr="00A5688D">
        <w:rPr>
          <w:rFonts w:ascii="Arial" w:hAnsi="Arial" w:cs="Arial"/>
          <w:i/>
          <w:sz w:val="22"/>
          <w:szCs w:val="22"/>
        </w:rPr>
        <w:t xml:space="preserve">A határozati javaslatot törvényességi </w:t>
      </w:r>
    </w:p>
    <w:p w:rsidR="00756A21" w:rsidRPr="00A5688D" w:rsidRDefault="00756A21" w:rsidP="00756A21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A5688D">
        <w:rPr>
          <w:rFonts w:ascii="Arial" w:hAnsi="Arial" w:cs="Arial"/>
          <w:i/>
          <w:sz w:val="22"/>
          <w:szCs w:val="22"/>
        </w:rPr>
        <w:tab/>
      </w:r>
      <w:proofErr w:type="gramStart"/>
      <w:r w:rsidRPr="00A5688D">
        <w:rPr>
          <w:rFonts w:ascii="Arial" w:hAnsi="Arial" w:cs="Arial"/>
          <w:i/>
          <w:sz w:val="22"/>
          <w:szCs w:val="22"/>
        </w:rPr>
        <w:t>szempontból</w:t>
      </w:r>
      <w:proofErr w:type="gramEnd"/>
      <w:r w:rsidRPr="00A5688D">
        <w:rPr>
          <w:rFonts w:ascii="Arial" w:hAnsi="Arial" w:cs="Arial"/>
          <w:i/>
          <w:sz w:val="22"/>
          <w:szCs w:val="22"/>
        </w:rPr>
        <w:t xml:space="preserve"> megvizsgáltam:</w:t>
      </w:r>
    </w:p>
    <w:p w:rsidR="00756A21" w:rsidRPr="00A5688D" w:rsidRDefault="00756A21" w:rsidP="00756A21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</w:p>
    <w:p w:rsidR="00A5688D" w:rsidRDefault="00A5688D" w:rsidP="00A5688D">
      <w:pPr>
        <w:ind w:left="6372" w:firstLine="708"/>
        <w:rPr>
          <w:rFonts w:ascii="Arial" w:hAnsi="Arial" w:cs="Arial"/>
          <w:i/>
          <w:sz w:val="22"/>
          <w:szCs w:val="22"/>
        </w:rPr>
      </w:pPr>
    </w:p>
    <w:p w:rsidR="00756A21" w:rsidRPr="00A5688D" w:rsidRDefault="00756A21" w:rsidP="00A5688D">
      <w:pPr>
        <w:ind w:left="6372" w:firstLine="708"/>
        <w:rPr>
          <w:rFonts w:ascii="Arial" w:hAnsi="Arial" w:cs="Arial"/>
          <w:i/>
          <w:sz w:val="22"/>
          <w:szCs w:val="22"/>
        </w:rPr>
      </w:pPr>
      <w:r w:rsidRPr="00A5688D">
        <w:rPr>
          <w:rFonts w:ascii="Arial" w:hAnsi="Arial" w:cs="Arial"/>
          <w:i/>
          <w:sz w:val="22"/>
          <w:szCs w:val="22"/>
        </w:rPr>
        <w:t xml:space="preserve"> /: Dr. Károlyi </w:t>
      </w:r>
      <w:proofErr w:type="gramStart"/>
      <w:r w:rsidRPr="00A5688D">
        <w:rPr>
          <w:rFonts w:ascii="Arial" w:hAnsi="Arial" w:cs="Arial"/>
          <w:i/>
          <w:sz w:val="22"/>
          <w:szCs w:val="22"/>
        </w:rPr>
        <w:t>Ákos :</w:t>
      </w:r>
      <w:proofErr w:type="gramEnd"/>
      <w:r w:rsidRPr="00A5688D">
        <w:rPr>
          <w:rFonts w:ascii="Arial" w:hAnsi="Arial" w:cs="Arial"/>
          <w:i/>
          <w:sz w:val="22"/>
          <w:szCs w:val="22"/>
        </w:rPr>
        <w:t>/</w:t>
      </w:r>
    </w:p>
    <w:p w:rsidR="00756A21" w:rsidRPr="00A5688D" w:rsidRDefault="00756A21" w:rsidP="00756A21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  <w:r w:rsidRPr="00A5688D">
        <w:rPr>
          <w:rFonts w:ascii="Arial" w:hAnsi="Arial" w:cs="Arial"/>
          <w:i/>
          <w:sz w:val="22"/>
          <w:szCs w:val="22"/>
        </w:rPr>
        <w:tab/>
      </w:r>
      <w:r w:rsidRPr="00A5688D">
        <w:rPr>
          <w:rFonts w:ascii="Arial" w:hAnsi="Arial" w:cs="Arial"/>
          <w:i/>
          <w:sz w:val="22"/>
          <w:szCs w:val="22"/>
        </w:rPr>
        <w:tab/>
      </w:r>
      <w:r w:rsidRPr="00A5688D">
        <w:rPr>
          <w:rFonts w:ascii="Arial" w:hAnsi="Arial" w:cs="Arial"/>
          <w:i/>
          <w:sz w:val="22"/>
          <w:szCs w:val="22"/>
        </w:rPr>
        <w:tab/>
      </w:r>
      <w:r w:rsidRPr="00A5688D">
        <w:rPr>
          <w:rFonts w:ascii="Arial" w:hAnsi="Arial" w:cs="Arial"/>
          <w:i/>
          <w:sz w:val="22"/>
          <w:szCs w:val="22"/>
        </w:rPr>
        <w:tab/>
      </w:r>
      <w:r w:rsidR="00A5688D">
        <w:rPr>
          <w:rFonts w:ascii="Arial" w:hAnsi="Arial" w:cs="Arial"/>
          <w:i/>
          <w:sz w:val="22"/>
          <w:szCs w:val="22"/>
        </w:rPr>
        <w:t xml:space="preserve">                    </w:t>
      </w:r>
      <w:proofErr w:type="gramStart"/>
      <w:r w:rsidRPr="00A5688D">
        <w:rPr>
          <w:rFonts w:ascii="Arial" w:hAnsi="Arial" w:cs="Arial"/>
          <w:i/>
          <w:sz w:val="22"/>
          <w:szCs w:val="22"/>
        </w:rPr>
        <w:t>jegyző</w:t>
      </w:r>
      <w:proofErr w:type="gramEnd"/>
    </w:p>
    <w:p w:rsidR="00756A21" w:rsidRPr="00A5688D" w:rsidRDefault="00756A21" w:rsidP="00756A21">
      <w:pPr>
        <w:rPr>
          <w:rFonts w:ascii="Arial" w:hAnsi="Arial" w:cs="Arial"/>
          <w:b/>
          <w:sz w:val="22"/>
          <w:szCs w:val="22"/>
          <w:u w:val="single"/>
        </w:rPr>
      </w:pPr>
    </w:p>
    <w:p w:rsidR="00A56976" w:rsidRDefault="00A56976" w:rsidP="00A56976">
      <w:pPr>
        <w:rPr>
          <w:rFonts w:ascii="Arial" w:hAnsi="Arial" w:cs="Arial"/>
          <w:sz w:val="18"/>
          <w:szCs w:val="18"/>
        </w:rPr>
      </w:pPr>
    </w:p>
    <w:p w:rsidR="00A56976" w:rsidRDefault="00A56976" w:rsidP="0044283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A56976" w:rsidRDefault="00A56976" w:rsidP="00A56976">
      <w:pPr>
        <w:jc w:val="center"/>
        <w:rPr>
          <w:rFonts w:ascii="Arial" w:hAnsi="Arial" w:cs="Arial"/>
          <w:b/>
          <w:u w:val="single"/>
        </w:rPr>
      </w:pPr>
    </w:p>
    <w:p w:rsidR="00A56976" w:rsidRDefault="00A56976" w:rsidP="00A569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</w:t>
      </w:r>
      <w:r w:rsidR="00D9555A">
        <w:rPr>
          <w:rFonts w:ascii="Arial" w:hAnsi="Arial" w:cs="Arial"/>
          <w:b/>
          <w:bCs/>
        </w:rPr>
        <w:t>özgyűlésének 2017. szeptember 14</w:t>
      </w:r>
      <w:r>
        <w:rPr>
          <w:rFonts w:ascii="Arial" w:hAnsi="Arial" w:cs="Arial"/>
          <w:b/>
          <w:bCs/>
        </w:rPr>
        <w:t>-i  ülésére</w:t>
      </w:r>
    </w:p>
    <w:p w:rsidR="00A56976" w:rsidRDefault="00A56976" w:rsidP="00A56976">
      <w:pPr>
        <w:jc w:val="both"/>
        <w:rPr>
          <w:rFonts w:ascii="Arial" w:hAnsi="Arial" w:cs="Arial"/>
          <w:b/>
          <w:bCs/>
          <w:u w:val="single"/>
        </w:rPr>
      </w:pPr>
    </w:p>
    <w:p w:rsidR="00A56976" w:rsidRDefault="00A56976" w:rsidP="00CB5F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</w:t>
      </w:r>
      <w:r w:rsidR="00CB5F51">
        <w:rPr>
          <w:rFonts w:ascii="Arial" w:hAnsi="Arial" w:cs="Arial"/>
          <w:b/>
          <w:bCs/>
        </w:rPr>
        <w:t xml:space="preserve">a Savaria Szimfonikus Zenekar </w:t>
      </w:r>
      <w:r w:rsidR="00CB3677">
        <w:rPr>
          <w:rFonts w:ascii="Arial" w:hAnsi="Arial" w:cs="Arial"/>
          <w:b/>
          <w:bCs/>
        </w:rPr>
        <w:t>2017/2018-as</w:t>
      </w:r>
      <w:r w:rsidR="00CB5F51">
        <w:rPr>
          <w:rFonts w:ascii="Arial" w:hAnsi="Arial" w:cs="Arial"/>
          <w:b/>
          <w:bCs/>
        </w:rPr>
        <w:t xml:space="preserve"> évadra vonatkozó programtervének elfogadására</w:t>
      </w:r>
    </w:p>
    <w:p w:rsidR="00CB5F51" w:rsidRDefault="00CB5F51" w:rsidP="00CB5F51">
      <w:pPr>
        <w:jc w:val="center"/>
        <w:rPr>
          <w:rFonts w:ascii="Arial" w:hAnsi="Arial" w:cs="Arial"/>
          <w:b/>
          <w:bCs/>
        </w:rPr>
      </w:pPr>
    </w:p>
    <w:p w:rsidR="00CB5F51" w:rsidRDefault="00CB5F51" w:rsidP="00CB5F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Közgyűlése a 279/2015. (VI.18.) Kgy. </w:t>
      </w:r>
      <w:proofErr w:type="gramStart"/>
      <w:r>
        <w:rPr>
          <w:rFonts w:ascii="Arial" w:hAnsi="Arial" w:cs="Arial"/>
          <w:bCs/>
        </w:rPr>
        <w:t>számú</w:t>
      </w:r>
      <w:proofErr w:type="gramEnd"/>
      <w:r>
        <w:rPr>
          <w:rFonts w:ascii="Arial" w:hAnsi="Arial" w:cs="Arial"/>
          <w:bCs/>
        </w:rPr>
        <w:t xml:space="preserve"> határozatával úgy döntött, hogy a Savaria Szimfonikus Zenekar (a továbbiakban: Zenekar) minden év május 31. napjáig készítse el - a Szombathelyi Egészségügyi és Kulturális GESZ igazgatójával egyeztetve - a következő évad részletes, az önkormányzati támogatási igényt is tartalmazó programtervét a Közgyűlés számára.</w:t>
      </w:r>
    </w:p>
    <w:p w:rsidR="00CB5F51" w:rsidRDefault="0044283B" w:rsidP="00CB5F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Zenekar a dokumentumot -</w:t>
      </w:r>
      <w:r w:rsidR="00CB5F51">
        <w:rPr>
          <w:rFonts w:ascii="Arial" w:hAnsi="Arial" w:cs="Arial"/>
          <w:bCs/>
        </w:rPr>
        <w:t xml:space="preserve"> amely az előterjesztés mellékletét képezi - benyújtotta, és azt a Jogi és Társadalmi Kapcso</w:t>
      </w:r>
      <w:r w:rsidR="00CB3677">
        <w:rPr>
          <w:rFonts w:ascii="Arial" w:hAnsi="Arial" w:cs="Arial"/>
          <w:bCs/>
        </w:rPr>
        <w:t xml:space="preserve">latok Bizottsága a </w:t>
      </w:r>
      <w:r w:rsidR="00CB5F51">
        <w:rPr>
          <w:rFonts w:ascii="Arial" w:hAnsi="Arial" w:cs="Arial"/>
          <w:bCs/>
        </w:rPr>
        <w:t>139/2017. (VI.13.) JTKB számú határozatával jóváhagyni javasolj</w:t>
      </w:r>
      <w:r w:rsidR="00CB3677">
        <w:rPr>
          <w:rFonts w:ascii="Arial" w:hAnsi="Arial" w:cs="Arial"/>
          <w:bCs/>
        </w:rPr>
        <w:t>a a Közgyűlésnek.</w:t>
      </w:r>
    </w:p>
    <w:p w:rsidR="0044283B" w:rsidRDefault="0044283B" w:rsidP="00CB5F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2018. január 1. és 2018. június 30. közötti időszakra</w:t>
      </w:r>
      <w:r w:rsidR="008C61C9">
        <w:rPr>
          <w:rFonts w:ascii="Arial" w:hAnsi="Arial" w:cs="Arial"/>
          <w:bCs/>
        </w:rPr>
        <w:t xml:space="preserve"> vonatkozó programtervhez</w:t>
      </w:r>
      <w:r>
        <w:rPr>
          <w:rFonts w:ascii="Arial" w:hAnsi="Arial" w:cs="Arial"/>
          <w:bCs/>
        </w:rPr>
        <w:t xml:space="preserve"> 39.770.832,- Ft összegű önkormányzati támogatási igényt jelöl meg</w:t>
      </w:r>
      <w:r w:rsidR="000508FB">
        <w:rPr>
          <w:rFonts w:ascii="Arial" w:hAnsi="Arial" w:cs="Arial"/>
          <w:bCs/>
        </w:rPr>
        <w:t xml:space="preserve"> (bér- és üzemeltetési költség nélkül)</w:t>
      </w:r>
      <w:r w:rsidR="008C61C9">
        <w:rPr>
          <w:rFonts w:ascii="Arial" w:hAnsi="Arial" w:cs="Arial"/>
          <w:bCs/>
        </w:rPr>
        <w:t xml:space="preserve"> az intézmény. </w:t>
      </w:r>
      <w:r>
        <w:rPr>
          <w:rFonts w:ascii="Arial" w:hAnsi="Arial" w:cs="Arial"/>
          <w:bCs/>
        </w:rPr>
        <w:t>2017. év ugyanezen időszakában az önkormányzati támogat</w:t>
      </w:r>
      <w:r w:rsidR="000508FB">
        <w:rPr>
          <w:rFonts w:ascii="Arial" w:hAnsi="Arial" w:cs="Arial"/>
          <w:bCs/>
        </w:rPr>
        <w:t xml:space="preserve">ás összege </w:t>
      </w:r>
      <w:r w:rsidR="008C61C9">
        <w:rPr>
          <w:rFonts w:ascii="Arial" w:hAnsi="Arial" w:cs="Arial"/>
          <w:bCs/>
        </w:rPr>
        <w:t>a</w:t>
      </w:r>
      <w:bookmarkStart w:id="0" w:name="_GoBack"/>
      <w:bookmarkEnd w:id="0"/>
      <w:r w:rsidR="008C61C9">
        <w:rPr>
          <w:rFonts w:ascii="Arial" w:hAnsi="Arial" w:cs="Arial"/>
          <w:bCs/>
        </w:rPr>
        <w:t xml:space="preserve"> programtervhez: </w:t>
      </w:r>
      <w:r w:rsidR="000508FB">
        <w:rPr>
          <w:rFonts w:ascii="Arial" w:hAnsi="Arial" w:cs="Arial"/>
          <w:bCs/>
        </w:rPr>
        <w:t>40.048.332,- Ft</w:t>
      </w:r>
      <w:r w:rsidR="008B2F70">
        <w:rPr>
          <w:rFonts w:ascii="Arial" w:hAnsi="Arial" w:cs="Arial"/>
          <w:bCs/>
        </w:rPr>
        <w:t xml:space="preserve"> volt.</w:t>
      </w:r>
    </w:p>
    <w:p w:rsidR="00CB5F51" w:rsidRDefault="00CB5F51" w:rsidP="00CB5F51">
      <w:pPr>
        <w:jc w:val="both"/>
        <w:rPr>
          <w:rFonts w:ascii="Arial" w:hAnsi="Arial" w:cs="Arial"/>
          <w:bCs/>
        </w:rPr>
      </w:pPr>
    </w:p>
    <w:p w:rsidR="00A56976" w:rsidRDefault="00A56976" w:rsidP="00A56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A56976" w:rsidRDefault="00A56976" w:rsidP="00A56976">
      <w:pPr>
        <w:jc w:val="both"/>
        <w:rPr>
          <w:rFonts w:ascii="Arial" w:hAnsi="Arial" w:cs="Arial"/>
        </w:rPr>
      </w:pPr>
    </w:p>
    <w:p w:rsidR="00A56976" w:rsidRDefault="00311AB5" w:rsidP="00A569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</w:t>
      </w:r>
      <w:r w:rsidR="00EA65A8">
        <w:rPr>
          <w:rFonts w:ascii="Arial" w:hAnsi="Arial" w:cs="Arial"/>
          <w:b/>
        </w:rPr>
        <w:t xml:space="preserve">. </w:t>
      </w:r>
      <w:r w:rsidR="002A7B59">
        <w:rPr>
          <w:rFonts w:ascii="Arial" w:hAnsi="Arial" w:cs="Arial"/>
          <w:b/>
        </w:rPr>
        <w:t xml:space="preserve">augusztus </w:t>
      </w:r>
      <w:proofErr w:type="gramStart"/>
      <w:r w:rsidR="00A56976">
        <w:rPr>
          <w:rFonts w:ascii="Arial" w:hAnsi="Arial" w:cs="Arial"/>
          <w:b/>
        </w:rPr>
        <w:t>„    ”</w:t>
      </w:r>
      <w:proofErr w:type="gramEnd"/>
    </w:p>
    <w:p w:rsidR="00A56976" w:rsidRDefault="00A56976" w:rsidP="00A56976">
      <w:pPr>
        <w:jc w:val="both"/>
        <w:rPr>
          <w:rFonts w:ascii="Arial" w:hAnsi="Arial" w:cs="Arial"/>
        </w:rPr>
      </w:pPr>
    </w:p>
    <w:p w:rsidR="00CB3677" w:rsidRDefault="00CB3677" w:rsidP="00311AB5">
      <w:pPr>
        <w:ind w:left="6372" w:firstLine="708"/>
        <w:rPr>
          <w:rFonts w:ascii="Arial" w:hAnsi="Arial" w:cs="Arial"/>
        </w:rPr>
      </w:pPr>
    </w:p>
    <w:p w:rsidR="00491C18" w:rsidRDefault="00311AB5" w:rsidP="00860E36">
      <w:pPr>
        <w:ind w:left="6372" w:firstLine="70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/</w:t>
      </w:r>
      <w:r w:rsidR="00A56976">
        <w:rPr>
          <w:rFonts w:ascii="Arial" w:hAnsi="Arial" w:cs="Arial"/>
          <w:b/>
        </w:rPr>
        <w:t>: Dr. Puskás Tivadar :</w:t>
      </w:r>
      <w:r>
        <w:rPr>
          <w:rFonts w:ascii="Arial" w:hAnsi="Arial" w:cs="Arial"/>
          <w:b/>
        </w:rPr>
        <w:t>/</w:t>
      </w:r>
    </w:p>
    <w:p w:rsidR="00491C18" w:rsidRDefault="00491C18" w:rsidP="00A56976">
      <w:pPr>
        <w:jc w:val="center"/>
        <w:rPr>
          <w:rFonts w:ascii="Arial" w:hAnsi="Arial" w:cs="Arial"/>
          <w:b/>
          <w:bCs/>
          <w:u w:val="single"/>
        </w:rPr>
      </w:pPr>
    </w:p>
    <w:p w:rsidR="00A56976" w:rsidRDefault="00A56976" w:rsidP="00A5697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A56976" w:rsidRDefault="00F662D1" w:rsidP="00A5697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</w:t>
      </w:r>
      <w:r w:rsidR="00A56976">
        <w:rPr>
          <w:rFonts w:ascii="Arial" w:hAnsi="Arial" w:cs="Arial"/>
          <w:b/>
          <w:bCs/>
          <w:u w:val="single"/>
        </w:rPr>
        <w:t>I</w:t>
      </w:r>
      <w:r w:rsidR="00CB3677">
        <w:rPr>
          <w:rFonts w:ascii="Arial" w:hAnsi="Arial" w:cs="Arial"/>
          <w:b/>
          <w:bCs/>
          <w:u w:val="single"/>
        </w:rPr>
        <w:t>X.14</w:t>
      </w:r>
      <w:r w:rsidR="00A56976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A56976">
        <w:rPr>
          <w:rFonts w:ascii="Arial" w:hAnsi="Arial" w:cs="Arial"/>
          <w:b/>
          <w:bCs/>
          <w:u w:val="single"/>
        </w:rPr>
        <w:t>számú</w:t>
      </w:r>
      <w:proofErr w:type="gramEnd"/>
      <w:r w:rsidR="00A56976">
        <w:rPr>
          <w:rFonts w:ascii="Arial" w:hAnsi="Arial" w:cs="Arial"/>
          <w:b/>
          <w:bCs/>
          <w:u w:val="single"/>
        </w:rPr>
        <w:t xml:space="preserve"> határozat</w:t>
      </w:r>
    </w:p>
    <w:p w:rsidR="00A56976" w:rsidRDefault="00A56976" w:rsidP="00A56976">
      <w:pPr>
        <w:jc w:val="both"/>
        <w:rPr>
          <w:rFonts w:ascii="Arial" w:hAnsi="Arial" w:cs="Arial"/>
        </w:rPr>
      </w:pPr>
    </w:p>
    <w:p w:rsidR="00A56976" w:rsidRDefault="00A56976" w:rsidP="00A56976">
      <w:pPr>
        <w:jc w:val="both"/>
        <w:rPr>
          <w:rFonts w:ascii="Arial" w:hAnsi="Arial" w:cs="Arial"/>
        </w:rPr>
      </w:pPr>
    </w:p>
    <w:p w:rsidR="00A56976" w:rsidRDefault="00CB3677" w:rsidP="00A56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Savaria Szimfonikus Zenekar 2017/2018-as évadra vonatkozó programtervé</w:t>
      </w:r>
      <w:r w:rsidR="003E72D7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megtárgyalta, és azt - az előterjesztés melléklete szerinti tartalommal - jóváhagyja.</w:t>
      </w:r>
    </w:p>
    <w:p w:rsidR="00A56976" w:rsidRDefault="00A56976" w:rsidP="00A56976">
      <w:pPr>
        <w:jc w:val="both"/>
        <w:rPr>
          <w:rFonts w:ascii="Arial" w:hAnsi="Arial" w:cs="Arial"/>
        </w:rPr>
      </w:pPr>
    </w:p>
    <w:p w:rsidR="00A56976" w:rsidRDefault="00A56976" w:rsidP="00A5697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F662D1">
        <w:rPr>
          <w:rFonts w:ascii="Arial" w:hAnsi="Arial" w:cs="Arial"/>
          <w:bCs/>
        </w:rPr>
        <w:t>Dr. Puskás Tivadar polgármester</w:t>
      </w:r>
    </w:p>
    <w:p w:rsidR="00CE4338" w:rsidRDefault="00CE4338" w:rsidP="00224D75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Koczka Tibor alpolgármester</w:t>
      </w:r>
    </w:p>
    <w:p w:rsidR="00CE4338" w:rsidRDefault="00CE4338" w:rsidP="00224D75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Molnár Miklós alpolgármester</w:t>
      </w:r>
    </w:p>
    <w:p w:rsidR="00CE4338" w:rsidRPr="00F662D1" w:rsidRDefault="00CE4338" w:rsidP="00224D75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Károlyi Ákos jegyző</w:t>
      </w:r>
    </w:p>
    <w:p w:rsidR="00A56976" w:rsidRPr="00F662D1" w:rsidRDefault="00420B39" w:rsidP="00420B39">
      <w:pPr>
        <w:jc w:val="both"/>
        <w:rPr>
          <w:rFonts w:ascii="Arial" w:hAnsi="Arial" w:cs="Arial"/>
          <w:bCs/>
        </w:rPr>
      </w:pPr>
      <w:r w:rsidRPr="00F662D1">
        <w:rPr>
          <w:rFonts w:ascii="Arial" w:hAnsi="Arial" w:cs="Arial"/>
          <w:bCs/>
        </w:rPr>
        <w:tab/>
      </w:r>
      <w:r w:rsidRPr="00F662D1">
        <w:rPr>
          <w:rFonts w:ascii="Arial" w:hAnsi="Arial" w:cs="Arial"/>
          <w:bCs/>
        </w:rPr>
        <w:tab/>
      </w:r>
      <w:r w:rsidR="00A56976" w:rsidRPr="00F662D1">
        <w:rPr>
          <w:rFonts w:ascii="Arial" w:hAnsi="Arial" w:cs="Arial"/>
          <w:bCs/>
        </w:rPr>
        <w:t>(A végrehajtás előkészítéséért:</w:t>
      </w:r>
    </w:p>
    <w:p w:rsidR="00CE4338" w:rsidRDefault="00420B39" w:rsidP="00A56976">
      <w:pPr>
        <w:ind w:left="1416"/>
        <w:jc w:val="both"/>
        <w:rPr>
          <w:rFonts w:ascii="Arial" w:hAnsi="Arial" w:cs="Arial"/>
          <w:bCs/>
        </w:rPr>
      </w:pPr>
      <w:r w:rsidRPr="00F662D1">
        <w:rPr>
          <w:rFonts w:ascii="Arial" w:hAnsi="Arial" w:cs="Arial"/>
          <w:bCs/>
        </w:rPr>
        <w:t>Dr. Bencsics Enikő</w:t>
      </w:r>
      <w:r w:rsidR="00A56976" w:rsidRPr="00F662D1">
        <w:rPr>
          <w:rFonts w:ascii="Arial" w:hAnsi="Arial" w:cs="Arial"/>
          <w:bCs/>
        </w:rPr>
        <w:t>, az Egészségügyi és Közszolgálati Osztály vezetője</w:t>
      </w:r>
    </w:p>
    <w:p w:rsidR="00CE4338" w:rsidRDefault="00CE4338" w:rsidP="00A56976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</w:t>
      </w:r>
    </w:p>
    <w:p w:rsidR="00CE4338" w:rsidRDefault="00CE4338" w:rsidP="00CE4338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Víghné Horváth Ilona, a </w:t>
      </w:r>
      <w:r w:rsidRPr="00CE4338">
        <w:rPr>
          <w:rFonts w:ascii="Arial" w:hAnsi="Arial" w:cs="Arial"/>
          <w:bCs/>
        </w:rPr>
        <w:t>Szombathelyi Egészségügyi és Kulturális Intézmények G</w:t>
      </w:r>
      <w:r>
        <w:rPr>
          <w:rFonts w:ascii="Arial" w:hAnsi="Arial" w:cs="Arial"/>
          <w:bCs/>
        </w:rPr>
        <w:t>ESZ igazgatója</w:t>
      </w:r>
    </w:p>
    <w:p w:rsidR="00A56976" w:rsidRPr="00F662D1" w:rsidRDefault="00CE4338" w:rsidP="00A56976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Kiss Barna, a Savaria Szimfonikus Zenekar igazgatója</w:t>
      </w:r>
      <w:r w:rsidR="00A56976" w:rsidRPr="00F662D1">
        <w:rPr>
          <w:rFonts w:ascii="Arial" w:hAnsi="Arial" w:cs="Arial"/>
          <w:bCs/>
        </w:rPr>
        <w:t>)</w:t>
      </w:r>
    </w:p>
    <w:p w:rsidR="00CB3677" w:rsidRDefault="00CB3677" w:rsidP="00A56976">
      <w:pPr>
        <w:jc w:val="both"/>
        <w:rPr>
          <w:rFonts w:ascii="Arial" w:hAnsi="Arial" w:cs="Arial"/>
          <w:b/>
          <w:bCs/>
        </w:rPr>
      </w:pPr>
    </w:p>
    <w:p w:rsidR="00A56976" w:rsidRPr="00F662D1" w:rsidRDefault="00A56976" w:rsidP="00A5697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 w:rsidR="00420B39">
        <w:rPr>
          <w:rFonts w:ascii="Arial" w:hAnsi="Arial" w:cs="Arial"/>
          <w:b/>
          <w:bCs/>
        </w:rPr>
        <w:tab/>
      </w:r>
      <w:r w:rsidR="00CB3677">
        <w:rPr>
          <w:rFonts w:ascii="Arial" w:hAnsi="Arial" w:cs="Arial"/>
          <w:bCs/>
        </w:rPr>
        <w:t xml:space="preserve">azonnal </w:t>
      </w:r>
    </w:p>
    <w:p w:rsidR="00A56976" w:rsidRDefault="00A56976" w:rsidP="00A56976">
      <w:pPr>
        <w:rPr>
          <w:rFonts w:ascii="Arial" w:hAnsi="Arial" w:cs="Arial"/>
          <w:b/>
        </w:rPr>
      </w:pPr>
    </w:p>
    <w:p w:rsidR="00A56976" w:rsidRDefault="00A56976" w:rsidP="00A56976">
      <w:pPr>
        <w:rPr>
          <w:rFonts w:ascii="Arial" w:hAnsi="Arial" w:cs="Arial"/>
        </w:rPr>
      </w:pPr>
    </w:p>
    <w:p w:rsidR="00A56976" w:rsidRDefault="00A56976" w:rsidP="00A56976">
      <w:pPr>
        <w:tabs>
          <w:tab w:val="left" w:pos="5265"/>
        </w:tabs>
        <w:rPr>
          <w:rFonts w:ascii="Arial" w:hAnsi="Arial" w:cs="Arial"/>
          <w:b/>
        </w:rPr>
      </w:pPr>
    </w:p>
    <w:p w:rsidR="00A56976" w:rsidRDefault="00A56976" w:rsidP="00A56976">
      <w:pPr>
        <w:jc w:val="center"/>
        <w:rPr>
          <w:rFonts w:ascii="Arial" w:hAnsi="Arial" w:cs="Arial"/>
          <w:b/>
          <w:bCs/>
        </w:rPr>
      </w:pPr>
    </w:p>
    <w:p w:rsidR="00A56976" w:rsidRDefault="00A56976" w:rsidP="00A56976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A56976" w:rsidRDefault="00A56976" w:rsidP="00A56976">
      <w:pPr>
        <w:jc w:val="both"/>
        <w:rPr>
          <w:rFonts w:ascii="Arial" w:hAnsi="Arial" w:cs="Arial"/>
        </w:rPr>
      </w:pPr>
    </w:p>
    <w:p w:rsidR="00A56976" w:rsidRDefault="00A56976" w:rsidP="00A56976">
      <w:pPr>
        <w:rPr>
          <w:rFonts w:ascii="Arial" w:hAnsi="Arial" w:cs="Arial"/>
          <w:b/>
        </w:rPr>
      </w:pPr>
    </w:p>
    <w:p w:rsidR="00A56976" w:rsidRPr="007C40AF" w:rsidRDefault="00A56976" w:rsidP="00DA14B3">
      <w:pPr>
        <w:rPr>
          <w:rFonts w:ascii="Arial" w:hAnsi="Arial" w:cs="Arial"/>
        </w:rPr>
      </w:pPr>
    </w:p>
    <w:sectPr w:rsidR="00A56976" w:rsidRPr="007C40AF" w:rsidSect="00D74C20"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3A" w:rsidRDefault="00DB7A3A">
      <w:r>
        <w:separator/>
      </w:r>
    </w:p>
  </w:endnote>
  <w:endnote w:type="continuationSeparator" w:id="0">
    <w:p w:rsidR="00DB7A3A" w:rsidRDefault="00D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B7A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9FB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C61C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C61C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E5572">
      <w:rPr>
        <w:rFonts w:ascii="Arial" w:hAnsi="Arial" w:cs="Arial"/>
        <w:sz w:val="20"/>
        <w:szCs w:val="20"/>
      </w:rPr>
      <w:t>51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3A" w:rsidRDefault="00DB7A3A">
      <w:r>
        <w:separator/>
      </w:r>
    </w:p>
  </w:footnote>
  <w:footnote w:type="continuationSeparator" w:id="0">
    <w:p w:rsidR="00DB7A3A" w:rsidRDefault="00DB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DB7A3A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abstractNum w:abstractNumId="4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74F1F"/>
    <w:multiLevelType w:val="hybridMultilevel"/>
    <w:tmpl w:val="857E92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3A"/>
    <w:rsid w:val="0004706A"/>
    <w:rsid w:val="000508FB"/>
    <w:rsid w:val="00073C43"/>
    <w:rsid w:val="000D5554"/>
    <w:rsid w:val="00132161"/>
    <w:rsid w:val="00160D43"/>
    <w:rsid w:val="00181799"/>
    <w:rsid w:val="001A4648"/>
    <w:rsid w:val="001B7F4E"/>
    <w:rsid w:val="001C64C0"/>
    <w:rsid w:val="00224D75"/>
    <w:rsid w:val="002A7B59"/>
    <w:rsid w:val="002E5172"/>
    <w:rsid w:val="00311AB5"/>
    <w:rsid w:val="00325973"/>
    <w:rsid w:val="0032649B"/>
    <w:rsid w:val="0034130E"/>
    <w:rsid w:val="003434D5"/>
    <w:rsid w:val="00356256"/>
    <w:rsid w:val="00387E79"/>
    <w:rsid w:val="003E72D7"/>
    <w:rsid w:val="00420147"/>
    <w:rsid w:val="00420B39"/>
    <w:rsid w:val="00430EA9"/>
    <w:rsid w:val="0044283B"/>
    <w:rsid w:val="00456282"/>
    <w:rsid w:val="00491C18"/>
    <w:rsid w:val="004F2EE7"/>
    <w:rsid w:val="005321D7"/>
    <w:rsid w:val="0055488D"/>
    <w:rsid w:val="005B3EF7"/>
    <w:rsid w:val="005C2C6C"/>
    <w:rsid w:val="005D0011"/>
    <w:rsid w:val="005F19FE"/>
    <w:rsid w:val="00673677"/>
    <w:rsid w:val="006A30DF"/>
    <w:rsid w:val="006A73A5"/>
    <w:rsid w:val="006B5218"/>
    <w:rsid w:val="007326FF"/>
    <w:rsid w:val="00756A21"/>
    <w:rsid w:val="007A0E65"/>
    <w:rsid w:val="007A5F4D"/>
    <w:rsid w:val="007B2FF9"/>
    <w:rsid w:val="007B4FA9"/>
    <w:rsid w:val="007C40AF"/>
    <w:rsid w:val="007F2F31"/>
    <w:rsid w:val="008130F6"/>
    <w:rsid w:val="00815D04"/>
    <w:rsid w:val="00842365"/>
    <w:rsid w:val="00860E36"/>
    <w:rsid w:val="008728D0"/>
    <w:rsid w:val="008B2F70"/>
    <w:rsid w:val="008C4D8C"/>
    <w:rsid w:val="008C61C9"/>
    <w:rsid w:val="0090712E"/>
    <w:rsid w:val="009348EA"/>
    <w:rsid w:val="0096279B"/>
    <w:rsid w:val="009B0B46"/>
    <w:rsid w:val="009B5040"/>
    <w:rsid w:val="00A5688D"/>
    <w:rsid w:val="00A56976"/>
    <w:rsid w:val="00A66093"/>
    <w:rsid w:val="00A75D99"/>
    <w:rsid w:val="00A7633E"/>
    <w:rsid w:val="00AB7B31"/>
    <w:rsid w:val="00AD08CD"/>
    <w:rsid w:val="00AE2321"/>
    <w:rsid w:val="00B103B4"/>
    <w:rsid w:val="00B27192"/>
    <w:rsid w:val="00B610E8"/>
    <w:rsid w:val="00BA710A"/>
    <w:rsid w:val="00BC14F0"/>
    <w:rsid w:val="00BC2159"/>
    <w:rsid w:val="00BC46F6"/>
    <w:rsid w:val="00BE370B"/>
    <w:rsid w:val="00CA483B"/>
    <w:rsid w:val="00CB3677"/>
    <w:rsid w:val="00CB5F51"/>
    <w:rsid w:val="00CE4338"/>
    <w:rsid w:val="00D54DF8"/>
    <w:rsid w:val="00D713B0"/>
    <w:rsid w:val="00D74C20"/>
    <w:rsid w:val="00D77A22"/>
    <w:rsid w:val="00D846EC"/>
    <w:rsid w:val="00D86931"/>
    <w:rsid w:val="00D9555A"/>
    <w:rsid w:val="00DA14B3"/>
    <w:rsid w:val="00DB630F"/>
    <w:rsid w:val="00DB7A3A"/>
    <w:rsid w:val="00DE52EB"/>
    <w:rsid w:val="00DE5572"/>
    <w:rsid w:val="00DE7C8D"/>
    <w:rsid w:val="00E05BAB"/>
    <w:rsid w:val="00E24FD1"/>
    <w:rsid w:val="00E47D3F"/>
    <w:rsid w:val="00E542E9"/>
    <w:rsid w:val="00E82F69"/>
    <w:rsid w:val="00E83E68"/>
    <w:rsid w:val="00E950D2"/>
    <w:rsid w:val="00EA65A8"/>
    <w:rsid w:val="00EC4F94"/>
    <w:rsid w:val="00EC7C11"/>
    <w:rsid w:val="00F662D1"/>
    <w:rsid w:val="00F96098"/>
    <w:rsid w:val="00F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4C5C6DFB-694D-43F9-8908-F714B33B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6A21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A3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rsid w:val="00DE5572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A3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nhideWhenUsed/>
    <w:rsid w:val="006A30DF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6A30DF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99"/>
    <w:qFormat/>
    <w:rsid w:val="00756A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rsid w:val="00A56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17\FEJL&#201;CEK\pm.-kg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EA504-C6F3-4997-A543-DD88A56C89B4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pm.-kgy</Template>
  <TotalTime>62</TotalTime>
  <Pages>2</Pages>
  <Words>276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21</cp:revision>
  <cp:lastPrinted>2017-08-29T07:35:00Z</cp:lastPrinted>
  <dcterms:created xsi:type="dcterms:W3CDTF">2017-07-31T12:28:00Z</dcterms:created>
  <dcterms:modified xsi:type="dcterms:W3CDTF">2017-08-29T07:38:00Z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