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95E88" w14:textId="342B90D5" w:rsidR="00BA3FBF" w:rsidRDefault="00BA3FBF" w:rsidP="00BA3FBF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BA3FBF">
        <w:rPr>
          <w:rFonts w:ascii="Arial" w:hAnsi="Arial" w:cs="Arial"/>
          <w:b/>
        </w:rPr>
        <w:t>4. sz. melléklet</w:t>
      </w:r>
    </w:p>
    <w:p w14:paraId="06601A18" w14:textId="77777777" w:rsidR="00BA3FBF" w:rsidRPr="00BA3FBF" w:rsidRDefault="00BA3FBF" w:rsidP="00BA3FBF">
      <w:pPr>
        <w:jc w:val="right"/>
        <w:rPr>
          <w:rFonts w:ascii="Arial" w:hAnsi="Arial" w:cs="Arial"/>
          <w:b/>
        </w:rPr>
      </w:pPr>
    </w:p>
    <w:p w14:paraId="7B0C5B79" w14:textId="77777777" w:rsidR="00BA3FBF" w:rsidRDefault="00BA3FBF" w:rsidP="000930A6">
      <w:pPr>
        <w:jc w:val="center"/>
        <w:rPr>
          <w:rFonts w:ascii="Arial" w:hAnsi="Arial" w:cs="Arial"/>
          <w:b/>
          <w:sz w:val="28"/>
          <w:szCs w:val="28"/>
        </w:rPr>
      </w:pPr>
    </w:p>
    <w:p w14:paraId="16EE17D7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14:paraId="4715442F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14:paraId="15E597F1" w14:textId="78232883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(a m</w:t>
      </w:r>
      <w:r w:rsidR="00F14D30">
        <w:rPr>
          <w:rFonts w:ascii="Arial" w:hAnsi="Arial" w:cs="Arial"/>
        </w:rPr>
        <w:t>ódosítást a Közgyűlés a …../201</w:t>
      </w:r>
      <w:r w:rsidR="009313D1">
        <w:rPr>
          <w:rFonts w:ascii="Arial" w:hAnsi="Arial" w:cs="Arial"/>
        </w:rPr>
        <w:t>7</w:t>
      </w:r>
      <w:r w:rsidR="00F14D30">
        <w:rPr>
          <w:rFonts w:ascii="Arial" w:hAnsi="Arial" w:cs="Arial"/>
        </w:rPr>
        <w:t>.(</w:t>
      </w:r>
      <w:r w:rsidR="009313D1">
        <w:rPr>
          <w:rFonts w:ascii="Arial" w:hAnsi="Arial" w:cs="Arial"/>
        </w:rPr>
        <w:t>V</w:t>
      </w:r>
      <w:r w:rsidR="00F14D30">
        <w:rPr>
          <w:rFonts w:ascii="Arial" w:hAnsi="Arial" w:cs="Arial"/>
        </w:rPr>
        <w:t>I</w:t>
      </w:r>
      <w:r w:rsidRPr="000E732E">
        <w:rPr>
          <w:rFonts w:ascii="Arial" w:hAnsi="Arial" w:cs="Arial"/>
        </w:rPr>
        <w:t>.</w:t>
      </w:r>
      <w:r w:rsidR="009313D1">
        <w:rPr>
          <w:rFonts w:ascii="Arial" w:hAnsi="Arial" w:cs="Arial"/>
        </w:rPr>
        <w:t>15</w:t>
      </w:r>
      <w:r w:rsidRPr="000E732E">
        <w:rPr>
          <w:rFonts w:ascii="Arial" w:hAnsi="Arial" w:cs="Arial"/>
        </w:rPr>
        <w:t>.) Kgy. sz. határozattal</w:t>
      </w:r>
    </w:p>
    <w:p w14:paraId="2402BC5D" w14:textId="77777777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hagyta jóvá)</w:t>
      </w:r>
    </w:p>
    <w:p w14:paraId="1800FE06" w14:textId="77777777" w:rsidR="00855681" w:rsidRPr="000E732E" w:rsidRDefault="00855681">
      <w:pPr>
        <w:rPr>
          <w:rFonts w:ascii="Arial" w:hAnsi="Arial" w:cs="Arial"/>
        </w:rPr>
      </w:pPr>
    </w:p>
    <w:p w14:paraId="791DF588" w14:textId="77777777" w:rsidR="001F7487" w:rsidRPr="000E732E" w:rsidRDefault="001F7487">
      <w:pPr>
        <w:rPr>
          <w:rFonts w:ascii="Arial" w:hAnsi="Arial" w:cs="Arial"/>
        </w:rPr>
      </w:pPr>
    </w:p>
    <w:p w14:paraId="0D615BF2" w14:textId="77777777" w:rsidR="001F7487" w:rsidRPr="000E732E" w:rsidRDefault="001F7487" w:rsidP="00F14D30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1./</w:t>
      </w:r>
      <w:r w:rsidRPr="000E732E">
        <w:rPr>
          <w:rFonts w:ascii="Arial" w:hAnsi="Arial" w:cs="Arial"/>
        </w:rPr>
        <w:tab/>
      </w:r>
      <w:r w:rsidR="00995BC1" w:rsidRPr="000E732E">
        <w:rPr>
          <w:rFonts w:ascii="Arial" w:hAnsi="Arial" w:cs="Arial"/>
        </w:rPr>
        <w:t xml:space="preserve"> Szabályzat 7.</w:t>
      </w:r>
      <w:r w:rsidR="00391BF2">
        <w:rPr>
          <w:rFonts w:ascii="Arial" w:hAnsi="Arial" w:cs="Arial"/>
        </w:rPr>
        <w:t>/</w:t>
      </w:r>
      <w:r w:rsidR="00995BC1" w:rsidRPr="000E732E">
        <w:rPr>
          <w:rFonts w:ascii="Arial" w:hAnsi="Arial" w:cs="Arial"/>
        </w:rPr>
        <w:t xml:space="preserve"> pontja helyébe az alábbi rendelkezés lép:</w:t>
      </w:r>
    </w:p>
    <w:p w14:paraId="6B10F800" w14:textId="77777777" w:rsidR="00995BC1" w:rsidRPr="000E732E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050714D6" w14:textId="77777777" w:rsidR="00995BC1" w:rsidRPr="000E732E" w:rsidRDefault="00995BC1" w:rsidP="00995BC1">
      <w:pPr>
        <w:jc w:val="both"/>
        <w:rPr>
          <w:rFonts w:ascii="Arial" w:hAnsi="Arial" w:cs="Arial"/>
        </w:rPr>
      </w:pPr>
    </w:p>
    <w:p w14:paraId="77D6103D" w14:textId="77777777" w:rsidR="009313D1" w:rsidRPr="009313D1" w:rsidRDefault="009313D1" w:rsidP="009313D1">
      <w:pPr>
        <w:ind w:left="720" w:hanging="72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7./</w:t>
      </w:r>
      <w:r w:rsidRPr="009313D1">
        <w:rPr>
          <w:rFonts w:ascii="Arial" w:hAnsi="Arial" w:cs="Arial"/>
        </w:rPr>
        <w:t xml:space="preserve"> 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  <w:b/>
        </w:rPr>
        <w:t>Szervezeti felépítés:</w:t>
      </w:r>
    </w:p>
    <w:p w14:paraId="6A39EEAA" w14:textId="77777777" w:rsidR="009313D1" w:rsidRPr="009313D1" w:rsidRDefault="009313D1" w:rsidP="009313D1">
      <w:pPr>
        <w:ind w:left="720" w:hanging="720"/>
        <w:jc w:val="both"/>
        <w:rPr>
          <w:rFonts w:ascii="Arial" w:hAnsi="Arial" w:cs="Arial"/>
          <w:b/>
        </w:rPr>
      </w:pPr>
    </w:p>
    <w:p w14:paraId="6C3C8312" w14:textId="1714B570" w:rsidR="009313D1" w:rsidRPr="009313D1" w:rsidRDefault="009313D1" w:rsidP="009313D1">
      <w:pPr>
        <w:ind w:left="720" w:hanging="72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</w:rPr>
        <w:tab/>
      </w:r>
    </w:p>
    <w:p w14:paraId="687D43E5" w14:textId="77777777" w:rsidR="009313D1" w:rsidRPr="009313D1" w:rsidRDefault="009313D1" w:rsidP="009313D1">
      <w:pPr>
        <w:ind w:left="360" w:hanging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Szervezeti egységek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Engedélyezett létszám (fő)</w:t>
      </w:r>
    </w:p>
    <w:p w14:paraId="28A299DC" w14:textId="77777777" w:rsidR="009313D1" w:rsidRPr="009313D1" w:rsidRDefault="009313D1" w:rsidP="009313D1">
      <w:pPr>
        <w:ind w:left="360" w:hanging="360"/>
        <w:jc w:val="both"/>
        <w:rPr>
          <w:rFonts w:ascii="Arial" w:hAnsi="Arial" w:cs="Arial"/>
          <w:color w:val="FF0000"/>
        </w:rPr>
      </w:pPr>
    </w:p>
    <w:p w14:paraId="00F55575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7.1. Polgármesteri Kabinet</w:t>
      </w:r>
    </w:p>
    <w:p w14:paraId="5EDC166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osztályvezető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1</w:t>
      </w:r>
    </w:p>
    <w:p w14:paraId="3C53A63D" w14:textId="49EEBC1A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Titkárság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  <w:strike/>
        </w:rPr>
        <w:t>14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15</w:t>
      </w:r>
    </w:p>
    <w:p w14:paraId="701D4208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strike/>
        </w:rPr>
      </w:pP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  <w:strike/>
        </w:rPr>
        <w:t>Főépítészi Iroda</w:t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  <w:t xml:space="preserve">  4</w:t>
      </w:r>
    </w:p>
    <w:p w14:paraId="2D7B1EE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675C357D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>7.2.</w:t>
      </w:r>
      <w:r w:rsidRPr="009313D1">
        <w:rPr>
          <w:rFonts w:ascii="Arial" w:hAnsi="Arial" w:cs="Arial"/>
          <w:b/>
          <w:color w:val="FF0000"/>
        </w:rPr>
        <w:t xml:space="preserve"> </w:t>
      </w:r>
      <w:r w:rsidRPr="009313D1">
        <w:rPr>
          <w:rFonts w:ascii="Arial" w:hAnsi="Arial" w:cs="Arial"/>
          <w:b/>
        </w:rPr>
        <w:t>Informatikai, Minőségügyi és Gondnoksági Kabinet</w:t>
      </w: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37,5</w:t>
      </w:r>
    </w:p>
    <w:p w14:paraId="577CEC8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6E89E08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7.3. Városfejlesztési Kabinet</w:t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</w:rPr>
        <w:t>10</w:t>
      </w:r>
    </w:p>
    <w:p w14:paraId="3A76DEA7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7D487738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7.4. Jogi, Képviselői és Hatósági Osztály</w:t>
      </w:r>
    </w:p>
    <w:p w14:paraId="60129547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osztályvezető és közvetlen irányítása alá</w:t>
      </w:r>
    </w:p>
    <w:p w14:paraId="43F5C166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1,5</w:t>
      </w:r>
    </w:p>
    <w:p w14:paraId="46094284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Jogi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7</w:t>
      </w:r>
    </w:p>
    <w:p w14:paraId="6C49A156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Képviselői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4</w:t>
      </w:r>
    </w:p>
    <w:p w14:paraId="5FBF42D9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Humánpolitikai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3</w:t>
      </w:r>
    </w:p>
    <w:p w14:paraId="47745A2B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Általános Hatósági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24</w:t>
      </w:r>
    </w:p>
    <w:p w14:paraId="55B40D9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</w:p>
    <w:p w14:paraId="77796DBB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7.5. Közgazdasági és Adó Osztály</w:t>
      </w:r>
    </w:p>
    <w:p w14:paraId="08739B05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osztályvezető és közvetlen irányítása alá</w:t>
      </w:r>
    </w:p>
    <w:p w14:paraId="560EBA8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2,5</w:t>
      </w:r>
    </w:p>
    <w:p w14:paraId="0E15965F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Költségvetési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4</w:t>
      </w:r>
    </w:p>
    <w:p w14:paraId="6D367421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Pénzügyi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13</w:t>
      </w:r>
    </w:p>
    <w:p w14:paraId="5D1209FA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Adókivetési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15</w:t>
      </w:r>
    </w:p>
    <w:p w14:paraId="18159C8E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Adóvégrehajtási és Könyvelési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10</w:t>
      </w:r>
    </w:p>
    <w:p w14:paraId="1023BA2C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</w:p>
    <w:p w14:paraId="45A9E18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7.6. Egészségügyi és Közszolgálati Osztály</w:t>
      </w:r>
    </w:p>
    <w:p w14:paraId="213D028F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osztályvezető és közvetlen irányítása alá</w:t>
      </w:r>
    </w:p>
    <w:p w14:paraId="3C97E29E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6</w:t>
      </w:r>
    </w:p>
    <w:p w14:paraId="29DDA9DB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Egészségügyi, Kulturális és Koordinációs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7</w:t>
      </w:r>
    </w:p>
    <w:p w14:paraId="37CA03F6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Köznevelési, Sport és Ifjúsági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7</w:t>
      </w:r>
      <w:r w:rsidRPr="009313D1">
        <w:rPr>
          <w:rFonts w:ascii="Arial" w:hAnsi="Arial" w:cs="Arial"/>
        </w:rPr>
        <w:tab/>
      </w:r>
    </w:p>
    <w:p w14:paraId="5C06C031" w14:textId="77777777" w:rsidR="009313D1" w:rsidRPr="009313D1" w:rsidRDefault="009313D1" w:rsidP="009313D1">
      <w:pPr>
        <w:ind w:firstLine="708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>Lakás- és Szociális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14</w:t>
      </w:r>
    </w:p>
    <w:p w14:paraId="0A08111D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</w:p>
    <w:p w14:paraId="72853BEE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7.7. Városüzemeltetési Osztály</w:t>
      </w:r>
    </w:p>
    <w:p w14:paraId="7C5914B7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lastRenderedPageBreak/>
        <w:tab/>
        <w:t>osztályvezető és közvetlen irányítása alá</w:t>
      </w:r>
    </w:p>
    <w:p w14:paraId="007CA90B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1,5</w:t>
      </w:r>
    </w:p>
    <w:p w14:paraId="496DC883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Vagyongazdálkodási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7</w:t>
      </w:r>
    </w:p>
    <w:p w14:paraId="13B2284E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Közbeszerzési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4</w:t>
      </w:r>
    </w:p>
    <w:p w14:paraId="34C0E7B1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Kommunális és Környezetvédelmi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14</w:t>
      </w:r>
    </w:p>
    <w:p w14:paraId="67854358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Beruházási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10</w:t>
      </w:r>
    </w:p>
    <w:p w14:paraId="66B3048A" w14:textId="3B731408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Főépítészi Iroda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3</w:t>
      </w:r>
    </w:p>
    <w:p w14:paraId="7E758332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strike/>
        </w:rPr>
      </w:pP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  <w:strike/>
        </w:rPr>
        <w:t>Építési Iroda</w:t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</w:r>
      <w:r w:rsidRPr="009313D1">
        <w:rPr>
          <w:rFonts w:ascii="Arial" w:hAnsi="Arial" w:cs="Arial"/>
          <w:strike/>
        </w:rPr>
        <w:tab/>
        <w:t xml:space="preserve">  7</w:t>
      </w:r>
    </w:p>
    <w:p w14:paraId="7D371B82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</w:p>
    <w:p w14:paraId="46273E4A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7.8. Belső Ellenőrzés</w:t>
      </w:r>
    </w:p>
    <w:p w14:paraId="6A8D84A8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irodavezető és közvetlen irányítása alá</w:t>
      </w:r>
    </w:p>
    <w:p w14:paraId="48D449DA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3</w:t>
      </w:r>
    </w:p>
    <w:p w14:paraId="1C57E7E6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</w:p>
    <w:p w14:paraId="736834AC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7.9. Építési Iroda</w:t>
      </w:r>
    </w:p>
    <w:p w14:paraId="35F2ECA2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irodavezető és közvetlen irányítása alá</w:t>
      </w:r>
    </w:p>
    <w:p w14:paraId="522710D3" w14:textId="3A8C2D21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tartozó dolgozó</w:t>
      </w:r>
      <w:r w:rsidRPr="009313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9313D1">
        <w:rPr>
          <w:rFonts w:ascii="Arial" w:hAnsi="Arial" w:cs="Arial"/>
          <w:b/>
        </w:rPr>
        <w:t>7</w:t>
      </w:r>
      <w:r w:rsidRPr="009313D1">
        <w:rPr>
          <w:rFonts w:ascii="Arial" w:hAnsi="Arial" w:cs="Arial"/>
        </w:rPr>
        <w:tab/>
      </w:r>
    </w:p>
    <w:p w14:paraId="3FBD48CB" w14:textId="77777777" w:rsidR="009313D1" w:rsidRPr="009313D1" w:rsidRDefault="009313D1" w:rsidP="009313D1">
      <w:pPr>
        <w:tabs>
          <w:tab w:val="left" w:pos="720"/>
        </w:tabs>
        <w:jc w:val="both"/>
        <w:rPr>
          <w:rFonts w:ascii="Arial" w:hAnsi="Arial" w:cs="Arial"/>
        </w:rPr>
      </w:pPr>
    </w:p>
    <w:p w14:paraId="5B9E5AED" w14:textId="77777777" w:rsidR="009313D1" w:rsidRPr="009313D1" w:rsidRDefault="009313D1" w:rsidP="009313D1">
      <w:pPr>
        <w:tabs>
          <w:tab w:val="left" w:pos="720"/>
        </w:tabs>
        <w:jc w:val="both"/>
        <w:rPr>
          <w:rFonts w:ascii="Arial" w:hAnsi="Arial" w:cs="Arial"/>
        </w:rPr>
      </w:pPr>
    </w:p>
    <w:p w14:paraId="6513255D" w14:textId="77777777" w:rsidR="009313D1" w:rsidRDefault="009313D1" w:rsidP="009313D1">
      <w:pPr>
        <w:ind w:left="284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</w:t>
      </w:r>
    </w:p>
    <w:p w14:paraId="3DA910BD" w14:textId="77777777" w:rsidR="00577758" w:rsidRDefault="00577758" w:rsidP="009313D1">
      <w:pPr>
        <w:ind w:left="284"/>
        <w:jc w:val="both"/>
        <w:rPr>
          <w:rFonts w:ascii="Arial" w:hAnsi="Arial" w:cs="Arial"/>
        </w:rPr>
      </w:pPr>
    </w:p>
    <w:p w14:paraId="19F3EC51" w14:textId="77777777" w:rsidR="00577758" w:rsidRPr="009313D1" w:rsidRDefault="00577758" w:rsidP="009313D1">
      <w:pPr>
        <w:ind w:left="284"/>
        <w:jc w:val="both"/>
        <w:rPr>
          <w:rFonts w:ascii="Arial" w:hAnsi="Arial" w:cs="Arial"/>
        </w:rPr>
      </w:pPr>
    </w:p>
    <w:p w14:paraId="2B596D00" w14:textId="02831D11" w:rsidR="00275ADC" w:rsidRDefault="00577758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 w:rsidRPr="001263AD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 xml:space="preserve">    A Szabályzat 8/D. pontja helyébe az alábbi rendelkezés lép: </w:t>
      </w:r>
    </w:p>
    <w:p w14:paraId="50D47B18" w14:textId="77777777" w:rsidR="00577758" w:rsidRDefault="00577758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0BFB013A" w14:textId="77777777" w:rsidR="00577758" w:rsidRPr="00577758" w:rsidRDefault="00577758" w:rsidP="00577758">
      <w:pPr>
        <w:numPr>
          <w:ilvl w:val="12"/>
          <w:numId w:val="0"/>
        </w:numPr>
        <w:tabs>
          <w:tab w:val="left" w:pos="-1985"/>
          <w:tab w:val="left" w:pos="-1843"/>
          <w:tab w:val="left" w:pos="-284"/>
        </w:tabs>
        <w:ind w:left="1080" w:hanging="513"/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D./</w:t>
      </w:r>
      <w:r w:rsidRPr="00577758">
        <w:rPr>
          <w:rFonts w:ascii="Arial" w:hAnsi="Arial" w:cs="Arial"/>
          <w:bCs/>
        </w:rPr>
        <w:tab/>
        <w:t xml:space="preserve">A POLGÁRMESTERI HIVATAL SZERVEZETE </w:t>
      </w:r>
    </w:p>
    <w:p w14:paraId="376ABA81" w14:textId="77777777" w:rsidR="00577758" w:rsidRP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Arial" w:hAnsi="Arial" w:cs="Arial"/>
        </w:rPr>
      </w:pPr>
    </w:p>
    <w:p w14:paraId="1481B5B1" w14:textId="77777777" w:rsidR="00577758" w:rsidRPr="00577758" w:rsidRDefault="00577758" w:rsidP="00577758">
      <w:pPr>
        <w:ind w:left="1440" w:hanging="360"/>
        <w:jc w:val="both"/>
        <w:rPr>
          <w:rFonts w:ascii="Arial" w:hAnsi="Arial" w:cs="Arial"/>
        </w:rPr>
      </w:pPr>
      <w:r w:rsidRPr="00577758">
        <w:rPr>
          <w:rFonts w:ascii="Arial" w:hAnsi="Arial" w:cs="Arial"/>
        </w:rPr>
        <w:t>1./</w:t>
      </w:r>
      <w:r w:rsidRPr="00577758">
        <w:rPr>
          <w:rFonts w:ascii="Arial" w:hAnsi="Arial" w:cs="Arial"/>
        </w:rPr>
        <w:tab/>
        <w:t>POLGÁRMESTERI KABINET</w:t>
      </w:r>
    </w:p>
    <w:p w14:paraId="4F23FE13" w14:textId="77777777" w:rsidR="00577758" w:rsidRPr="00577758" w:rsidRDefault="00577758" w:rsidP="00577758">
      <w:pPr>
        <w:ind w:left="1440"/>
        <w:jc w:val="both"/>
        <w:rPr>
          <w:rFonts w:ascii="Arial" w:hAnsi="Arial" w:cs="Arial"/>
        </w:rPr>
      </w:pPr>
      <w:r w:rsidRPr="00577758">
        <w:rPr>
          <w:rFonts w:ascii="Arial" w:hAnsi="Arial" w:cs="Arial"/>
        </w:rPr>
        <w:t>-</w:t>
      </w:r>
      <w:r w:rsidRPr="00577758">
        <w:rPr>
          <w:rFonts w:ascii="Arial" w:hAnsi="Arial" w:cs="Arial"/>
        </w:rPr>
        <w:tab/>
        <w:t>Titkárság</w:t>
      </w:r>
    </w:p>
    <w:p w14:paraId="32D6F047" w14:textId="77777777" w:rsidR="00577758" w:rsidRP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ind w:left="1440"/>
        <w:jc w:val="both"/>
        <w:rPr>
          <w:rFonts w:ascii="Arial" w:hAnsi="Arial" w:cs="Arial"/>
          <w:strike/>
        </w:rPr>
      </w:pPr>
      <w:r w:rsidRPr="00577758">
        <w:rPr>
          <w:rFonts w:ascii="Arial" w:hAnsi="Arial" w:cs="Arial"/>
          <w:strike/>
        </w:rPr>
        <w:t>-</w:t>
      </w:r>
      <w:r w:rsidRPr="00577758">
        <w:rPr>
          <w:rFonts w:ascii="Arial" w:hAnsi="Arial" w:cs="Arial"/>
          <w:strike/>
        </w:rPr>
        <w:tab/>
        <w:t>Főépítészi Iroda</w:t>
      </w:r>
    </w:p>
    <w:p w14:paraId="7ACC914E" w14:textId="77777777" w:rsidR="00577758" w:rsidRP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</w:rPr>
      </w:pPr>
    </w:p>
    <w:p w14:paraId="14EF6269" w14:textId="77777777" w:rsidR="00577758" w:rsidRP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</w:rPr>
      </w:pPr>
      <w:r w:rsidRPr="00577758">
        <w:rPr>
          <w:rFonts w:ascii="Arial" w:hAnsi="Arial" w:cs="Arial"/>
        </w:rPr>
        <w:t>2./</w:t>
      </w:r>
      <w:r w:rsidRPr="00577758">
        <w:rPr>
          <w:rFonts w:ascii="Arial" w:hAnsi="Arial" w:cs="Arial"/>
        </w:rPr>
        <w:tab/>
        <w:t>INFORMATIKAI, MINŐSÉGÜGYI ÉS GONDNOKSÁGI KABINET</w:t>
      </w:r>
    </w:p>
    <w:p w14:paraId="3E9F2066" w14:textId="77777777" w:rsidR="00577758" w:rsidRP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</w:rPr>
      </w:pPr>
    </w:p>
    <w:p w14:paraId="79AAC31E" w14:textId="77777777" w:rsidR="00577758" w:rsidRP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</w:rPr>
      </w:pPr>
      <w:r w:rsidRPr="00577758">
        <w:rPr>
          <w:rFonts w:ascii="Arial" w:hAnsi="Arial" w:cs="Arial"/>
        </w:rPr>
        <w:t>3./</w:t>
      </w:r>
      <w:r w:rsidRPr="00577758">
        <w:rPr>
          <w:rFonts w:ascii="Arial" w:hAnsi="Arial" w:cs="Arial"/>
        </w:rPr>
        <w:tab/>
        <w:t>VÁROSFEJLESZTÉSI KABINET</w:t>
      </w:r>
    </w:p>
    <w:p w14:paraId="270C3C7A" w14:textId="77777777" w:rsidR="00577758" w:rsidRP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</w:rPr>
      </w:pPr>
    </w:p>
    <w:p w14:paraId="1B78E16D" w14:textId="77777777" w:rsid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4./</w:t>
      </w:r>
      <w:r w:rsidRPr="00577758">
        <w:rPr>
          <w:rFonts w:ascii="Arial" w:hAnsi="Arial" w:cs="Arial"/>
          <w:bCs/>
        </w:rPr>
        <w:tab/>
        <w:t xml:space="preserve">BELSŐ ELLENŐRZÉSI IRODA (a jegyző közvetlen irányításával működő </w:t>
      </w:r>
      <w:r w:rsidRPr="00577758">
        <w:rPr>
          <w:rFonts w:ascii="Arial" w:hAnsi="Arial" w:cs="Arial"/>
        </w:rPr>
        <w:t>iroda</w:t>
      </w:r>
      <w:r w:rsidRPr="00577758">
        <w:rPr>
          <w:rFonts w:ascii="Arial" w:hAnsi="Arial" w:cs="Arial"/>
          <w:bCs/>
        </w:rPr>
        <w:t>, élén a belső ellenőrzési vezetővel)</w:t>
      </w:r>
    </w:p>
    <w:p w14:paraId="2EDEB8CB" w14:textId="77777777" w:rsid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</w:p>
    <w:p w14:paraId="31640E9A" w14:textId="612ECB83" w:rsidR="00577758" w:rsidRPr="00577758" w:rsidRDefault="00577758" w:rsidP="00577758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/>
          <w:bCs/>
        </w:rPr>
      </w:pPr>
      <w:r w:rsidRPr="00577758">
        <w:rPr>
          <w:rFonts w:ascii="Arial" w:hAnsi="Arial" w:cs="Arial"/>
          <w:b/>
          <w:bCs/>
        </w:rPr>
        <w:t>5./ ÉPÍTÉSI IRODA (a jegyző közvetlen irányításával működő iroda, élén az irodavezetővel)</w:t>
      </w:r>
    </w:p>
    <w:p w14:paraId="076CC28E" w14:textId="77777777" w:rsidR="00577758" w:rsidRPr="00577758" w:rsidRDefault="00577758" w:rsidP="00577758">
      <w:p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</w:rPr>
        <w:tab/>
      </w:r>
    </w:p>
    <w:p w14:paraId="72707EA6" w14:textId="1B0F8E5D" w:rsidR="00577758" w:rsidRPr="00577758" w:rsidRDefault="00577758" w:rsidP="00577758">
      <w:pPr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Pr="00577758">
        <w:rPr>
          <w:rFonts w:ascii="Arial" w:hAnsi="Arial" w:cs="Arial"/>
          <w:bCs/>
        </w:rPr>
        <w:t>./</w:t>
      </w:r>
      <w:r w:rsidRPr="00577758">
        <w:rPr>
          <w:rFonts w:ascii="Arial" w:hAnsi="Arial" w:cs="Arial"/>
          <w:bCs/>
        </w:rPr>
        <w:tab/>
        <w:t>JOGI, KÉPVISELŐI ÉS HATÓSÁGI OSZTÁLY</w:t>
      </w:r>
    </w:p>
    <w:p w14:paraId="60B7A7EE" w14:textId="77777777" w:rsidR="00577758" w:rsidRPr="00577758" w:rsidRDefault="00577758" w:rsidP="00577758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577758">
        <w:rPr>
          <w:rFonts w:ascii="Arial" w:hAnsi="Arial" w:cs="Arial"/>
          <w:bCs/>
        </w:rPr>
        <w:t>Jogi Iroda</w:t>
      </w:r>
    </w:p>
    <w:p w14:paraId="00B23898" w14:textId="77777777" w:rsidR="00577758" w:rsidRPr="00577758" w:rsidRDefault="00577758" w:rsidP="00577758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577758">
        <w:rPr>
          <w:rFonts w:ascii="Arial" w:hAnsi="Arial" w:cs="Arial"/>
        </w:rPr>
        <w:t xml:space="preserve">Képviselői </w:t>
      </w:r>
      <w:r w:rsidRPr="00577758">
        <w:rPr>
          <w:rFonts w:ascii="Arial" w:hAnsi="Arial" w:cs="Arial"/>
          <w:bCs/>
        </w:rPr>
        <w:t>I</w:t>
      </w:r>
      <w:r w:rsidRPr="00577758">
        <w:rPr>
          <w:rFonts w:ascii="Arial" w:hAnsi="Arial" w:cs="Arial"/>
        </w:rPr>
        <w:t>roda</w:t>
      </w:r>
    </w:p>
    <w:p w14:paraId="5031DE9C" w14:textId="77777777" w:rsidR="00577758" w:rsidRPr="00577758" w:rsidRDefault="00577758" w:rsidP="00577758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577758">
        <w:rPr>
          <w:rFonts w:ascii="Arial" w:hAnsi="Arial" w:cs="Arial"/>
        </w:rPr>
        <w:t>Általános Hatósági Iroda</w:t>
      </w:r>
    </w:p>
    <w:p w14:paraId="2435D3C7" w14:textId="77777777" w:rsidR="00577758" w:rsidRPr="00577758" w:rsidRDefault="00577758" w:rsidP="00577758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577758">
        <w:rPr>
          <w:rFonts w:ascii="Arial" w:hAnsi="Arial" w:cs="Arial"/>
        </w:rPr>
        <w:t>Humánpolitikai Iroda</w:t>
      </w:r>
    </w:p>
    <w:p w14:paraId="400A34B6" w14:textId="77777777" w:rsidR="00577758" w:rsidRPr="00577758" w:rsidRDefault="00577758" w:rsidP="00577758">
      <w:pPr>
        <w:jc w:val="both"/>
        <w:rPr>
          <w:rFonts w:ascii="Arial" w:hAnsi="Arial" w:cs="Arial"/>
          <w:bCs/>
        </w:rPr>
      </w:pPr>
    </w:p>
    <w:p w14:paraId="62950587" w14:textId="6EF2A249" w:rsidR="00577758" w:rsidRPr="00577758" w:rsidRDefault="001263AD" w:rsidP="00577758">
      <w:pPr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577758" w:rsidRPr="00577758">
        <w:rPr>
          <w:rFonts w:ascii="Arial" w:hAnsi="Arial" w:cs="Arial"/>
          <w:bCs/>
        </w:rPr>
        <w:t>./</w:t>
      </w:r>
      <w:r w:rsidR="00577758" w:rsidRPr="00577758">
        <w:rPr>
          <w:rFonts w:ascii="Arial" w:hAnsi="Arial" w:cs="Arial"/>
          <w:bCs/>
        </w:rPr>
        <w:tab/>
        <w:t>EGÉSZSÉGÜGYI ÉS KÖZSZOLGÁLATI OSZTÁLY</w:t>
      </w:r>
    </w:p>
    <w:p w14:paraId="0A01FCF7" w14:textId="77777777" w:rsidR="00577758" w:rsidRPr="00577758" w:rsidRDefault="00577758" w:rsidP="00577758">
      <w:pPr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Lakás és Szociális Iroda</w:t>
      </w:r>
    </w:p>
    <w:p w14:paraId="095238F2" w14:textId="77777777" w:rsidR="00577758" w:rsidRPr="00577758" w:rsidRDefault="00577758" w:rsidP="00577758">
      <w:pPr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Köznevelési, Sport és Ifjúsági Iroda</w:t>
      </w:r>
    </w:p>
    <w:p w14:paraId="325F4BA5" w14:textId="77777777" w:rsidR="00577758" w:rsidRPr="00577758" w:rsidRDefault="00577758" w:rsidP="00577758">
      <w:pPr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lastRenderedPageBreak/>
        <w:t>Egészségügyi, Kulturális és Koordinációs Iroda</w:t>
      </w:r>
    </w:p>
    <w:p w14:paraId="0CE5C778" w14:textId="77777777" w:rsidR="00577758" w:rsidRPr="00577758" w:rsidRDefault="00577758" w:rsidP="00577758">
      <w:pPr>
        <w:jc w:val="both"/>
        <w:rPr>
          <w:rFonts w:ascii="Arial" w:hAnsi="Arial" w:cs="Arial"/>
          <w:b/>
        </w:rPr>
      </w:pPr>
    </w:p>
    <w:p w14:paraId="662207DB" w14:textId="18969AFF" w:rsidR="00577758" w:rsidRPr="00577758" w:rsidRDefault="001263AD" w:rsidP="00577758">
      <w:pPr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577758" w:rsidRPr="00577758">
        <w:rPr>
          <w:rFonts w:ascii="Arial" w:hAnsi="Arial" w:cs="Arial"/>
          <w:bCs/>
        </w:rPr>
        <w:t>./</w:t>
      </w:r>
      <w:r w:rsidR="00577758" w:rsidRPr="00577758">
        <w:rPr>
          <w:rFonts w:ascii="Arial" w:hAnsi="Arial" w:cs="Arial"/>
          <w:bCs/>
        </w:rPr>
        <w:tab/>
        <w:t>VÁROSÜZEMELTETÉSI OSZTÁLY</w:t>
      </w:r>
    </w:p>
    <w:p w14:paraId="42943E6A" w14:textId="77777777" w:rsidR="00577758" w:rsidRPr="00577758" w:rsidRDefault="00577758" w:rsidP="00577758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Kommunális és Környezetvédelmi Iroda</w:t>
      </w:r>
    </w:p>
    <w:p w14:paraId="4C2B4AE3" w14:textId="77777777" w:rsidR="00577758" w:rsidRPr="00577758" w:rsidRDefault="00577758" w:rsidP="00577758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Beruházási Iroda</w:t>
      </w:r>
    </w:p>
    <w:p w14:paraId="33E4D343" w14:textId="77777777" w:rsidR="00577758" w:rsidRPr="00577758" w:rsidRDefault="00577758" w:rsidP="00577758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</w:rPr>
        <w:t>Vagyongazdálkodási Iroda</w:t>
      </w:r>
    </w:p>
    <w:p w14:paraId="6C898149" w14:textId="77777777" w:rsidR="00577758" w:rsidRDefault="00577758" w:rsidP="00577758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Közbeszerzési Iroda</w:t>
      </w:r>
    </w:p>
    <w:p w14:paraId="67D97976" w14:textId="1D159B3B" w:rsidR="001263AD" w:rsidRPr="00577758" w:rsidRDefault="001263AD" w:rsidP="00577758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Főépítészi Iroda</w:t>
      </w:r>
    </w:p>
    <w:p w14:paraId="7231C673" w14:textId="77777777" w:rsidR="00577758" w:rsidRPr="001263AD" w:rsidRDefault="00577758" w:rsidP="00577758">
      <w:pPr>
        <w:numPr>
          <w:ilvl w:val="0"/>
          <w:numId w:val="25"/>
        </w:numPr>
        <w:jc w:val="both"/>
        <w:rPr>
          <w:rFonts w:ascii="Arial" w:hAnsi="Arial" w:cs="Arial"/>
          <w:bCs/>
          <w:strike/>
        </w:rPr>
      </w:pPr>
      <w:r w:rsidRPr="001263AD">
        <w:rPr>
          <w:rFonts w:ascii="Arial" w:hAnsi="Arial" w:cs="Arial"/>
          <w:strike/>
        </w:rPr>
        <w:t>Építési Iroda</w:t>
      </w:r>
    </w:p>
    <w:p w14:paraId="7A973092" w14:textId="77777777" w:rsidR="00577758" w:rsidRPr="00577758" w:rsidRDefault="00577758" w:rsidP="00577758">
      <w:pPr>
        <w:jc w:val="both"/>
        <w:rPr>
          <w:rFonts w:ascii="Arial" w:hAnsi="Arial" w:cs="Arial"/>
        </w:rPr>
      </w:pPr>
    </w:p>
    <w:p w14:paraId="152F488D" w14:textId="77777777" w:rsidR="00577758" w:rsidRPr="00577758" w:rsidRDefault="00577758" w:rsidP="00577758">
      <w:pPr>
        <w:jc w:val="both"/>
        <w:rPr>
          <w:rFonts w:ascii="Arial" w:hAnsi="Arial" w:cs="Arial"/>
        </w:rPr>
      </w:pPr>
    </w:p>
    <w:p w14:paraId="51FF1845" w14:textId="719E7ACA" w:rsidR="00577758" w:rsidRPr="00577758" w:rsidRDefault="001263AD" w:rsidP="00577758">
      <w:pPr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577758" w:rsidRPr="00577758">
        <w:rPr>
          <w:rFonts w:ascii="Arial" w:hAnsi="Arial" w:cs="Arial"/>
          <w:bCs/>
        </w:rPr>
        <w:t>./</w:t>
      </w:r>
      <w:r w:rsidR="00577758" w:rsidRPr="00577758">
        <w:rPr>
          <w:rFonts w:ascii="Arial" w:hAnsi="Arial" w:cs="Arial"/>
          <w:bCs/>
        </w:rPr>
        <w:tab/>
        <w:t xml:space="preserve">KÖZGAZDASÁGI ÉS ADÓ OSZTÁLY </w:t>
      </w:r>
    </w:p>
    <w:p w14:paraId="4253011C" w14:textId="77777777" w:rsidR="00577758" w:rsidRPr="00577758" w:rsidRDefault="00577758" w:rsidP="00577758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Költségvetési Iroda</w:t>
      </w:r>
    </w:p>
    <w:p w14:paraId="055E542F" w14:textId="77777777" w:rsidR="00577758" w:rsidRPr="00577758" w:rsidRDefault="00577758" w:rsidP="00577758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Pénzügyi Iroda</w:t>
      </w:r>
    </w:p>
    <w:p w14:paraId="0ED04DB8" w14:textId="77777777" w:rsidR="00577758" w:rsidRPr="00577758" w:rsidRDefault="00577758" w:rsidP="00577758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Adókivetési Iroda</w:t>
      </w:r>
    </w:p>
    <w:p w14:paraId="6842399F" w14:textId="77777777" w:rsidR="00577758" w:rsidRDefault="00577758" w:rsidP="00577758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577758">
        <w:rPr>
          <w:rFonts w:ascii="Arial" w:hAnsi="Arial" w:cs="Arial"/>
          <w:bCs/>
        </w:rPr>
        <w:t>Adóvégrehajtási és Könyvelési Iroda.</w:t>
      </w:r>
    </w:p>
    <w:p w14:paraId="60F0E778" w14:textId="77777777" w:rsidR="001263AD" w:rsidRDefault="001263AD" w:rsidP="001263AD">
      <w:pPr>
        <w:jc w:val="both"/>
        <w:rPr>
          <w:rFonts w:ascii="Arial" w:hAnsi="Arial" w:cs="Arial"/>
          <w:bCs/>
        </w:rPr>
      </w:pPr>
    </w:p>
    <w:p w14:paraId="14ECD9E9" w14:textId="77777777" w:rsidR="001263AD" w:rsidRPr="00577758" w:rsidRDefault="001263AD" w:rsidP="001263AD">
      <w:pPr>
        <w:jc w:val="both"/>
        <w:rPr>
          <w:rFonts w:ascii="Arial" w:hAnsi="Arial" w:cs="Arial"/>
          <w:bCs/>
        </w:rPr>
      </w:pPr>
    </w:p>
    <w:p w14:paraId="7AFEC461" w14:textId="59EBB6C4" w:rsidR="00577758" w:rsidRDefault="001263AD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 w:rsidRPr="001263AD">
        <w:rPr>
          <w:rFonts w:ascii="Arial" w:hAnsi="Arial" w:cs="Arial"/>
          <w:b/>
        </w:rPr>
        <w:t>3./</w:t>
      </w:r>
      <w:r w:rsidR="00BA3FBF">
        <w:rPr>
          <w:rFonts w:ascii="Arial" w:hAnsi="Arial" w:cs="Arial"/>
        </w:rPr>
        <w:t xml:space="preserve">   A Szabályzat F) pont a)</w:t>
      </w:r>
      <w:r>
        <w:rPr>
          <w:rFonts w:ascii="Arial" w:hAnsi="Arial" w:cs="Arial"/>
        </w:rPr>
        <w:t xml:space="preserve"> </w:t>
      </w:r>
      <w:r w:rsidR="00BA3FBF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pontja helyébe az alábbi rendelkezés lép: </w:t>
      </w:r>
    </w:p>
    <w:p w14:paraId="5D708806" w14:textId="77777777" w:rsidR="001263AD" w:rsidRDefault="001263AD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53DFEE0C" w14:textId="77777777" w:rsidR="001263AD" w:rsidRPr="001263AD" w:rsidRDefault="001263AD" w:rsidP="001263AD">
      <w:pPr>
        <w:numPr>
          <w:ilvl w:val="12"/>
          <w:numId w:val="0"/>
        </w:numPr>
        <w:tabs>
          <w:tab w:val="left" w:pos="-2268"/>
          <w:tab w:val="left" w:pos="-2127"/>
          <w:tab w:val="left" w:pos="-1985"/>
          <w:tab w:val="left" w:pos="-284"/>
        </w:tabs>
        <w:ind w:left="720" w:hanging="720"/>
        <w:jc w:val="both"/>
        <w:rPr>
          <w:rFonts w:ascii="Arial" w:hAnsi="Arial" w:cs="Arial"/>
          <w:b/>
          <w:bCs/>
        </w:rPr>
      </w:pPr>
      <w:r w:rsidRPr="001263AD">
        <w:rPr>
          <w:rFonts w:ascii="Arial" w:hAnsi="Arial" w:cs="Arial"/>
          <w:b/>
          <w:bCs/>
        </w:rPr>
        <w:t>POLGÁRMESTERI KABINET</w:t>
      </w:r>
    </w:p>
    <w:p w14:paraId="50BC17B4" w14:textId="77777777" w:rsidR="001263AD" w:rsidRPr="001263AD" w:rsidRDefault="001263AD" w:rsidP="001263AD">
      <w:pPr>
        <w:numPr>
          <w:ilvl w:val="12"/>
          <w:numId w:val="0"/>
        </w:numPr>
        <w:tabs>
          <w:tab w:val="left" w:pos="-1985"/>
          <w:tab w:val="left" w:pos="-284"/>
        </w:tabs>
        <w:ind w:left="1276" w:hanging="425"/>
        <w:jc w:val="both"/>
        <w:rPr>
          <w:rFonts w:ascii="Arial" w:hAnsi="Arial" w:cs="Arial"/>
          <w:b/>
        </w:rPr>
      </w:pPr>
    </w:p>
    <w:p w14:paraId="5AE629F5" w14:textId="77777777" w:rsidR="001263AD" w:rsidRPr="001263AD" w:rsidRDefault="001263AD" w:rsidP="001263AD">
      <w:pPr>
        <w:numPr>
          <w:ilvl w:val="12"/>
          <w:numId w:val="0"/>
        </w:numPr>
        <w:ind w:firstLine="708"/>
        <w:jc w:val="both"/>
        <w:rPr>
          <w:rFonts w:ascii="Arial" w:hAnsi="Arial" w:cs="Arial"/>
          <w:bCs/>
        </w:rPr>
      </w:pPr>
      <w:r w:rsidRPr="001263AD">
        <w:rPr>
          <w:rFonts w:ascii="Arial" w:hAnsi="Arial" w:cs="Arial"/>
          <w:bCs/>
        </w:rPr>
        <w:t>1./</w:t>
      </w:r>
      <w:r w:rsidRPr="001263AD">
        <w:rPr>
          <w:rFonts w:ascii="Arial" w:hAnsi="Arial" w:cs="Arial"/>
          <w:b/>
          <w:bCs/>
        </w:rPr>
        <w:t xml:space="preserve"> </w:t>
      </w:r>
      <w:r w:rsidRPr="001263AD">
        <w:rPr>
          <w:rFonts w:ascii="Arial" w:hAnsi="Arial" w:cs="Arial"/>
          <w:bCs/>
        </w:rPr>
        <w:t>Titkárság:</w:t>
      </w:r>
    </w:p>
    <w:p w14:paraId="4AE4867A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Ellátja a polgármester tevékenységével kapcsolatos előkészítő, szervező, </w:t>
      </w:r>
      <w:r w:rsidRPr="001263AD">
        <w:rPr>
          <w:rFonts w:cs="Arial"/>
          <w:b w:val="0"/>
          <w:bCs/>
          <w:szCs w:val="24"/>
        </w:rPr>
        <w:t>érdemi ügyintézői,</w:t>
      </w:r>
      <w:r w:rsidRPr="001263AD">
        <w:rPr>
          <w:rFonts w:cs="Arial"/>
          <w:b w:val="0"/>
          <w:szCs w:val="24"/>
        </w:rPr>
        <w:t xml:space="preserve"> ügyviteli, adminisztrációs és nyilvántartási feladatokat.</w:t>
      </w:r>
    </w:p>
    <w:p w14:paraId="3C07D46E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Szervezi és előkészíti a polgármesteri, alpolgármesteri programokat, rendezvényeket. Ehhez adatokat, tájékoztatókat kér az osztályvezetőktől, irodavezetőktől.</w:t>
      </w:r>
    </w:p>
    <w:p w14:paraId="136D5F33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Ellenőrzi, hogy a Polgármesteri Hivatal belső szervezeti egységeinek vezetői által előterjesztett és szignált tervezetek megfelelnek-e a vezetői és a hivatali elvárásoknak.</w:t>
      </w:r>
    </w:p>
    <w:p w14:paraId="65E9D5D5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Gondoskodik </w:t>
      </w:r>
      <w:r w:rsidRPr="001263AD">
        <w:rPr>
          <w:rFonts w:cs="Arial"/>
          <w:b w:val="0"/>
          <w:bCs/>
          <w:szCs w:val="24"/>
        </w:rPr>
        <w:t>az ágazatilag illetékes osztályok bevonásával</w:t>
      </w:r>
      <w:r w:rsidRPr="001263AD">
        <w:rPr>
          <w:rFonts w:cs="Arial"/>
          <w:b w:val="0"/>
          <w:szCs w:val="24"/>
        </w:rPr>
        <w:t xml:space="preserve"> polgármesterhez benyújtott képviselői interpellációk intézéséről.</w:t>
      </w:r>
    </w:p>
    <w:p w14:paraId="56BD2FF5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A fogadóórákon elhangzottakról, az egyeztetéseken, valamint az osztályvezetői értekezleteken meghatározott feladatokról jegyzőkönyvet vesz fel és továbbítja a végrehajtásra kijelölt osztályvezetőkhöz.</w:t>
      </w:r>
    </w:p>
    <w:p w14:paraId="32E5B334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Gondoskodik a bizottsági elnöki értekezleteken elhangzottakról szóló jegyzőkönyv elkészítéséről.</w:t>
      </w:r>
    </w:p>
    <w:p w14:paraId="3118ACA1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Intézi a képviselői költségtérítések kifizetésének polgármesteri engedélyeztetését.</w:t>
      </w:r>
    </w:p>
    <w:p w14:paraId="1AA3750E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Elkészíti a polgármester által összehívott hivatali munkaértekezletekről szóló emlékeztetőt a felelősök és a határidő feltüntetésével.</w:t>
      </w:r>
    </w:p>
    <w:p w14:paraId="0BCE6864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Előkészíti a tisztségviselők hatáskörébe tartozó mindazon döntések, intézkedések, közgyűlési előterjesztések tervezetét, melyek nem tartoznak a Polgármesteri Hivatal más osztályaihoz, irodáihoz.</w:t>
      </w:r>
    </w:p>
    <w:p w14:paraId="088770B0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Figyelemmel kíséri a tisztségviselői döntések hivatali végrehajtását.</w:t>
      </w:r>
    </w:p>
    <w:p w14:paraId="4EFAD7CB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Szervezi, koordinálja, előkészíti és a hivatalban ellenőrzi az önkormányzat, valamint a városkörnyéki /kistérségi/ települési </w:t>
      </w:r>
      <w:r w:rsidRPr="001263AD">
        <w:rPr>
          <w:rFonts w:cs="Arial"/>
          <w:b w:val="0"/>
          <w:szCs w:val="24"/>
        </w:rPr>
        <w:lastRenderedPageBreak/>
        <w:t>önkormányzatok között létrejött együttműködési megállapodás teljesítését.</w:t>
      </w:r>
    </w:p>
    <w:p w14:paraId="08356802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Előkészíti, részt vesz, illetve koordinálja a polgármester kormányzati szervekkel történő kapcsolattartását.</w:t>
      </w:r>
    </w:p>
    <w:p w14:paraId="03E3BF5D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Előkészíti, részt vesz, illetve koordinálja a polgármester Megyei Jogú Városok Szövetségével történő kapcsolattartását.</w:t>
      </w:r>
    </w:p>
    <w:p w14:paraId="533113D2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Előkészíti, részt vesz, illetve koordinálja a polgármester Megyei Jogú Városok Polgármestereivel történő kapcsolattartását, szervezi a kapcsolat felvételét és az indokolt tapasztalatcseréket.</w:t>
      </w:r>
    </w:p>
    <w:p w14:paraId="1CD2529B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Kapcsolatot tart a szombathelyi választókerületekben megválasztott országgyűlési képviselők irodáival. Ellátja a képviselőket az önkormányzat működésével kapcsolatos információkkal.</w:t>
      </w:r>
    </w:p>
    <w:p w14:paraId="4BB7CCB0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Kialakítja a polgármester</w:t>
      </w:r>
      <w:r w:rsidRPr="001263AD">
        <w:rPr>
          <w:rFonts w:cs="Arial"/>
          <w:b w:val="0"/>
          <w:bCs/>
          <w:szCs w:val="24"/>
        </w:rPr>
        <w:t xml:space="preserve"> </w:t>
      </w:r>
      <w:r w:rsidRPr="001263AD">
        <w:rPr>
          <w:rFonts w:cs="Arial"/>
          <w:b w:val="0"/>
          <w:szCs w:val="24"/>
        </w:rPr>
        <w:t>és a tanácsnokok heti programját, melyet egyeztetnek a polgármesterrel, tanácsnokokkal.</w:t>
      </w:r>
    </w:p>
    <w:p w14:paraId="6534679C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Szervezi és előkészíti a tisztségviselői értekezleteket, gondoskodik az ülésekről, emlékeztetők készítéséről, figyelemmel kíséri a hozott döntések végrehajtását.</w:t>
      </w:r>
    </w:p>
    <w:p w14:paraId="2677A630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Segíti és biztosítja a tanácsnoki feladatok ellátását, részükre beszámolókat, jelentéseket, javaslatokat készíttet.</w:t>
      </w:r>
    </w:p>
    <w:p w14:paraId="572F4319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Ellátja az Érdekegyeztető Tanács működésével kapcsolatos előkészítő és szervezési feladatokat.</w:t>
      </w:r>
    </w:p>
    <w:p w14:paraId="4B2DF0BF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Felelős az iroda feladatkörébe tartozó támogatási szerződések előkészítéséért, a támogatott cél megvalósulása és a támogatással jogszabályban előírtak szerint történő elszámolás ellenőrzéséért.</w:t>
      </w:r>
    </w:p>
    <w:p w14:paraId="3C79A0FC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A polgármesteri, alpolgármesteri reprezentációs keret készpénz ellátmány felhasználásáról havonként elszámol.</w:t>
      </w:r>
    </w:p>
    <w:p w14:paraId="2121B5F8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Szervezi a város nemzetközi kapcsolatait, a külföldi utazásokat, közreműködik az önkormányzatot érintő hazai és nemzetközi konferenciák szervezésében.</w:t>
      </w:r>
    </w:p>
    <w:p w14:paraId="254EBD71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Ellátja a testvérvárosi megállapodásokban foglaltak végrehajtásával kapcsolatos teendőket.</w:t>
      </w:r>
    </w:p>
    <w:p w14:paraId="58C6636D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bCs/>
          <w:szCs w:val="24"/>
        </w:rPr>
        <w:t>Szervezi a tisztségviselők külföldi utazásait.</w:t>
      </w:r>
    </w:p>
    <w:p w14:paraId="4DE14276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Szervezi az önkormányzat nemzetközi kapcsolatait a közgyűlés, a polgármester döntéseinek megfelelően.</w:t>
      </w:r>
    </w:p>
    <w:p w14:paraId="55BF77FE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Szervezi a külföldi utazásokat, elkészíti a féléves, negyedéves kiutazási terveket. Gondoskodik az utazás technikai feltételeiről, egyezteti a látogatások programjait. </w:t>
      </w:r>
    </w:p>
    <w:p w14:paraId="2D6B1DEC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Végzi a nemzetközi kapcsolatokkal összefüggő idegen nyelvű levelezéseket.</w:t>
      </w:r>
    </w:p>
    <w:p w14:paraId="0167A7A0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Koordinálja a hivatal osztályai, irodái nemzetközi kapcsolatait.</w:t>
      </w:r>
    </w:p>
    <w:p w14:paraId="00966425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A nemzetközi, testvérvárosi kapcsolatokat érintő városi ünnepségek megszervezésében közreműködik.</w:t>
      </w:r>
    </w:p>
    <w:p w14:paraId="248C89B4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Figyelemmel kíséri a nemzetközi kapcsolattartáshoz kapcsolódó hazai és nemzetközi pályázati lehetőségeket.</w:t>
      </w:r>
    </w:p>
    <w:p w14:paraId="3E8B8E73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Kapcsolatot tart a nagykövetségekkel, megyei konzulátusokkal.</w:t>
      </w:r>
    </w:p>
    <w:p w14:paraId="0AE4AAFC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Tolmácsol és fordítói munkát végez, ha szükséges gondoskodik külön tolmácsról.</w:t>
      </w:r>
    </w:p>
    <w:p w14:paraId="01802F36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Szervezi az önkormányzatot érintő nemzetközi konferenciákat.</w:t>
      </w:r>
    </w:p>
    <w:p w14:paraId="2D9FDDCB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Az önkormányzatról és a tisztségviselőkről a sajtóban, televízióban megjelenő cikkeket, közleményeket összegyűjti.</w:t>
      </w:r>
    </w:p>
    <w:p w14:paraId="690C90E8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lastRenderedPageBreak/>
        <w:t>Összehangolja a tisztségviselők és a közgyűlés kommunikációs tevékenységét.</w:t>
      </w:r>
    </w:p>
    <w:p w14:paraId="222009A9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Segíti a közgyűlés és a tisztségviselők munkájának nyilvánosságát, ennek érdekében kapcsolatot tart a tömegkommunikációs szervekkel, sajtóval, rádióval, televízióval. </w:t>
      </w:r>
    </w:p>
    <w:p w14:paraId="421F4D72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Kapcsolatot tart a sajtóval, rádióval, televízióval, témajavaslatok ajánlásával kezdeményezi az önkormányzat és szervei szakmai munkájának ismertetését, szükség szerint publikál, tisztségviselői rendelkezés szerint ismerteti az önkormányzat időszerű feladatait.</w:t>
      </w:r>
    </w:p>
    <w:p w14:paraId="45EAD8F8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Sajtófigyelést folytat. </w:t>
      </w:r>
    </w:p>
    <w:p w14:paraId="5D9271AB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Gondoskodik a lakossági információ szolgáltatásról, hirdetéseket tesz közzé. </w:t>
      </w:r>
    </w:p>
    <w:p w14:paraId="561F8336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Előkészíti és szervezi a polgármester, alpolgármesterek, tanácsnokok közszerepléseit. </w:t>
      </w:r>
    </w:p>
    <w:p w14:paraId="11F9A382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Gondoskodik arról, hogy a tisztségviselőkkel kapcsolatos információk a város honlapján naprakészen megjelenjenek.</w:t>
      </w:r>
    </w:p>
    <w:p w14:paraId="3102737E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Szervezi, rendezi a nemzeti és a városi önkormányzati rendezvényeket.</w:t>
      </w:r>
    </w:p>
    <w:p w14:paraId="46156444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Gondoskodik a protokoll lista naprakész elkészítéséről.</w:t>
      </w:r>
    </w:p>
    <w:p w14:paraId="3DB46716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Gondoskodik az állami, a nemzeti és a városi ünnepek protokoll vendégeinek meghívásáról, a szónokok felkéréséről, a koszorúzás szervezéséről, lebonyolításáról.</w:t>
      </w:r>
    </w:p>
    <w:p w14:paraId="4CE37D6D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Közreműködik a tisztségviselői heti programok összeállításában, </w:t>
      </w:r>
    </w:p>
    <w:p w14:paraId="4E4F8E8C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>Ellátja az iktatási az azzal járó egyéb feladatokat, végzi az osztály leírási munkáit, jegyzőkönyvet készít.</w:t>
      </w:r>
    </w:p>
    <w:p w14:paraId="5D1C636E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Közreműködik az irattározás egyes munkafázisaiban. </w:t>
      </w:r>
    </w:p>
    <w:p w14:paraId="251F533F" w14:textId="77777777" w:rsidR="001263AD" w:rsidRP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Szervezi az alpolgármesterek </w:t>
      </w:r>
      <w:r w:rsidRPr="001263AD">
        <w:rPr>
          <w:rFonts w:cs="Arial"/>
          <w:b w:val="0"/>
          <w:bCs/>
          <w:szCs w:val="24"/>
        </w:rPr>
        <w:t xml:space="preserve">önkormányzati </w:t>
      </w:r>
      <w:r w:rsidRPr="001263AD">
        <w:rPr>
          <w:rFonts w:cs="Arial"/>
          <w:b w:val="0"/>
          <w:szCs w:val="24"/>
        </w:rPr>
        <w:t>hivatali tevékenységével összefüggő feladatokat.</w:t>
      </w:r>
    </w:p>
    <w:p w14:paraId="1215931C" w14:textId="1798A11A" w:rsidR="001263AD" w:rsidRDefault="001263AD" w:rsidP="001263AD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1263AD">
        <w:rPr>
          <w:rFonts w:cs="Arial"/>
          <w:b w:val="0"/>
          <w:szCs w:val="24"/>
        </w:rPr>
        <w:t xml:space="preserve">Ellátja az alpolgármesterek tevékenységével kapcsolatos előkészítő, szervező, </w:t>
      </w:r>
      <w:r w:rsidRPr="001263AD">
        <w:rPr>
          <w:rFonts w:cs="Arial"/>
          <w:b w:val="0"/>
          <w:bCs/>
          <w:szCs w:val="24"/>
        </w:rPr>
        <w:t>érdemi ügyintézői,</w:t>
      </w:r>
      <w:r w:rsidRPr="001263AD">
        <w:rPr>
          <w:rFonts w:cs="Arial"/>
          <w:b w:val="0"/>
          <w:szCs w:val="24"/>
        </w:rPr>
        <w:t xml:space="preserve"> ügyviteli, adminisztrációs és nyilvántartási feladatokat.</w:t>
      </w:r>
    </w:p>
    <w:p w14:paraId="55692C06" w14:textId="77777777" w:rsidR="001263AD" w:rsidRDefault="001263AD" w:rsidP="001263AD">
      <w:pPr>
        <w:pStyle w:val="Szvegtrzs21"/>
        <w:tabs>
          <w:tab w:val="left" w:pos="-1418"/>
        </w:tabs>
        <w:ind w:left="1068"/>
        <w:rPr>
          <w:rFonts w:cs="Arial"/>
          <w:b w:val="0"/>
          <w:szCs w:val="24"/>
        </w:rPr>
      </w:pPr>
    </w:p>
    <w:p w14:paraId="04BE04EC" w14:textId="77777777" w:rsidR="001263AD" w:rsidRPr="001263AD" w:rsidRDefault="001263AD" w:rsidP="001263AD">
      <w:pPr>
        <w:ind w:left="709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Ellátja a Nemzetgazdasági Minisztérium és Szombathely Megyei Jogú Város Önkormányzata között a 2014-2020 közötti időszak Terület- és Településfejlesztési Operatív Programja 6. Fenntartható városfejlesztés prioritásának végrehajtási feladatai tárgyában létrejött megállapodás szerinti művelet kiválasztási feladatokat az uniós és hazai jogszabályokban - így főként a 1301/2013/EU rendeletben, a 1303/2013/EU rendeletben és a 272/2014. (XI. 5.) Korm. rendeletben - meghatározottak szerint, ennek keretében különösen:</w:t>
      </w:r>
    </w:p>
    <w:p w14:paraId="08CF7508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560" w:hanging="426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megadja a területi szempontú értékelési szempontokat;</w:t>
      </w:r>
    </w:p>
    <w:p w14:paraId="19C9563A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560" w:hanging="426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elvégzi az ITP keretében benyújtott támogatási kérelmek értékelését és arról nyilatkozatot állít ki. Ennek során gondoskodik arról, hogy a támogatási kérelmek tartalmi értékelése során alkalmazott területi szempontú értékelési szempontok</w:t>
      </w:r>
    </w:p>
    <w:p w14:paraId="5BFDA9E3" w14:textId="77777777" w:rsidR="001263AD" w:rsidRPr="001263AD" w:rsidRDefault="001263AD" w:rsidP="001263AD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 xml:space="preserve">megfeleljenek az 1303/2013/EU rendelet 125. cikk (3) bekezdés </w:t>
      </w:r>
      <w:r w:rsidRPr="001263AD">
        <w:rPr>
          <w:rFonts w:ascii="Arial" w:hAnsi="Arial" w:cs="Arial"/>
          <w:b/>
          <w:i/>
          <w:iCs/>
        </w:rPr>
        <w:t xml:space="preserve">a) </w:t>
      </w:r>
      <w:r w:rsidRPr="001263AD">
        <w:rPr>
          <w:rFonts w:ascii="Arial" w:hAnsi="Arial" w:cs="Arial"/>
          <w:b/>
        </w:rPr>
        <w:t xml:space="preserve">és </w:t>
      </w:r>
      <w:r w:rsidRPr="001263AD">
        <w:rPr>
          <w:rFonts w:ascii="Arial" w:hAnsi="Arial" w:cs="Arial"/>
          <w:b/>
          <w:i/>
          <w:iCs/>
        </w:rPr>
        <w:t xml:space="preserve">d) </w:t>
      </w:r>
      <w:r w:rsidRPr="001263AD">
        <w:rPr>
          <w:rFonts w:ascii="Arial" w:hAnsi="Arial" w:cs="Arial"/>
          <w:b/>
        </w:rPr>
        <w:t>pontjában, meghatározott feltételeknek,</w:t>
      </w:r>
    </w:p>
    <w:p w14:paraId="2D6B59DC" w14:textId="77777777" w:rsidR="001263AD" w:rsidRPr="001263AD" w:rsidRDefault="001263AD" w:rsidP="001263AD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biztosítsák a támogatásra legalkalmasabb támogatási kérelmek kiválasztását,</w:t>
      </w:r>
    </w:p>
    <w:p w14:paraId="0A631216" w14:textId="77777777" w:rsidR="001263AD" w:rsidRPr="001263AD" w:rsidRDefault="001263AD" w:rsidP="001263AD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lastRenderedPageBreak/>
        <w:t>biztosítsák a költséghatékonysági, fenntarthatósági és teljesítmény szempontból magas minőségű projektek kiválasztását,</w:t>
      </w:r>
    </w:p>
    <w:p w14:paraId="15B97C35" w14:textId="77777777" w:rsidR="001263AD" w:rsidRPr="001263AD" w:rsidRDefault="001263AD" w:rsidP="001263AD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olyan projektek kiválasztását tegyék lehetővé, amelyek közvetlenül hozzájárulnak az érintett beruházási prioritás specifikus céljaihoz, illetve az MJV Integrált Településfejlesztési Stratégiájának megvalósításához. A nem a területi szereplő által benyújtott támogatási kérelmeket az IH felkérésére a felhívásban meghatározott területi értékelési szempontok alapján értékeli. A területi értékelési szempontok alapján elutasított támogatási kérelmek tekintetében a döntés részletes indoklását elkészíti;</w:t>
      </w:r>
    </w:p>
    <w:p w14:paraId="07DEC929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gondoskodik az értékelésben résztvevő személy(ek) kiválasztásáról az összeférhetetlenségi és titoktartási szabályok maximális figyelembe vételével, ennek során gondoskodik róla, hogy olyan értékelő ne kerüljön kijelölésre, aki a projektjavaslatok kapcsán szakmai segítségnyújtással segíti a projektgazdákat, mert e feladatköréből kifolyólag nem tudja objektíven elvégezni a pályázatok értékelését, valamint az értékelés minőségbiztosítását;</w:t>
      </w:r>
    </w:p>
    <w:p w14:paraId="08D7DD73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a kiválasztással kapcsolatos minden eljárást teljes körűen dokumentál, amelyeket jelen megállapodás hatálya alatt megőriz és ellenőrzés esetén az IH, az Audit Hatóság, az Európai Bizottság, illetve az Európai Számvevőszék rendelkezésére bocsát;</w:t>
      </w:r>
    </w:p>
    <w:p w14:paraId="5C57370E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biztosítja a titokgazdával szembeni kötelezettségek teljesülését: a támogatást kérelmezők döntésről történő hivatalos tájékoztatása időpontjáig titoktartási kötelezettség terheli az értékeléssel, elbírálással és a döntéssel kapcsolatban, amely nem terjed ki a támogatást kérelmezőknek kizárólag a támogatási kérelem kezelési eljárásában történő előrehaladásáról való tájékoztatására, továbbá azokra az információkra, adatokra, amelyeket a titok jogosultja nyilvánosságra hozott;</w:t>
      </w:r>
    </w:p>
    <w:p w14:paraId="18E7E95B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feladatkörét érintően adatot és információt szolgáltat az IH, a Magyar Államkincstár és további, a feladat tekintetében adatkérésre jogosult szervezetek részére;</w:t>
      </w:r>
    </w:p>
    <w:p w14:paraId="13F016A9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szükség esetén közreműködik az operatív program végrehajtását érintő ellenőrzésekben;</w:t>
      </w:r>
    </w:p>
    <w:p w14:paraId="7CA2199F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részt vesz az európai uniós források felhasználásáért felelős miniszter által szervezett csalás és korrupció elleni képzéseken;</w:t>
      </w:r>
    </w:p>
    <w:p w14:paraId="71BDECDC" w14:textId="77777777" w:rsidR="001263AD" w:rsidRPr="001263AD" w:rsidRDefault="001263AD" w:rsidP="001263AD">
      <w:pPr>
        <w:ind w:left="1418" w:hanging="284"/>
        <w:jc w:val="both"/>
        <w:rPr>
          <w:rFonts w:ascii="Arial" w:hAnsi="Arial" w:cs="Arial"/>
          <w:b/>
          <w:bCs/>
        </w:rPr>
      </w:pPr>
    </w:p>
    <w:p w14:paraId="1E3496C1" w14:textId="77777777" w:rsidR="001263AD" w:rsidRPr="001263AD" w:rsidRDefault="001263AD" w:rsidP="001263AD">
      <w:pPr>
        <w:ind w:left="1418" w:hanging="284"/>
        <w:jc w:val="both"/>
        <w:rPr>
          <w:rFonts w:ascii="Arial" w:hAnsi="Arial" w:cs="Arial"/>
          <w:b/>
          <w:bCs/>
        </w:rPr>
      </w:pPr>
    </w:p>
    <w:p w14:paraId="3ECACA41" w14:textId="62883411" w:rsidR="001263AD" w:rsidRPr="001263AD" w:rsidRDefault="001263AD" w:rsidP="001263AD">
      <w:pPr>
        <w:pStyle w:val="Szvegtrzs21"/>
        <w:tabs>
          <w:tab w:val="left" w:pos="-1418"/>
        </w:tabs>
        <w:ind w:left="1068"/>
        <w:rPr>
          <w:rFonts w:cs="Arial"/>
          <w:szCs w:val="24"/>
        </w:rPr>
      </w:pPr>
      <w:r w:rsidRPr="001263AD">
        <w:rPr>
          <w:rFonts w:cs="Arial"/>
          <w:bCs/>
          <w:szCs w:val="24"/>
        </w:rPr>
        <w:t>A Közgyűlés, mint a jelen szervezeti és működési szabályzat jóváhagyója a Nemzetgazdasági Minisztérium és Szombathely Megyei Jogú Város Önkormányzata között a 2014-2020 közötti időszak Terület- és Településfejlesztési Operatív Programja 6. Fenntartható városfejlesztés prioritásának végrehajtási feladatairól</w:t>
      </w:r>
      <w:r w:rsidRPr="001263AD">
        <w:rPr>
          <w:rFonts w:cs="Arial"/>
          <w:szCs w:val="24"/>
        </w:rPr>
        <w:t xml:space="preserve"> kötött </w:t>
      </w:r>
      <w:r w:rsidRPr="001263AD">
        <w:rPr>
          <w:rFonts w:cs="Arial"/>
          <w:bCs/>
          <w:szCs w:val="24"/>
        </w:rPr>
        <w:t xml:space="preserve">Megállapodásban foglaltak alapján a főépítészre delegálja a művelet kiválasztással összefüggő hatásköröket (a fentiekben és a </w:t>
      </w:r>
      <w:r w:rsidRPr="001263AD">
        <w:rPr>
          <w:rFonts w:cs="Arial"/>
          <w:bCs/>
          <w:szCs w:val="24"/>
        </w:rPr>
        <w:lastRenderedPageBreak/>
        <w:t>megállapodásban felsorolt munkafázisokhoz kapcsolódó nyilatkozattétel, kiválasztás, információszolgáltatás, részvétel stb.).</w:t>
      </w:r>
    </w:p>
    <w:p w14:paraId="70B5C56D" w14:textId="77777777" w:rsidR="001263AD" w:rsidRPr="001263AD" w:rsidRDefault="001263AD" w:rsidP="001263AD">
      <w:pPr>
        <w:numPr>
          <w:ilvl w:val="12"/>
          <w:numId w:val="0"/>
        </w:numPr>
        <w:tabs>
          <w:tab w:val="left" w:pos="705"/>
        </w:tabs>
        <w:jc w:val="both"/>
        <w:rPr>
          <w:rFonts w:ascii="Arial" w:hAnsi="Arial" w:cs="Arial"/>
          <w:b/>
          <w:i/>
        </w:rPr>
      </w:pPr>
    </w:p>
    <w:p w14:paraId="0863D50C" w14:textId="77777777" w:rsidR="001263AD" w:rsidRPr="001263AD" w:rsidRDefault="001263AD" w:rsidP="001263AD">
      <w:pPr>
        <w:pStyle w:val="Szvegtrzs24"/>
        <w:ind w:firstLine="360"/>
        <w:rPr>
          <w:rFonts w:ascii="Arial" w:hAnsi="Arial" w:cs="Arial"/>
          <w:b w:val="0"/>
          <w:strike/>
          <w:szCs w:val="24"/>
        </w:rPr>
      </w:pPr>
      <w:r w:rsidRPr="001263AD">
        <w:rPr>
          <w:rFonts w:ascii="Arial" w:hAnsi="Arial" w:cs="Arial"/>
          <w:b w:val="0"/>
          <w:szCs w:val="24"/>
        </w:rPr>
        <w:t xml:space="preserve">2./ </w:t>
      </w:r>
      <w:r w:rsidRPr="001263AD">
        <w:rPr>
          <w:rFonts w:ascii="Arial" w:hAnsi="Arial" w:cs="Arial"/>
          <w:b w:val="0"/>
          <w:strike/>
          <w:szCs w:val="24"/>
        </w:rPr>
        <w:t>Főépítészi Iroda</w:t>
      </w:r>
    </w:p>
    <w:p w14:paraId="78F0D6F1" w14:textId="77777777" w:rsidR="001263AD" w:rsidRPr="001263AD" w:rsidRDefault="001263AD" w:rsidP="001263AD">
      <w:pPr>
        <w:pStyle w:val="Szvegtrzs24"/>
        <w:ind w:firstLine="360"/>
        <w:rPr>
          <w:rFonts w:ascii="Arial" w:hAnsi="Arial" w:cs="Arial"/>
          <w:b w:val="0"/>
          <w:strike/>
          <w:szCs w:val="24"/>
        </w:rPr>
      </w:pPr>
    </w:p>
    <w:p w14:paraId="4A72D47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Összeállítja a településrendezési tervet.</w:t>
      </w:r>
    </w:p>
    <w:p w14:paraId="324E797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Szervezi és koordinálja a településrendezési terv végrehajtását.</w:t>
      </w:r>
    </w:p>
    <w:p w14:paraId="079734C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Ellátja a településrendezési tervekkel, azok módosításával, jóváhagyásával és végrehajtásával kapcsolatos előkészítő feladatokat.</w:t>
      </w:r>
    </w:p>
    <w:p w14:paraId="4ECFBE7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Figyelemmel kíséri az országos és megyei területrendezési terveket.</w:t>
      </w:r>
    </w:p>
    <w:p w14:paraId="12CB63E1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Gondozza az általános és részletes rendezési tervet, szervezi érvényesülésüket.</w:t>
      </w:r>
    </w:p>
    <w:p w14:paraId="1FC3777F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Szakvéleményt nyilvánít építésügyekkel kapcsolatos hatósági feladatok előkészítésekor a település építészeti-esztétikai arculatának formálása érdekében.</w:t>
      </w:r>
    </w:p>
    <w:p w14:paraId="28CC04ED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Közreműködik a műemlékvédelemmel kapcsolatos önkormányzati feladatok ellátásában. Véleményezi a műemlékek kezelésével, hasznosításával, felújításával kapcsolatos teendőket.</w:t>
      </w:r>
    </w:p>
    <w:p w14:paraId="35E5BE0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Ellátja a helyi értékek védelméből adódó feladatokat.</w:t>
      </w:r>
    </w:p>
    <w:p w14:paraId="49B7184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Kutatja, elemzi a telekalakítási lehetőségeket, s operatív segítséget nyújt a településfejlesztési, területrendezési program végrehajtásához.</w:t>
      </w:r>
    </w:p>
    <w:p w14:paraId="102A8B6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Szervezi, koordinálja és előkészíti az önkormányzat, valamint a városkörnyéki (kistérségi) települési önkormányzatok között létrejött együttműködési megállapodásból a területrendezés összehangolásával kapcsolatos feladatokat.</w:t>
      </w:r>
    </w:p>
    <w:p w14:paraId="4B327F5A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Működteti a tervtanácsot.</w:t>
      </w:r>
    </w:p>
    <w:p w14:paraId="6B4C7B7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Ellátja az építészeti értékek helyi védelmével kapcsolatos feladatokat.</w:t>
      </w:r>
    </w:p>
    <w:p w14:paraId="702A0B1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Ellátja a településrendezési ügyekben számára kijelölt feladatokat.</w:t>
      </w:r>
    </w:p>
    <w:p w14:paraId="17F7DF9A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Részt vesz a távlati fejlesztési tervek összeállításával kapcsolatos elemző, előkészítő feladatok ellátásában.</w:t>
      </w:r>
    </w:p>
    <w:p w14:paraId="1B49C8A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Koordinálja a településrendezési tervek összeállításával kapcsolatos tevékenységet, továbbá részt vesz a területfejlesztési és távlati fejlesztési tervek összeállításával kapcsolatos tevékenységben.</w:t>
      </w:r>
    </w:p>
    <w:p w14:paraId="78A2660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Felelős az iroda feladatkörébe tartozó támogatási szerződések előkészítéséért, a támogatott cél megvalósulása és a támogatással jogszabályban előírtak szerint történő elszámolás ellenőrzéséért.</w:t>
      </w:r>
    </w:p>
    <w:p w14:paraId="09304A4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Elvégzi a településképi véleményezési és bejelentési, illetve a településképi kötelezési eljárásokkal kapcsolatos feladatokat.</w:t>
      </w:r>
    </w:p>
    <w:p w14:paraId="1C9F0AE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Közreműködik a rendezési tervek módosítását megalapozó beépítési tervek kialakításában.</w:t>
      </w:r>
    </w:p>
    <w:p w14:paraId="1C72B3E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Közreműködik a közterület-alakítással kapcsolatos feladatok ellátásában.</w:t>
      </w:r>
    </w:p>
    <w:p w14:paraId="776BCF1F" w14:textId="77777777" w:rsidR="001263AD" w:rsidRPr="001263AD" w:rsidRDefault="001263AD" w:rsidP="001263AD">
      <w:pPr>
        <w:ind w:left="720" w:hanging="720"/>
        <w:jc w:val="both"/>
        <w:rPr>
          <w:rFonts w:ascii="Arial" w:hAnsi="Arial" w:cs="Arial"/>
          <w:b/>
          <w:bCs/>
          <w:strike/>
        </w:rPr>
      </w:pPr>
    </w:p>
    <w:p w14:paraId="7DF5D949" w14:textId="77777777" w:rsidR="001263AD" w:rsidRPr="001263AD" w:rsidRDefault="001263AD" w:rsidP="001263AD">
      <w:pPr>
        <w:ind w:left="709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Ellátja a Nemzetgazdasági Minisztérium és Szombathely Megyei Jogú Város Önkormányzata között a 2014-2020 közötti időszak Terület- és Településfejlesztési Operatív Programja 6. Fenntartható városfejlesztés prioritásának végrehajtási feladatai tárgyában létrejött megállapodás szerinti művelet kiválasztási feladatokat az uniós és hazai jogszabályokban - így főként a 1301/2013/EU rendeletben, a 1303/2013/EU rendeletben és a 272/2014. (XI. 5.) Korm. rendeletben - meghatározottak szerint, ennek keretében különösen:</w:t>
      </w:r>
    </w:p>
    <w:p w14:paraId="5B9DBDA1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560" w:hanging="426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lastRenderedPageBreak/>
        <w:t>megadja a területi szempontú értékelési szempontokat;</w:t>
      </w:r>
    </w:p>
    <w:p w14:paraId="4D80A9EC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560" w:hanging="426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elvégzi az ITP keretében benyújtott támogatási kérelmek értékelését és arról nyilatkozatot állít ki. Ennek során gondoskodik arról, hogy a támogatási kérelmek tartalmi értékelése során alkalmazott területi szempontú értékelési szempontok</w:t>
      </w:r>
    </w:p>
    <w:p w14:paraId="5C0393CE" w14:textId="77777777" w:rsidR="001263AD" w:rsidRPr="001263AD" w:rsidRDefault="001263AD" w:rsidP="001263AD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 xml:space="preserve">megfeleljenek az 1303/2013/EU rendelet 125. cikk (3) bekezdés </w:t>
      </w:r>
      <w:r w:rsidRPr="001263AD">
        <w:rPr>
          <w:rFonts w:ascii="Arial" w:hAnsi="Arial" w:cs="Arial"/>
          <w:i/>
          <w:iCs/>
          <w:strike/>
        </w:rPr>
        <w:t xml:space="preserve">a) </w:t>
      </w:r>
      <w:r w:rsidRPr="001263AD">
        <w:rPr>
          <w:rFonts w:ascii="Arial" w:hAnsi="Arial" w:cs="Arial"/>
          <w:strike/>
        </w:rPr>
        <w:t xml:space="preserve">és </w:t>
      </w:r>
      <w:r w:rsidRPr="001263AD">
        <w:rPr>
          <w:rFonts w:ascii="Arial" w:hAnsi="Arial" w:cs="Arial"/>
          <w:i/>
          <w:iCs/>
          <w:strike/>
        </w:rPr>
        <w:t xml:space="preserve">d) </w:t>
      </w:r>
      <w:r w:rsidRPr="001263AD">
        <w:rPr>
          <w:rFonts w:ascii="Arial" w:hAnsi="Arial" w:cs="Arial"/>
          <w:strike/>
        </w:rPr>
        <w:t>pontjában, meghatározott feltételeknek,</w:t>
      </w:r>
    </w:p>
    <w:p w14:paraId="104A3435" w14:textId="77777777" w:rsidR="001263AD" w:rsidRPr="001263AD" w:rsidRDefault="001263AD" w:rsidP="001263AD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biztosítsák a támogatásra legalkalmasabb támogatási kérelmek kiválasztását,</w:t>
      </w:r>
    </w:p>
    <w:p w14:paraId="09C19E16" w14:textId="77777777" w:rsidR="001263AD" w:rsidRPr="001263AD" w:rsidRDefault="001263AD" w:rsidP="001263AD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biztosítsák a költséghatékonysági, fenntarthatósági és teljesítmény szempontból magas minőségű projektek kiválasztását,</w:t>
      </w:r>
    </w:p>
    <w:p w14:paraId="63DA7ABF" w14:textId="77777777" w:rsidR="001263AD" w:rsidRPr="001263AD" w:rsidRDefault="001263AD" w:rsidP="001263AD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olyan projektek kiválasztását tegyék lehetővé, amelyek közvetlenül hozzájárulnak az érintett beruházási prioritás specifikus céljaihoz, illetve az MJV Integrált Településfejlesztési Stratégiájának megvalósításához. A nem a területi szereplő által benyújtott támogatási kérelmeket az IH felkérésére a felhívásban meghatározott területi értékelési szempontok alapján értékeli. A területi értékelési szempontok alapján elutasított támogatási kérelmek tekintetében a döntés részletes indoklását elkészíti;</w:t>
      </w:r>
    </w:p>
    <w:p w14:paraId="4FA3D989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gondoskodik az értékelésben résztvevő személy(ek) kiválasztásáról az összeférhetetlenségi és titoktartási szabályok maximális figyelembe vételével, ennek során gondoskodik róla, hogy olyan értékelő ne kerüljön kijelölésre, aki a projektjavaslatok kapcsán szakmai segítségnyújtással segíti a projektgazdákat, mert e feladatköréből kifolyólag nem tudja objektíven elvégezni a pályázatok értékelését, valamint az értékelés minőségbiztosítását;</w:t>
      </w:r>
    </w:p>
    <w:p w14:paraId="5BDD490A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a kiválasztással kapcsolatos minden eljárást teljes körűen dokumentál, amelyeket jelen megállapodás hatálya alatt megőriz és ellenőrzés esetén az IH, az Audit Hatóság, az Európai Bizottság, illetve az Európai Számvevőszék rendelkezésére bocsát;</w:t>
      </w:r>
    </w:p>
    <w:p w14:paraId="5347F087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biztosítja a titokgazdával szembeni kötelezettségek teljesülését: a támogatást kérelmezők döntésről történő hivatalos tájékoztatása időpontjáig titoktartási kötelezettség terheli az értékeléssel, elbírálással és a döntéssel kapcsolatban, amely nem terjed ki a támogatást kérelmezőknek kizárólag a támogatási kérelem kezelési eljárásában történő előrehaladásáról való tájékoztatására, továbbá azokra az információkra, adatokra, amelyeket a titok jogosultja nyilvánosságra hozott;</w:t>
      </w:r>
    </w:p>
    <w:p w14:paraId="09E35A77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feladatkörét érintően adatot és információt szolgáltat az IH, a Magyar Államkincstár és további, a feladat tekintetében adatkérésre jogosult szervezetek részére;</w:t>
      </w:r>
    </w:p>
    <w:p w14:paraId="72123E86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szükség esetén közreműködik az operatív program végrehajtását érintő ellenőrzésekben;</w:t>
      </w:r>
    </w:p>
    <w:p w14:paraId="40F59CD5" w14:textId="77777777" w:rsidR="001263AD" w:rsidRPr="001263AD" w:rsidRDefault="001263AD" w:rsidP="001263AD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részt vesz az európai uniós források felhasználásáért felelős miniszter által szervezett csalás és korrupció elleni képzéseken;</w:t>
      </w:r>
    </w:p>
    <w:p w14:paraId="298E5E7D" w14:textId="77777777" w:rsidR="001263AD" w:rsidRPr="001263AD" w:rsidRDefault="001263AD" w:rsidP="001263AD">
      <w:pPr>
        <w:ind w:left="1418" w:hanging="284"/>
        <w:jc w:val="both"/>
        <w:rPr>
          <w:rFonts w:ascii="Arial" w:hAnsi="Arial" w:cs="Arial"/>
          <w:bCs/>
          <w:strike/>
        </w:rPr>
      </w:pPr>
    </w:p>
    <w:p w14:paraId="55CBA359" w14:textId="77777777" w:rsidR="001263AD" w:rsidRPr="001263AD" w:rsidRDefault="001263AD" w:rsidP="001263AD">
      <w:pPr>
        <w:ind w:left="1418" w:hanging="284"/>
        <w:jc w:val="both"/>
        <w:rPr>
          <w:rFonts w:ascii="Arial" w:hAnsi="Arial" w:cs="Arial"/>
          <w:bCs/>
          <w:strike/>
        </w:rPr>
      </w:pPr>
    </w:p>
    <w:p w14:paraId="0046612E" w14:textId="77777777" w:rsidR="001263AD" w:rsidRPr="001263AD" w:rsidRDefault="001263AD" w:rsidP="001263AD">
      <w:pPr>
        <w:pStyle w:val="Default"/>
        <w:ind w:left="708"/>
        <w:jc w:val="both"/>
        <w:rPr>
          <w:rFonts w:ascii="Arial" w:hAnsi="Arial" w:cs="Arial"/>
          <w:color w:val="auto"/>
        </w:rPr>
      </w:pPr>
      <w:r w:rsidRPr="001263AD">
        <w:rPr>
          <w:rFonts w:ascii="Arial" w:hAnsi="Arial" w:cs="Arial"/>
          <w:bCs/>
          <w:strike/>
          <w:color w:val="auto"/>
        </w:rPr>
        <w:t>A Közgyűlés, mint a jelen szervezeti és működési szabályzat jóváhagyója a Nemzetgazdasági Minisztérium és Szombathely Megyei Jogú Város Önkormányzata között a 2014-2020 közötti időszak Terület- és Településfejlesztési Operatív Programja 6. Fenntartható városfejlesztés prioritásának végrehajtási feladatairól</w:t>
      </w:r>
      <w:r w:rsidRPr="001263AD">
        <w:rPr>
          <w:rFonts w:ascii="Arial" w:hAnsi="Arial" w:cs="Arial"/>
          <w:strike/>
          <w:color w:val="auto"/>
        </w:rPr>
        <w:t xml:space="preserve"> kötött </w:t>
      </w:r>
      <w:r w:rsidRPr="001263AD">
        <w:rPr>
          <w:rFonts w:ascii="Arial" w:hAnsi="Arial" w:cs="Arial"/>
          <w:bCs/>
          <w:strike/>
          <w:color w:val="auto"/>
        </w:rPr>
        <w:t>Megállapodásban foglaltak alapján a főépítészre delegálja a művelet kiválasztással összefüggő hatásköröket (a fentiekben és a megállapodásban felsorolt munkafázisokhoz kapcsolódó nyilatkozattétel, kiválasztás, információszolgáltatás, részvétel stb.).</w:t>
      </w:r>
    </w:p>
    <w:p w14:paraId="65FB3AB5" w14:textId="77777777" w:rsidR="001263AD" w:rsidRDefault="001263AD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3DBDA81B" w14:textId="77777777" w:rsidR="00577758" w:rsidRDefault="00577758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4A517E4D" w14:textId="5A6DB580" w:rsidR="00577758" w:rsidRDefault="001263AD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 w:rsidRPr="001263AD">
        <w:rPr>
          <w:rFonts w:ascii="Arial" w:hAnsi="Arial" w:cs="Arial"/>
          <w:b/>
        </w:rPr>
        <w:t>4./</w:t>
      </w:r>
      <w:r>
        <w:rPr>
          <w:rFonts w:ascii="Arial" w:hAnsi="Arial" w:cs="Arial"/>
        </w:rPr>
        <w:t xml:space="preserve">    A Szabályzat F</w:t>
      </w:r>
      <w:r w:rsidR="00BA3FBF">
        <w:rPr>
          <w:rFonts w:ascii="Arial" w:hAnsi="Arial" w:cs="Arial"/>
        </w:rPr>
        <w:t xml:space="preserve">) pont </w:t>
      </w:r>
      <w:r>
        <w:rPr>
          <w:rFonts w:ascii="Arial" w:hAnsi="Arial" w:cs="Arial"/>
        </w:rPr>
        <w:t xml:space="preserve">g) </w:t>
      </w:r>
      <w:r w:rsidR="00BA3FBF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pontja helyébe az alábbi rendelkezés lép: </w:t>
      </w:r>
    </w:p>
    <w:p w14:paraId="1E4254BB" w14:textId="77777777" w:rsidR="001263AD" w:rsidRDefault="001263AD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6ED6C460" w14:textId="77777777" w:rsidR="001263AD" w:rsidRDefault="001263AD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1E072F61" w14:textId="77777777" w:rsidR="001263AD" w:rsidRPr="001263AD" w:rsidRDefault="001263AD" w:rsidP="001263AD">
      <w:pPr>
        <w:numPr>
          <w:ilvl w:val="12"/>
          <w:numId w:val="0"/>
        </w:numPr>
        <w:tabs>
          <w:tab w:val="left" w:pos="-1985"/>
        </w:tabs>
        <w:jc w:val="both"/>
        <w:rPr>
          <w:rFonts w:ascii="Arial" w:hAnsi="Arial" w:cs="Arial"/>
          <w:b/>
          <w:bCs/>
        </w:rPr>
      </w:pPr>
      <w:r w:rsidRPr="001263AD">
        <w:rPr>
          <w:rFonts w:ascii="Arial" w:hAnsi="Arial" w:cs="Arial"/>
          <w:b/>
          <w:bCs/>
        </w:rPr>
        <w:t>g/</w:t>
      </w:r>
      <w:r w:rsidRPr="001263AD">
        <w:rPr>
          <w:rFonts w:ascii="Arial" w:hAnsi="Arial" w:cs="Arial"/>
          <w:b/>
          <w:bCs/>
        </w:rPr>
        <w:tab/>
        <w:t>VÁROSÜZEMELTETÉSI OSZTÁLY</w:t>
      </w:r>
    </w:p>
    <w:p w14:paraId="14B16E4A" w14:textId="77777777" w:rsidR="001263AD" w:rsidRPr="001263AD" w:rsidRDefault="001263AD" w:rsidP="001263AD">
      <w:pPr>
        <w:numPr>
          <w:ilvl w:val="12"/>
          <w:numId w:val="0"/>
        </w:numPr>
        <w:tabs>
          <w:tab w:val="left" w:pos="-1985"/>
          <w:tab w:val="left" w:pos="-284"/>
          <w:tab w:val="left" w:pos="851"/>
        </w:tabs>
        <w:ind w:left="851" w:hanging="851"/>
        <w:jc w:val="both"/>
        <w:rPr>
          <w:rFonts w:ascii="Arial" w:hAnsi="Arial" w:cs="Arial"/>
          <w:bCs/>
        </w:rPr>
      </w:pPr>
    </w:p>
    <w:p w14:paraId="75E0BC62" w14:textId="682ED664" w:rsidR="001263AD" w:rsidRPr="00C06FDB" w:rsidRDefault="001263AD" w:rsidP="001263AD">
      <w:pPr>
        <w:ind w:left="720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Cs/>
        </w:rPr>
        <w:t xml:space="preserve">Előkészíti, koordinálja, végrehajtja Szombathely Megyei Jogú Város településfejlesztési és városrendezési feladatait, a közlekedési, a kommunális közszolgáltatási, a környezetvédelemi feladatokat és a közműfejlesztésekkel összefüggő teendőket. Koordinálja, bonyolítja az önkormányzati beruházásokat, közreműködik a stratégiai fejlesztések megvalósításában. </w:t>
      </w:r>
      <w:r w:rsidRPr="001263AD">
        <w:rPr>
          <w:rFonts w:ascii="Arial" w:hAnsi="Arial" w:cs="Arial"/>
        </w:rPr>
        <w:t xml:space="preserve">A vagyongazdálkodás területén végzi az önkormányzati tulajdonú ingatlanok megszerzésével, hasznosításával összefüggő feladatokat, nyilvántartja az önkormányzat ingatlanvagyonát, koordinálja az önkormányzati tulajdonú gazdasági társaságok tulajdonosi felügyeletét. </w:t>
      </w:r>
      <w:r w:rsidRPr="001263AD">
        <w:rPr>
          <w:rFonts w:ascii="Arial" w:hAnsi="Arial" w:cs="Arial"/>
          <w:strike/>
        </w:rPr>
        <w:t>Ellátja a jegyzői hatáskörbe tartozó I. fokú építéshatósági feladatokat.</w:t>
      </w:r>
      <w:r w:rsidR="00C06FDB">
        <w:rPr>
          <w:rFonts w:ascii="Arial" w:hAnsi="Arial" w:cs="Arial"/>
        </w:rPr>
        <w:t xml:space="preserve"> </w:t>
      </w:r>
      <w:r w:rsidR="00C06FDB">
        <w:rPr>
          <w:rFonts w:ascii="Arial" w:hAnsi="Arial" w:cs="Arial"/>
          <w:b/>
        </w:rPr>
        <w:t xml:space="preserve">Az Osztályon kerülnek ellátásra a főépítészi feladatok. </w:t>
      </w:r>
    </w:p>
    <w:p w14:paraId="49A801F3" w14:textId="77777777" w:rsidR="001263AD" w:rsidRPr="001263AD" w:rsidRDefault="001263AD" w:rsidP="001263AD">
      <w:pPr>
        <w:ind w:left="720"/>
        <w:jc w:val="both"/>
        <w:rPr>
          <w:rFonts w:ascii="Arial" w:hAnsi="Arial" w:cs="Arial"/>
          <w:bCs/>
        </w:rPr>
      </w:pPr>
      <w:r w:rsidRPr="001263AD">
        <w:rPr>
          <w:rFonts w:ascii="Arial" w:hAnsi="Arial" w:cs="Arial"/>
        </w:rPr>
        <w:t>Ellátja a városfejlesztési ügyeket ellátó bizottság tekintetében az SZMSZ-ben meghatározott feladatokat.</w:t>
      </w:r>
    </w:p>
    <w:p w14:paraId="4D5F94FA" w14:textId="77777777" w:rsidR="001263AD" w:rsidRPr="001263AD" w:rsidRDefault="001263AD" w:rsidP="001263AD">
      <w:pPr>
        <w:jc w:val="both"/>
        <w:rPr>
          <w:rFonts w:ascii="Arial" w:hAnsi="Arial" w:cs="Arial"/>
        </w:rPr>
      </w:pPr>
    </w:p>
    <w:p w14:paraId="66E32285" w14:textId="77777777" w:rsidR="001263AD" w:rsidRPr="001263AD" w:rsidRDefault="001263AD" w:rsidP="001263AD">
      <w:pPr>
        <w:pStyle w:val="Cmsor4"/>
        <w:ind w:left="900" w:hanging="180"/>
        <w:rPr>
          <w:rFonts w:ascii="Arial" w:eastAsia="Times New Roman" w:hAnsi="Arial" w:cs="Arial"/>
          <w:i w:val="0"/>
          <w:iCs w:val="0"/>
          <w:color w:val="auto"/>
        </w:rPr>
      </w:pPr>
      <w:r w:rsidRPr="001263AD">
        <w:rPr>
          <w:rFonts w:ascii="Arial" w:eastAsia="Times New Roman" w:hAnsi="Arial" w:cs="Arial"/>
          <w:i w:val="0"/>
          <w:iCs w:val="0"/>
          <w:color w:val="auto"/>
        </w:rPr>
        <w:t>1./ Vagyongazdálkodási Iroda</w:t>
      </w:r>
    </w:p>
    <w:p w14:paraId="5BF04585" w14:textId="77777777" w:rsidR="001263AD" w:rsidRDefault="001263AD" w:rsidP="001263AD">
      <w:pPr>
        <w:tabs>
          <w:tab w:val="left" w:pos="-1985"/>
          <w:tab w:val="left" w:pos="1080"/>
        </w:tabs>
        <w:jc w:val="both"/>
        <w:rPr>
          <w:rFonts w:ascii="Arial" w:hAnsi="Arial" w:cs="Arial"/>
        </w:rPr>
      </w:pPr>
    </w:p>
    <w:p w14:paraId="2C5A1057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Nyilvántartja az önkormányzat ingatlanvagyonát (vagyonkataszter).</w:t>
      </w:r>
    </w:p>
    <w:p w14:paraId="1631A06A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Közreműködik a gazdasági társaságok, illetve közhasznú társaságok tulajdonában álló ingatlanok, ingatlanrészek elidegenítésére vonatkozó közgyűlési, bizottsági és polgármesteri döntések előkészítésében és végrehajtásában.</w:t>
      </w:r>
    </w:p>
    <w:p w14:paraId="08E3CEF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Véleményezi az önkormányzati intézmények által a Polgármesteri Hivatal illetékes osztályán keresztül megküldött, az önkormányzat vagyonát érintő közgyűlési, bizottsági és polgármesteri döntést igénylő előterjesztéseket.</w:t>
      </w:r>
    </w:p>
    <w:p w14:paraId="26868B28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Véleményezi az önkormányzati intézmények által előkészített és az önkormányzat vagyonát érintő szerződéseket.</w:t>
      </w:r>
    </w:p>
    <w:p w14:paraId="1295395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Előkészíti és végrehajtja az önkormányzat tulajdonában lévő ingatlanok</w:t>
      </w:r>
      <w:r w:rsidRPr="001263AD">
        <w:rPr>
          <w:rFonts w:ascii="Arial" w:hAnsi="Arial" w:cs="Arial"/>
          <w:b/>
          <w:bCs/>
        </w:rPr>
        <w:t xml:space="preserve"> </w:t>
      </w:r>
      <w:r w:rsidRPr="001263AD">
        <w:rPr>
          <w:rFonts w:ascii="Arial" w:hAnsi="Arial" w:cs="Arial"/>
        </w:rPr>
        <w:t>hasznosítására vonatkozó közgyűlési és bizottsági előterjesztéseket.</w:t>
      </w:r>
    </w:p>
    <w:p w14:paraId="01C4FD0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Ellátja a helyiségbérlettel kapcsolatos bérbeadói feladatokat.</w:t>
      </w:r>
    </w:p>
    <w:p w14:paraId="7D2C6B4E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Elkészíti az önkormányzat ingatlan vagyonával kapcsolatos szerződések, megállapodások tervezetét.</w:t>
      </w:r>
    </w:p>
    <w:p w14:paraId="2C1D872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lastRenderedPageBreak/>
        <w:t>Az önkormányzat ingatlan vagyonával összefüggő peres eljárásokban ellátja az önkormányzat jogi képviseletét.</w:t>
      </w:r>
    </w:p>
    <w:p w14:paraId="03D6984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Közreműködik az önkormányzat tulajdonában lévő ingatlanokat érintő földjogi és telekrendezéssel összefüggő ügyek intézésében.</w:t>
      </w:r>
    </w:p>
    <w:p w14:paraId="5A9D46C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Előkészíti az önkormányzati hatósági eljárásokhoz szükséges tulajdonosi nyilatkozatokat.</w:t>
      </w:r>
    </w:p>
    <w:p w14:paraId="5EB0BF05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Gondoskodik az önkormányzati vagyon főkönyvi könyveléséhez a szükséges adatszolgáltatás, tájékoztatás megadásáról.</w:t>
      </w:r>
    </w:p>
    <w:p w14:paraId="3D9CF94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Ellátja az önkormányzati bérlakások és helyiségek elidegenítésével kapcsolatos tulajdonosi feladatokat.</w:t>
      </w:r>
    </w:p>
    <w:p w14:paraId="4A14308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Közreműködik az önkormányzati vállalkozási lehetőségek feltárásában, vállalkozási koncepciók, programok kidolgozásában.</w:t>
      </w:r>
    </w:p>
    <w:p w14:paraId="039657B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Megrendeli és figyelemmel kíséri az önkormányzati vagyontárgyak értékelését.</w:t>
      </w:r>
    </w:p>
    <w:p w14:paraId="39AF51C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Kapcsolatot tart az önkormányzati vagyontárgyak kezelőivel.</w:t>
      </w:r>
    </w:p>
    <w:p w14:paraId="15E05041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A tisztségviselők egyes vagyontárgyak értékesítésének megszervezésével közvetlenül is megbízhatják.</w:t>
      </w:r>
    </w:p>
    <w:p w14:paraId="597379BF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Figyelemmel kíséri és gondozza az önkormányzat portfolió vagyonát.</w:t>
      </w:r>
    </w:p>
    <w:p w14:paraId="3E126DB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Előkészíti az üzletrészek, értékpapírok forgalmazását.</w:t>
      </w:r>
    </w:p>
    <w:p w14:paraId="640759A5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 xml:space="preserve">Koordinálja az önkormányzat tulajdonában lévő gazdasági társaságok tulajdonosi felügyeletét. Felülvizsgálja és ellenőrzi a tulajdonosi jogosítványi körbe tartozó üzleti terveket </w:t>
      </w:r>
      <w:r w:rsidRPr="001263AD">
        <w:rPr>
          <w:rFonts w:ascii="Arial" w:hAnsi="Arial" w:cs="Arial"/>
          <w:bCs/>
        </w:rPr>
        <w:t>és előkészíti a vezetők prémium feladatainak meghatározását.</w:t>
      </w:r>
    </w:p>
    <w:p w14:paraId="0907052F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Részt vesz az önkormányzat vagyonhasznosítási stratégiájának kidolgozásában.</w:t>
      </w:r>
    </w:p>
    <w:p w14:paraId="6D5E815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 xml:space="preserve">Nyilvántartja és egyezteti a feladatkörében realizált bevételeket és kiadásokat. </w:t>
      </w:r>
    </w:p>
    <w:p w14:paraId="5D93BE77" w14:textId="77777777" w:rsidR="001263AD" w:rsidRPr="001263AD" w:rsidRDefault="001263AD" w:rsidP="001263AD">
      <w:pPr>
        <w:tabs>
          <w:tab w:val="left" w:pos="-1985"/>
          <w:tab w:val="left" w:pos="1080"/>
        </w:tabs>
        <w:ind w:left="720"/>
        <w:jc w:val="both"/>
        <w:rPr>
          <w:rFonts w:ascii="Arial" w:hAnsi="Arial" w:cs="Arial"/>
        </w:rPr>
      </w:pPr>
    </w:p>
    <w:p w14:paraId="07FEC45C" w14:textId="77777777" w:rsidR="001263AD" w:rsidRPr="001263AD" w:rsidRDefault="001263AD" w:rsidP="001263AD">
      <w:pPr>
        <w:jc w:val="both"/>
        <w:rPr>
          <w:rFonts w:ascii="Arial" w:hAnsi="Arial" w:cs="Arial"/>
        </w:rPr>
      </w:pPr>
    </w:p>
    <w:p w14:paraId="53BFAAD4" w14:textId="77777777" w:rsidR="001263AD" w:rsidRPr="001263AD" w:rsidRDefault="001263AD" w:rsidP="001263AD">
      <w:pPr>
        <w:ind w:firstLine="72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2./ Közbeszerzési iroda</w:t>
      </w:r>
    </w:p>
    <w:p w14:paraId="7B0963B3" w14:textId="77777777" w:rsidR="001263AD" w:rsidRPr="001263AD" w:rsidRDefault="001263AD" w:rsidP="001263AD">
      <w:pPr>
        <w:jc w:val="both"/>
        <w:rPr>
          <w:rFonts w:ascii="Arial" w:hAnsi="Arial" w:cs="Arial"/>
        </w:rPr>
      </w:pPr>
    </w:p>
    <w:p w14:paraId="3242BE51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(köz)beszerzés tárgya szerint illetékes osztályvezetők javaslata alapján elkészíti az önkormányzat beszerzési, valamint közbeszerzési tervét, továbbá annak módosítását.</w:t>
      </w:r>
    </w:p>
    <w:p w14:paraId="458BFFA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Figyelemmel kíséri Szombathely Megyei Jogú Város Önkormányzata Közgyűlése beszerzésekkel és közbeszerzésekkel kapcsolatos döntéseit.</w:t>
      </w:r>
    </w:p>
    <w:p w14:paraId="26DC1F9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Figyelemmel kíséri Szombathely Megyei Jogú Város Önkormányzata Versenyszabályzata (a továbbiakban: Versenyszabályzat) szerinti vállalkozói ajánlatkérésekről részére átadott dokumentumokat a Versenyszabályzatban foglaltaknak megfelelően.</w:t>
      </w:r>
    </w:p>
    <w:p w14:paraId="65B4768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Kialakítja és működteti a beszerzésekkel és a közbeszerzésekkel kapcsolatos adatbázisokat.</w:t>
      </w:r>
    </w:p>
    <w:p w14:paraId="5733623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Részt vehet a vállalkozói ajánlatkérések bontási eljárásán.</w:t>
      </w:r>
    </w:p>
    <w:p w14:paraId="694AF38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Indokolással ellátott javaslatot tesz a közbeszerzési eljárás(ok) során külső szakértő (a továbbiakban: Bonyolító) bevonására, gondoskodik a Bonyolító által ellátandó feladatok szerződésben való meghatározásáról.</w:t>
      </w:r>
    </w:p>
    <w:p w14:paraId="7B6C5F7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közbeszerzési terv alapján, szükség esetén gondoskodik az előzetes összesített tájékoztató(k) elkészítéséről és közzétételéről.</w:t>
      </w:r>
    </w:p>
    <w:p w14:paraId="0796927A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lastRenderedPageBreak/>
        <w:t>Gondoskodik a közbeszerzési eljárás megindításához szükséges – az előkészítésért felelős szervezeti egységek által átadott - adatok folyamatos feldolgozásáról, és a hiányosan, vagy hibásan átadott információk tekintetében egyeztetést folytat le a közbeszerzés tárgya szerint illetékes osztályvezetővel.</w:t>
      </w:r>
    </w:p>
    <w:p w14:paraId="367E01C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Szombathely Megyei Jogú Város Önkormányzata Közbeszerzési Bizottsága (a továbbiakban: Bizottság) üléseinek megszervezéséről, lebonyolításáról és teljes körű adminisztrálásáról.</w:t>
      </w:r>
    </w:p>
    <w:p w14:paraId="1B15FBC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Szombathely Megyei Jogú Város Önkormányzata Közbeszerzési Szabályzatában (a továbbiakban: Közbeszerzési Szabályzat) foglaltak alapján javaslatot tesz a közbeszerzési eljárás formájára, gondoskodik az ajánlati, az ajánlattételi illetve részvételi felhívás pontos szövegének, valamint a szükséges külön dokumentációnak az elkészíttetéséről.</w:t>
      </w:r>
    </w:p>
    <w:p w14:paraId="35685FF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Felel a dokumentáció részeként előkészített és a nyertes ajánlat nyomán megkötendő szerződés tartalmáért.</w:t>
      </w:r>
    </w:p>
    <w:p w14:paraId="0035CDA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Bizottság elé terjeszti döntési javaslat megfogalmazása végett az ajánlati, az ajánlattételi illetve részvételi felhívást.</w:t>
      </w:r>
    </w:p>
    <w:p w14:paraId="2B1EB05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 Döntéshozó által már jóváhagyott ajánlati, ajánlattételi illetve részvételi felhívás közzétételéről, illetőleg közvetlen megküldéséről.</w:t>
      </w:r>
    </w:p>
    <w:p w14:paraId="535F05E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Közbeszerzési Szabályzatban foglaltak alapján írásbeli értékelést készít a részvételre történő jelentkezésekről, illetve a beérkezett ajánlatokról és azt - döntési javaslat megfogalmazása céljából - a Bizottság elé terjeszti.</w:t>
      </w:r>
    </w:p>
    <w:p w14:paraId="7F72DF3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az egyes közbeszerzési eljárások során szükséges tárgyalások lefolytatásáról, a lefolytatott tárgyalásokról jegyzőkönyv készítéséről.</w:t>
      </w:r>
    </w:p>
    <w:p w14:paraId="74EA087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közbeszerzési eljárásokban gondoskodik az eredmény kihirdetéséhez, közzétételéhez, valamint az ajánlattevők kiértesítéséhez szükséges feladatok elvégzéséről.</w:t>
      </w:r>
    </w:p>
    <w:p w14:paraId="51537BC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Eredményes közbeszerzési eljárás esetén gondoskodik a közbeszerzési eljárás nyertesével kötendő szerződés határidőben történő elkészítéséről.</w:t>
      </w:r>
    </w:p>
    <w:p w14:paraId="0AC10E5D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 közbeszerzési eljárás során megkötött szerződések nyilvánosnak minősülő adatainak Szombathely Megyei Jogú Város honlapján történő közzétételéről.</w:t>
      </w:r>
    </w:p>
    <w:p w14:paraId="2B50C3AD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Közreműködik a közbeszerzési eljárások tekintetében a külső szervezetek által végzett ellenőrzések során adandó jelentés és tájékoztatás elkészítésében, továbbá e körben gondoskodik az adatszolgáltatásról.</w:t>
      </w:r>
    </w:p>
    <w:p w14:paraId="546F9F0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 közbeszerzési eljárásokról az éves statisztikai összegezés elkészítéséről, és a Közbeszerzések Tanácsa részére történő megküldéséről.</w:t>
      </w:r>
    </w:p>
    <w:p w14:paraId="5934F848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 xml:space="preserve">A folyamatban lévő közbeszerzéseket a teljesítésig figyelemmel kíséri, nyilvántartja azok teljesítését vagy meghiúsulását. </w:t>
      </w:r>
    </w:p>
    <w:p w14:paraId="6025BE17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Gondoskodik a közbeszerzési eljárások során keletkezett valamennyi dokumentum iratkezelési szabályzat szerinti, egy ügyiratban történő elhelyezéséről és tárolásáról, valamint az eljárás lezárulásától illetőleg a szerződés teljesítésétől számított 5 évig történő megőrzéséről.</w:t>
      </w:r>
    </w:p>
    <w:p w14:paraId="22FA73B1" w14:textId="77777777" w:rsidR="001263AD" w:rsidRPr="001263AD" w:rsidRDefault="001263AD" w:rsidP="001263AD">
      <w:pPr>
        <w:rPr>
          <w:rFonts w:ascii="Arial" w:hAnsi="Arial" w:cs="Arial"/>
        </w:rPr>
      </w:pPr>
    </w:p>
    <w:p w14:paraId="7D350006" w14:textId="77777777" w:rsidR="001263AD" w:rsidRPr="001263AD" w:rsidRDefault="001263AD" w:rsidP="001263AD">
      <w:pPr>
        <w:pStyle w:val="Cmsor5"/>
        <w:ind w:left="900" w:hanging="180"/>
        <w:rPr>
          <w:rFonts w:ascii="Arial" w:eastAsia="Times New Roman" w:hAnsi="Arial" w:cs="Arial"/>
          <w:color w:val="auto"/>
        </w:rPr>
      </w:pPr>
      <w:r w:rsidRPr="001263AD">
        <w:rPr>
          <w:rFonts w:ascii="Arial" w:eastAsia="Times New Roman" w:hAnsi="Arial" w:cs="Arial"/>
          <w:color w:val="auto"/>
        </w:rPr>
        <w:lastRenderedPageBreak/>
        <w:t>3./ Kommunális és Környezetvédelmi Iroda</w:t>
      </w:r>
    </w:p>
    <w:p w14:paraId="754EE541" w14:textId="77777777" w:rsidR="001263AD" w:rsidRPr="001263AD" w:rsidRDefault="001263AD" w:rsidP="001263AD">
      <w:pPr>
        <w:rPr>
          <w:rFonts w:ascii="Arial" w:hAnsi="Arial" w:cs="Arial"/>
        </w:rPr>
      </w:pPr>
    </w:p>
    <w:p w14:paraId="6EBDF13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Ellátja a város köztisztasággal, parkfenntartással, kéményseprő-ipari szolgáltatással kapcsolatos feladatait.</w:t>
      </w:r>
    </w:p>
    <w:p w14:paraId="07DB958A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Elkészíti és indokolja a kommunális városüzemeltetési feladatok ellátásához szükséges éves költségvetési igényeket, majd elfogadása után a féléves és éves teljesítések mértékéről beszámol a közgyűlésnek.</w:t>
      </w:r>
    </w:p>
    <w:p w14:paraId="0E04786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feladatkörét érintően kapcsolatot tart az önkormányzati tulajdonú gazdasági társaságokkal.</w:t>
      </w:r>
    </w:p>
    <w:p w14:paraId="5C8C7DEE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Ellátja a fakivágásokkal kapcsolatos engedélyezési feladatokat.</w:t>
      </w:r>
    </w:p>
    <w:p w14:paraId="14C8043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Összehangolja a város területén a közműfejlesztésekkel kapcsolatos tevékenységeket.</w:t>
      </w:r>
    </w:p>
    <w:p w14:paraId="58570D1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Ellenőrzi a temetőt működtető részére a jogszabályban, illetőleg az önkormányzattal kötött megállapodásban foglalt feladatainak végrehajtását.</w:t>
      </w:r>
    </w:p>
    <w:p w14:paraId="1E9D49E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Előkészíti a köztemetők üzemeltetésével,</w:t>
      </w:r>
      <w:r w:rsidRPr="001263AD">
        <w:rPr>
          <w:rFonts w:ascii="Arial" w:hAnsi="Arial" w:cs="Arial"/>
          <w:b/>
        </w:rPr>
        <w:t xml:space="preserve"> </w:t>
      </w:r>
      <w:r w:rsidRPr="001263AD">
        <w:rPr>
          <w:rFonts w:ascii="Arial" w:hAnsi="Arial" w:cs="Arial"/>
          <w:bCs/>
        </w:rPr>
        <w:t>fenntartásával kapcsolatos döntéseket.</w:t>
      </w:r>
    </w:p>
    <w:p w14:paraId="1327E427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parkfenntartási szerződésekben rögzített közterületi zöldterületek fenntartásának felügyelete, zöldterület-fejlesztési feladatok ellátása az éves költségvetésben biztosított fedezet mértékéig.</w:t>
      </w:r>
    </w:p>
    <w:p w14:paraId="7C687478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Ellátja a város erdeinek fenntartásával kapcsolatos feladatokat.</w:t>
      </w:r>
    </w:p>
    <w:p w14:paraId="4E492AA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 xml:space="preserve">Közterület használati engedélyek kiadása (építőanyag, állványozás) a </w:t>
      </w:r>
      <w:r w:rsidRPr="001263AD">
        <w:rPr>
          <w:rFonts w:ascii="Arial" w:hAnsi="Arial" w:cs="Arial"/>
        </w:rPr>
        <w:t>helyi rendeletnek megfelelően.</w:t>
      </w:r>
    </w:p>
    <w:p w14:paraId="67F67407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Előkészíti, tervezi, megvalósítja a közúti közlekedéssel kapcsolatos önkormányzati feladatokat.</w:t>
      </w:r>
    </w:p>
    <w:p w14:paraId="74CE1A3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Ellátja az önkormányzat tulajdonában lévő közutak kezelésével kapcsolatos engedélyezési feladatokat (közterületbontás, közterület-használat).</w:t>
      </w:r>
    </w:p>
    <w:p w14:paraId="21CFA7FD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Ellenőrzi a városi úthálózatot, szervezi az úthálózat-korszerűsítési feladatait, útkezelői hozzájárulásokat ad.</w:t>
      </w:r>
    </w:p>
    <w:p w14:paraId="366C54D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Előkészíti a város úthálózatának felújítási és fenntartási munkáit.</w:t>
      </w:r>
    </w:p>
    <w:p w14:paraId="74FEFA2A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Javaslatot tesz a helyi tömegközlekedéssel kapcsolatos döntésekre, és szervezi, irányítja a döntések végrehajtását.</w:t>
      </w:r>
    </w:p>
    <w:p w14:paraId="74D0237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Előkészíti a helyi tömegközlekedési javaslatok díjainak megállapítására vonatkozó előterjesztést.</w:t>
      </w:r>
    </w:p>
    <w:p w14:paraId="6FECFF4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Részt vesz a Beruházási Irodával együtt a helyi vízrendezéssel és vízkárelhárítással, az árvíz- és belvízvédelemmel kapcsolatos feladatok ellátásában.</w:t>
      </w:r>
    </w:p>
    <w:p w14:paraId="7209C3B8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Végzi a csapadékvíz-elvezető rendszer fenntartását, azok munkáinak ütemezését.</w:t>
      </w:r>
    </w:p>
    <w:p w14:paraId="7BA658F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Kiadja a közterületen elhelyezésre kerülő nyomvonalas létesítmények létesítési engedélyéhez szükséges tulajdonosi- és kezelői hozzájárulásokat. Szükség esetén részt vesz helyszíni egyeztetéseken, átadás-átvételi, üzembe-helyezési eljárásokon.</w:t>
      </w:r>
    </w:p>
    <w:p w14:paraId="37AFBD98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 műtárgyak, vagyontárgyak, eszközök, beruházások aktiválásáról.</w:t>
      </w:r>
    </w:p>
    <w:p w14:paraId="6C093D2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az önkormányzati vagyon főkönyvi könyveléséhez a szükséges adatszolgáltatás, tájékoztatás megadásáról.</w:t>
      </w:r>
    </w:p>
    <w:p w14:paraId="397C895E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 xml:space="preserve">Az iroda tevékenységi köréhez illeszkedő, Európai Uniós forrásokkal támogatható fejlesztések esetén az egyes programok sajátosságaira </w:t>
      </w:r>
      <w:r w:rsidRPr="001263AD">
        <w:rPr>
          <w:rFonts w:ascii="Arial" w:hAnsi="Arial" w:cs="Arial"/>
          <w:bCs/>
        </w:rPr>
        <w:lastRenderedPageBreak/>
        <w:t>figyelemmel gondoskodik a pályázatok előkészítéséről és lebonyolításáról.</w:t>
      </w:r>
    </w:p>
    <w:p w14:paraId="79AEA09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Ellátja a környezetvédelemmel kapcsolatos hatósági tevékenységet (zaj- és rezgésvédelem, levegőtisztaság-védelem, hulladékgazdálkodás, víztisztaság-védelem és természet-védelem területén).</w:t>
      </w:r>
    </w:p>
    <w:p w14:paraId="3B5442C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Ellátja az építésügyi hatósági eljárás során az önkormányzati hatáskörbe tartozó környezetvédelmi feladatokat.</w:t>
      </w:r>
    </w:p>
    <w:p w14:paraId="2A91EE6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Ellátja a közlekedés és vízügyi feladatokhoz kapcsolódó környezetvédelmi feladatokat.</w:t>
      </w:r>
    </w:p>
    <w:p w14:paraId="3B73F52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Ellátja a munkaköri leírásban rögzített közterület-foglalással kapcsolatos engedélyezési feladatokat.</w:t>
      </w:r>
    </w:p>
    <w:p w14:paraId="6A8FDBA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Részt vesz a rendezési tervek előkészítésében.</w:t>
      </w:r>
    </w:p>
    <w:p w14:paraId="2BEAD915" w14:textId="77777777" w:rsidR="001263AD" w:rsidRPr="001263AD" w:rsidRDefault="001263AD" w:rsidP="001263AD">
      <w:pPr>
        <w:jc w:val="both"/>
        <w:rPr>
          <w:rFonts w:ascii="Arial" w:hAnsi="Arial" w:cs="Arial"/>
          <w:bCs/>
        </w:rPr>
      </w:pPr>
    </w:p>
    <w:p w14:paraId="6B96C9AD" w14:textId="77777777" w:rsidR="001263AD" w:rsidRPr="001263AD" w:rsidRDefault="001263AD" w:rsidP="001263AD">
      <w:pPr>
        <w:jc w:val="both"/>
        <w:rPr>
          <w:rFonts w:ascii="Arial" w:hAnsi="Arial" w:cs="Arial"/>
          <w:bCs/>
        </w:rPr>
      </w:pPr>
    </w:p>
    <w:p w14:paraId="12C3E3E4" w14:textId="77777777" w:rsidR="001263AD" w:rsidRPr="001263AD" w:rsidRDefault="001263AD" w:rsidP="001263AD">
      <w:pPr>
        <w:jc w:val="both"/>
        <w:rPr>
          <w:rFonts w:ascii="Arial" w:hAnsi="Arial" w:cs="Arial"/>
          <w:bCs/>
        </w:rPr>
      </w:pPr>
    </w:p>
    <w:p w14:paraId="000A66FE" w14:textId="77777777" w:rsidR="001263AD" w:rsidRPr="001263AD" w:rsidRDefault="001263AD" w:rsidP="001263AD">
      <w:pPr>
        <w:ind w:left="1620" w:hanging="900"/>
        <w:jc w:val="both"/>
        <w:rPr>
          <w:rFonts w:ascii="Arial" w:hAnsi="Arial" w:cs="Arial"/>
          <w:bCs/>
        </w:rPr>
      </w:pPr>
      <w:r w:rsidRPr="001263AD">
        <w:rPr>
          <w:rFonts w:ascii="Arial" w:hAnsi="Arial" w:cs="Arial"/>
          <w:bCs/>
        </w:rPr>
        <w:t>4./ Beruházási Iroda</w:t>
      </w:r>
    </w:p>
    <w:p w14:paraId="2A1DC47D" w14:textId="77777777" w:rsidR="001263AD" w:rsidRPr="001263AD" w:rsidRDefault="001263AD" w:rsidP="001263AD">
      <w:pPr>
        <w:ind w:left="1620" w:hanging="900"/>
        <w:jc w:val="both"/>
        <w:rPr>
          <w:rFonts w:ascii="Arial" w:hAnsi="Arial" w:cs="Arial"/>
          <w:bCs/>
        </w:rPr>
      </w:pPr>
    </w:p>
    <w:p w14:paraId="5307BB5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 xml:space="preserve">Az osztály részére előkészíti a fejlesztési feladatok megvalósítása érdekében a tervezői, bonyolítói, kivitelezési szerződéseket </w:t>
      </w:r>
      <w:r w:rsidRPr="001263AD">
        <w:rPr>
          <w:rFonts w:ascii="Arial" w:hAnsi="Arial" w:cs="Arial"/>
        </w:rPr>
        <w:t>a hatályos szabályzatokban, valamint belső utasításokban foglaltaknak megfelelően.</w:t>
      </w:r>
    </w:p>
    <w:p w14:paraId="6AA9D39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Javaslatot tesz az önkormányzat éves költségvetési program-tervezetében és a költségvetési rendelet-tervezetében szereplő fejlesztési, felújítási feladatokra, valamint a költségvetés évközi módosítására.</w:t>
      </w:r>
    </w:p>
    <w:p w14:paraId="102808ED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 xml:space="preserve">A költségvetésben jóváhagyott </w:t>
      </w:r>
      <w:r w:rsidRPr="001263AD">
        <w:rPr>
          <w:rFonts w:ascii="Arial" w:hAnsi="Arial" w:cs="Arial"/>
        </w:rPr>
        <w:t>közbeszerzési értékhatárt el nem érő</w:t>
      </w:r>
      <w:r w:rsidRPr="001263AD">
        <w:rPr>
          <w:rFonts w:ascii="Arial" w:hAnsi="Arial" w:cs="Arial"/>
          <w:b/>
        </w:rPr>
        <w:t xml:space="preserve"> </w:t>
      </w:r>
      <w:r w:rsidRPr="001263AD">
        <w:rPr>
          <w:rFonts w:ascii="Arial" w:hAnsi="Arial" w:cs="Arial"/>
          <w:bCs/>
        </w:rPr>
        <w:t>beruházásokra és felújításokra a jogszabályokban foglaltaknak megfelelően ajánlatokat kér be</w:t>
      </w:r>
      <w:r w:rsidRPr="001263AD">
        <w:rPr>
          <w:rFonts w:ascii="Arial" w:hAnsi="Arial" w:cs="Arial"/>
          <w:b/>
        </w:rPr>
        <w:t xml:space="preserve"> </w:t>
      </w:r>
      <w:r w:rsidRPr="001263AD">
        <w:rPr>
          <w:rFonts w:ascii="Arial" w:hAnsi="Arial" w:cs="Arial"/>
        </w:rPr>
        <w:t>a hatályos szabályzatokban, valamint belső utasításokban foglaltaknak megfelelően.</w:t>
      </w:r>
    </w:p>
    <w:p w14:paraId="6AEB2C3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költségvetésben jóváhagyott beruházások és felújítások megvalósítása érdekében előkészíti a jogszabályban foglalt feladatok végrehajtását</w:t>
      </w:r>
      <w:r w:rsidRPr="001263AD">
        <w:rPr>
          <w:rFonts w:ascii="Arial" w:hAnsi="Arial" w:cs="Arial"/>
          <w:b/>
        </w:rPr>
        <w:t xml:space="preserve"> </w:t>
      </w:r>
      <w:r w:rsidRPr="001263AD">
        <w:rPr>
          <w:rFonts w:ascii="Arial" w:hAnsi="Arial" w:cs="Arial"/>
        </w:rPr>
        <w:t xml:space="preserve">a hatályos szabályzatokban, valamint belső utasításokban foglaltaknak megfelelően </w:t>
      </w:r>
      <w:r w:rsidRPr="001263AD">
        <w:rPr>
          <w:rFonts w:ascii="Arial" w:hAnsi="Arial" w:cs="Arial"/>
          <w:bCs/>
        </w:rPr>
        <w:t>(közbeszerzési törvény, versenyszabályzat).</w:t>
      </w:r>
    </w:p>
    <w:p w14:paraId="5B0CE637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kivitelezés során koordinálja és ellenőrzi az önkormányzati beruházásokat és felújításokat.</w:t>
      </w:r>
    </w:p>
    <w:p w14:paraId="18E8C5E4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Az önkormányzati rendeletben megállapított értékhatárig saját bonyolításban valósít meg beruházásokat és felújításokat.</w:t>
      </w:r>
    </w:p>
    <w:p w14:paraId="34FC839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 benyújtott költségvetések, majd a részletes számlák pénzügyi és műszaki ellenőrzéséről.</w:t>
      </w:r>
    </w:p>
    <w:p w14:paraId="5651D1F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Ellenőrzi a fejlesztési kiadások felhasználását a költségvetési rendelet alapján.</w:t>
      </w:r>
    </w:p>
    <w:p w14:paraId="1BF09F7D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Javaslatot tesz az érintett osztályokkal együttműködve az intézmények felújítására.</w:t>
      </w:r>
    </w:p>
    <w:p w14:paraId="79233F1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 xml:space="preserve">Felkérés esetén részt vesz az önkormányzati intézmények </w:t>
      </w:r>
      <w:r w:rsidRPr="001263AD">
        <w:rPr>
          <w:rFonts w:ascii="Arial" w:hAnsi="Arial" w:cs="Arial"/>
        </w:rPr>
        <w:t xml:space="preserve">beruházásainak </w:t>
      </w:r>
      <w:r w:rsidRPr="001263AD">
        <w:rPr>
          <w:rFonts w:ascii="Arial" w:hAnsi="Arial" w:cs="Arial"/>
          <w:bCs/>
        </w:rPr>
        <w:t>ellenőrzésében.</w:t>
      </w:r>
    </w:p>
    <w:p w14:paraId="58378C6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Vizsgálja az önkormányzati intézmények eszközbeszerzésének megalapozottságát.</w:t>
      </w:r>
    </w:p>
    <w:p w14:paraId="66111C0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Részt vesz a helyi vízrendezéssel és vízkárelhárítással, az árvíz- és belvízvédelemmel kapcsolatos feladatok ellátásában.</w:t>
      </w:r>
    </w:p>
    <w:p w14:paraId="396C707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lastRenderedPageBreak/>
        <w:t>Feladata az önkormányzati, továbbá a megvalósulás után önkormányzati tulajdonba kerülő út-parkoló, közmű beruházások, továbbá a tulajdonba vételre vonatkozó megállapodások, okiratok előkészítése; a megvalósítás során felmerülő egyeztetéseken, átadás-átvételi, illetve üzembe helyezési eljárásokon való közreműködés.</w:t>
      </w:r>
    </w:p>
    <w:p w14:paraId="102342C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Teljesíti az adatszolgáltatási kötelezettséget a számviteli és a vagyonkataszteri nyilvántartás részére.</w:t>
      </w:r>
    </w:p>
    <w:p w14:paraId="33C4781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 beruházások aktiválásáról.</w:t>
      </w:r>
    </w:p>
    <w:p w14:paraId="13402157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az önkormányzati vagyon főkönyvi könyveléséhez a szükséges adatszolgáltatás, tájékoztatás megadásáról.</w:t>
      </w:r>
    </w:p>
    <w:p w14:paraId="1E4BBA4F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Egyes projektek tekintetében műszaki feladatokat lát el, közreműködik a menedzsment tevékenységében.</w:t>
      </w:r>
    </w:p>
    <w:p w14:paraId="5A3728E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Részt vesz az EU-s pályázatok elkészítésében és szükség szerint ellátja a projekt menedzseri teendőket.</w:t>
      </w:r>
    </w:p>
    <w:p w14:paraId="1129660A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Elvégzi a közbeszerzési pályázati eljárás műszaki dokumentációjának összeállítását – szükség esetén külső megbízott(ak) bevonásával.</w:t>
      </w:r>
    </w:p>
    <w:p w14:paraId="7C3C369E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Műszaki szakértőként – szükség esetén külső megbízottak bevonásával – részt vesz a közbeszerzési pályázatok keretében</w:t>
      </w:r>
      <w:r w:rsidRPr="001263AD">
        <w:rPr>
          <w:rFonts w:ascii="Arial" w:hAnsi="Arial" w:cs="Arial"/>
          <w:b/>
          <w:bCs/>
        </w:rPr>
        <w:t xml:space="preserve"> </w:t>
      </w:r>
      <w:r w:rsidRPr="001263AD">
        <w:rPr>
          <w:rFonts w:ascii="Arial" w:hAnsi="Arial" w:cs="Arial"/>
          <w:bCs/>
        </w:rPr>
        <w:t>lebonyolítandó műszaki konzultációkon, illetve az eljárás keretében feltett műszaki kérdéseket megválaszolja.</w:t>
      </w:r>
    </w:p>
    <w:p w14:paraId="2D0832F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Az iroda tevékenységi köréhez illeszkedő, Európai Uniós forrásokkal támogatható fejlesztések esetén az egyes programok sajátosságaira figyelemmel gondoskodik a pályázatok előkészítéséről és lebonyolításáról.</w:t>
      </w:r>
    </w:p>
    <w:p w14:paraId="2E976F51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Gondoskodik a „panelprogram” keretében a pályázatokhoz kapcsolódó önkormányzati döntések előkészítéséről és az ehhez kapcsolódó feladatok elvégzéséről.</w:t>
      </w:r>
    </w:p>
    <w:p w14:paraId="02964481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Önkormányzati támogatásban részesülő magántulajdonú épületek felújítási munkáinak felügyelete.</w:t>
      </w:r>
    </w:p>
    <w:p w14:paraId="59CEC6AE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A Városfejlesztési Kabinet</w:t>
      </w:r>
      <w:r w:rsidRPr="001263AD">
        <w:rPr>
          <w:rFonts w:ascii="Arial" w:hAnsi="Arial" w:cs="Arial"/>
          <w:bCs/>
          <w:color w:val="FF0000"/>
        </w:rPr>
        <w:t xml:space="preserve"> </w:t>
      </w:r>
      <w:r w:rsidRPr="001263AD">
        <w:rPr>
          <w:rFonts w:ascii="Arial" w:hAnsi="Arial" w:cs="Arial"/>
          <w:bCs/>
        </w:rPr>
        <w:t>felkérésére közreműködik az önkormányzat által benyújtandó pályázatok műszaki előkészítésében.</w:t>
      </w:r>
    </w:p>
    <w:p w14:paraId="6CA8D56E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Vizsgálja a közműberuházások, felújítások szükségességét, a megvalósítás feltételeit.</w:t>
      </w:r>
    </w:p>
    <w:p w14:paraId="2410D41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Tanulmány-, engedélyezési és kiviteli terveket készíttet a közműfejlesztésekhez.</w:t>
      </w:r>
    </w:p>
    <w:p w14:paraId="34A595B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Előkészíti és lebonyolítja a lakossági önerős közműépítéseket.</w:t>
      </w:r>
    </w:p>
    <w:p w14:paraId="4F6DE7D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Részt vesz a közműtársulatok szervezésében, képviseli a hivatalt a társulat működése alatt.</w:t>
      </w:r>
    </w:p>
    <w:p w14:paraId="466348AB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Feladata a város közműhálózatának fejlesztésével, rekonstrukciójával kapcsolatos egyeztetésekben, a koncepciós javaslatok kidolgozásában való közreműködés.</w:t>
      </w:r>
    </w:p>
    <w:p w14:paraId="69E798BE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Részt vesz az éves költségvetésben szereplő közműfejlesztések koordinálói, bonyolítói munkájában.</w:t>
      </w:r>
    </w:p>
    <w:p w14:paraId="74DB9BF1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t>Feladatkörét érintően részt vesz az EU támogatásból megvalósuló projektek munkacsoportjában.</w:t>
      </w:r>
    </w:p>
    <w:p w14:paraId="27FA747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Véleményezi az önkormányzat tulajdonában lévő, illetve tulajdonába kerülő közutakat érintő közművesítéseket.</w:t>
      </w:r>
    </w:p>
    <w:p w14:paraId="4E530C9D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Részt vesz az üzemeltetésre átadott önkormányzati víziközmű vagyont érintő döntések előkészítésében.</w:t>
      </w:r>
    </w:p>
    <w:p w14:paraId="6317C7E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  <w:bCs/>
        </w:rPr>
        <w:t>Ellátja a város közvilágítással kapcsolatos feladatait.</w:t>
      </w:r>
    </w:p>
    <w:p w14:paraId="225C3C0A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263AD">
        <w:rPr>
          <w:rFonts w:ascii="Arial" w:hAnsi="Arial" w:cs="Arial"/>
        </w:rPr>
        <w:lastRenderedPageBreak/>
        <w:t>Ellenőrzi a városi közvilágítást, szervezi a közvilágítás korszerűsítési feladatait, útkezelői hozzájárulásokat ad.</w:t>
      </w:r>
    </w:p>
    <w:p w14:paraId="477806AD" w14:textId="77777777" w:rsidR="001263AD" w:rsidRPr="001263AD" w:rsidRDefault="001263AD" w:rsidP="001263AD">
      <w:pPr>
        <w:tabs>
          <w:tab w:val="left" w:pos="-1985"/>
          <w:tab w:val="left" w:pos="1080"/>
        </w:tabs>
        <w:jc w:val="both"/>
        <w:rPr>
          <w:rFonts w:ascii="Arial" w:hAnsi="Arial" w:cs="Arial"/>
        </w:rPr>
      </w:pPr>
    </w:p>
    <w:p w14:paraId="62A4F9C8" w14:textId="77777777" w:rsidR="001263AD" w:rsidRPr="001263AD" w:rsidRDefault="001263AD" w:rsidP="001263AD">
      <w:pPr>
        <w:tabs>
          <w:tab w:val="left" w:pos="-1985"/>
          <w:tab w:val="left" w:pos="1080"/>
        </w:tabs>
        <w:ind w:firstLine="720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5./ Építési Iroda</w:t>
      </w:r>
    </w:p>
    <w:p w14:paraId="6E0F4CD0" w14:textId="77777777" w:rsidR="001263AD" w:rsidRPr="001263AD" w:rsidRDefault="001263AD" w:rsidP="001263AD">
      <w:pPr>
        <w:tabs>
          <w:tab w:val="left" w:pos="-1985"/>
          <w:tab w:val="left" w:pos="1080"/>
        </w:tabs>
        <w:ind w:firstLine="720"/>
        <w:jc w:val="both"/>
        <w:rPr>
          <w:rFonts w:ascii="Arial" w:hAnsi="Arial" w:cs="Arial"/>
          <w:strike/>
        </w:rPr>
      </w:pPr>
    </w:p>
    <w:p w14:paraId="5C02BBA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 xml:space="preserve">Gyakorolja a jegyző megbízása alapján a jegyzői hatáskörbe tartozó I. fokú építésügyi hatósági jogkörrel kapcsolatos feladatokat a város területén, valamint – </w:t>
      </w:r>
      <w:r w:rsidRPr="001263AD">
        <w:rPr>
          <w:rFonts w:ascii="Arial" w:hAnsi="Arial" w:cs="Arial"/>
          <w:bCs/>
          <w:strike/>
        </w:rPr>
        <w:t>jogszabály alapján, a kiemelt építési ügyekben</w:t>
      </w:r>
      <w:r w:rsidRPr="001263AD">
        <w:rPr>
          <w:rFonts w:ascii="Arial" w:hAnsi="Arial" w:cs="Arial"/>
          <w:bCs/>
          <w:i/>
          <w:strike/>
        </w:rPr>
        <w:t xml:space="preserve"> </w:t>
      </w:r>
      <w:r w:rsidRPr="001263AD">
        <w:rPr>
          <w:rFonts w:ascii="Arial" w:hAnsi="Arial" w:cs="Arial"/>
          <w:bCs/>
          <w:strike/>
        </w:rPr>
        <w:t>– a városkörnyékhez tartozó, egyes települési önkormányzatok közigazgatási</w:t>
      </w:r>
      <w:r w:rsidRPr="001263AD">
        <w:rPr>
          <w:rFonts w:ascii="Arial" w:hAnsi="Arial" w:cs="Arial"/>
          <w:bCs/>
          <w:i/>
          <w:strike/>
        </w:rPr>
        <w:t xml:space="preserve"> </w:t>
      </w:r>
      <w:r w:rsidRPr="001263AD">
        <w:rPr>
          <w:rFonts w:ascii="Arial" w:hAnsi="Arial" w:cs="Arial"/>
          <w:bCs/>
          <w:strike/>
        </w:rPr>
        <w:t>területén.</w:t>
      </w:r>
    </w:p>
    <w:p w14:paraId="6FE4D0E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bCs/>
          <w:strike/>
        </w:rPr>
        <w:t>Intézi a bejelentéssel kapcsolatos építési hatósági feladatokat.</w:t>
      </w:r>
    </w:p>
    <w:p w14:paraId="382EF75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Gyakorolja a más szervek eljárásában az</w:t>
      </w:r>
      <w:r w:rsidRPr="001263AD">
        <w:rPr>
          <w:rFonts w:ascii="Arial" w:hAnsi="Arial" w:cs="Arial"/>
          <w:i/>
          <w:strike/>
        </w:rPr>
        <w:t xml:space="preserve"> </w:t>
      </w:r>
      <w:r w:rsidRPr="001263AD">
        <w:rPr>
          <w:rFonts w:ascii="Arial" w:hAnsi="Arial" w:cs="Arial"/>
          <w:strike/>
        </w:rPr>
        <w:t>építésügyi szakhatósági feladatokat.</w:t>
      </w:r>
    </w:p>
    <w:p w14:paraId="7CD3EB78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Ellátja a telekalakítással kapcsolatos szakhatósági feladatokat.</w:t>
      </w:r>
    </w:p>
    <w:p w14:paraId="68FD482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 xml:space="preserve">Intézi a közterületi cím megállapításával kapcsolatos feladatokat. </w:t>
      </w:r>
    </w:p>
    <w:p w14:paraId="57C5562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strike/>
        </w:rPr>
      </w:pPr>
      <w:r w:rsidRPr="001263AD">
        <w:rPr>
          <w:rFonts w:ascii="Arial" w:hAnsi="Arial" w:cs="Arial"/>
          <w:strike/>
        </w:rPr>
        <w:t>Vezeti az építésügyi hatósági feladatokhoz kapcsolódó nyilvántartásokat, a műszaki nyilvántartást, a terv- és térképtárat.</w:t>
      </w:r>
    </w:p>
    <w:p w14:paraId="33673B7F" w14:textId="77777777" w:rsidR="00577758" w:rsidRPr="001263AD" w:rsidRDefault="00577758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1A6243B7" w14:textId="77777777" w:rsidR="00577758" w:rsidRPr="001263AD" w:rsidRDefault="00577758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30D138FD" w14:textId="77777777" w:rsidR="001263AD" w:rsidRPr="001263AD" w:rsidRDefault="001263AD" w:rsidP="001263AD">
      <w:pPr>
        <w:pStyle w:val="Szvegtrzs24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5./ </w:t>
      </w:r>
      <w:r w:rsidRPr="001263AD">
        <w:rPr>
          <w:rFonts w:ascii="Arial" w:hAnsi="Arial" w:cs="Arial"/>
          <w:szCs w:val="24"/>
        </w:rPr>
        <w:t>Főépítészi Iroda</w:t>
      </w:r>
    </w:p>
    <w:p w14:paraId="65841EAB" w14:textId="77777777" w:rsidR="001263AD" w:rsidRPr="001263AD" w:rsidRDefault="001263AD" w:rsidP="001263AD">
      <w:pPr>
        <w:pStyle w:val="Szvegtrzs24"/>
        <w:ind w:firstLine="360"/>
        <w:rPr>
          <w:rFonts w:ascii="Arial" w:hAnsi="Arial" w:cs="Arial"/>
          <w:szCs w:val="24"/>
        </w:rPr>
      </w:pPr>
    </w:p>
    <w:p w14:paraId="1899816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Összeállítja a településrendezési tervet.</w:t>
      </w:r>
    </w:p>
    <w:p w14:paraId="5405385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Szervezi és koordinálja a településrendezési terv végrehajtását.</w:t>
      </w:r>
    </w:p>
    <w:p w14:paraId="674FFE4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Ellátja a településrendezési tervekkel, azok módosításával, jóváhagyásával és végrehajtásával kapcsolatos előkészítő feladatokat.</w:t>
      </w:r>
    </w:p>
    <w:p w14:paraId="02DA05D8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Figyelemmel kíséri az országos és megyei területrendezési terveket.</w:t>
      </w:r>
    </w:p>
    <w:p w14:paraId="011ED71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Gondozza az általános és részletes rendezési tervet, szervezi érvényesülésüket.</w:t>
      </w:r>
    </w:p>
    <w:p w14:paraId="172F040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Szakvéleményt nyilvánít építésügyekkel kapcsolatos hatósági feladatok előkészítésekor a település építészeti-esztétikai arculatának formálása érdekében.</w:t>
      </w:r>
    </w:p>
    <w:p w14:paraId="01BA2328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Közreműködik a műemlékvédelemmel kapcsolatos önkormányzati feladatok ellátásában. Véleményezi a műemlékek kezelésével, hasznosításával, felújításával kapcsolatos teendőket.</w:t>
      </w:r>
    </w:p>
    <w:p w14:paraId="5CE3791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Ellátja a helyi értékek védelméből adódó feladatokat.</w:t>
      </w:r>
    </w:p>
    <w:p w14:paraId="1DA98FA1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Kutatja, elemzi a telekalakítási lehetőségeket, s operatív segítséget nyújt a településfejlesztési, területrendezési program végrehajtásához.</w:t>
      </w:r>
    </w:p>
    <w:p w14:paraId="0CF7E47D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Szervezi, koordinálja és előkészíti az önkormányzat, valamint a városkörnyéki (kistérségi) települési önkormányzatok között létrejött együttműködési megállapodásból a területrendezés összehangolásával kapcsolatos feladatokat.</w:t>
      </w:r>
    </w:p>
    <w:p w14:paraId="1D05507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Működteti a tervtanácsot.</w:t>
      </w:r>
    </w:p>
    <w:p w14:paraId="6FEC18BA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Ellátja az építészeti értékek helyi védelmével kapcsolatos feladatokat.</w:t>
      </w:r>
    </w:p>
    <w:p w14:paraId="4F7D865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Ellátja a településrendezési ügyekben számára kijelölt feladatokat.</w:t>
      </w:r>
    </w:p>
    <w:p w14:paraId="1D9696E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Részt vesz a távlati fejlesztési tervek összeállításával kapcsolatos elemző, előkészítő feladatok ellátásában.</w:t>
      </w:r>
    </w:p>
    <w:p w14:paraId="3527448D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lastRenderedPageBreak/>
        <w:t>Koordinálja a településrendezési tervek összeállításával kapcsolatos tevékenységet, továbbá részt vesz a területfejlesztési és távlati fejlesztési tervek összeállításával kapcsolatos tevékenységben.</w:t>
      </w:r>
    </w:p>
    <w:p w14:paraId="3E7DB701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Felelős az iroda feladatkörébe tartozó támogatási szerződések előkészítéséért, a támogatott cél megvalósulása és a támogatással jogszabályban előírtak szerint történő elszámolás ellenőrzéséért.</w:t>
      </w:r>
    </w:p>
    <w:p w14:paraId="77E27CC6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Elvégzi a településképi véleményezési és bejelentési, illetve a településképi kötelezési eljárásokkal kapcsolatos feladatokat.</w:t>
      </w:r>
    </w:p>
    <w:p w14:paraId="46D9A8D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Közreműködik a rendezési tervek módosítását megalapozó beépítési tervek kialakításában.</w:t>
      </w:r>
    </w:p>
    <w:p w14:paraId="272F5C7C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Közreműködik a közterület-alakítással kapcsolatos feladatok ellátásában.</w:t>
      </w:r>
    </w:p>
    <w:p w14:paraId="46CC8F62" w14:textId="08E5B0DA" w:rsidR="00577758" w:rsidRPr="001263AD" w:rsidRDefault="00577758" w:rsidP="001263AD">
      <w:pPr>
        <w:tabs>
          <w:tab w:val="left" w:pos="-1985"/>
          <w:tab w:val="left" w:pos="1080"/>
        </w:tabs>
        <w:ind w:firstLine="720"/>
        <w:jc w:val="both"/>
        <w:rPr>
          <w:rFonts w:ascii="Arial" w:hAnsi="Arial" w:cs="Arial"/>
        </w:rPr>
      </w:pPr>
    </w:p>
    <w:p w14:paraId="636F2BD7" w14:textId="77777777" w:rsidR="0098018E" w:rsidRDefault="0098018E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3AF1CBD8" w14:textId="77777777" w:rsidR="0098018E" w:rsidRDefault="0098018E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30A57C84" w14:textId="118A0163" w:rsidR="00577758" w:rsidRDefault="001263AD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 w:rsidRPr="001263AD">
        <w:rPr>
          <w:rFonts w:ascii="Arial" w:hAnsi="Arial" w:cs="Arial"/>
          <w:b/>
        </w:rPr>
        <w:t>5./</w:t>
      </w:r>
      <w:r>
        <w:rPr>
          <w:rFonts w:ascii="Arial" w:hAnsi="Arial" w:cs="Arial"/>
        </w:rPr>
        <w:t xml:space="preserve">    A Szabályzat F) pontja egy i) alponttal egészül ki az alábbiak szerint:</w:t>
      </w:r>
    </w:p>
    <w:p w14:paraId="79C4E4CA" w14:textId="77777777" w:rsidR="001263AD" w:rsidRDefault="001263AD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7663EAEF" w14:textId="77777777" w:rsidR="001263AD" w:rsidRDefault="001263AD" w:rsidP="00577758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285E3915" w14:textId="13EA1E22" w:rsidR="001263AD" w:rsidRPr="0098018E" w:rsidRDefault="001263AD" w:rsidP="001263AD">
      <w:pPr>
        <w:ind w:left="720" w:hanging="12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 xml:space="preserve">i.) Építési </w:t>
      </w:r>
      <w:r w:rsidRPr="0098018E">
        <w:rPr>
          <w:rFonts w:ascii="Arial" w:hAnsi="Arial" w:cs="Arial"/>
          <w:b/>
        </w:rPr>
        <w:t>Iroda (a jegyző közvetlen irányításával és ellenőrzésével működő iroda, élén az irodavezetővel).</w:t>
      </w:r>
    </w:p>
    <w:p w14:paraId="697CF4CF" w14:textId="6E446BF0" w:rsidR="001263AD" w:rsidRPr="001263AD" w:rsidRDefault="001263AD" w:rsidP="001263AD">
      <w:pPr>
        <w:tabs>
          <w:tab w:val="left" w:pos="-1985"/>
          <w:tab w:val="left" w:pos="1080"/>
        </w:tabs>
        <w:jc w:val="both"/>
        <w:rPr>
          <w:rFonts w:ascii="Arial" w:hAnsi="Arial" w:cs="Arial"/>
          <w:b/>
        </w:rPr>
      </w:pPr>
    </w:p>
    <w:p w14:paraId="79C89551" w14:textId="77777777" w:rsidR="001263AD" w:rsidRPr="001263AD" w:rsidRDefault="001263AD" w:rsidP="001263AD">
      <w:pPr>
        <w:tabs>
          <w:tab w:val="left" w:pos="-1985"/>
          <w:tab w:val="left" w:pos="1080"/>
        </w:tabs>
        <w:ind w:firstLine="720"/>
        <w:jc w:val="both"/>
        <w:rPr>
          <w:rFonts w:ascii="Arial" w:hAnsi="Arial" w:cs="Arial"/>
          <w:b/>
        </w:rPr>
      </w:pPr>
    </w:p>
    <w:p w14:paraId="1F1548C0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 xml:space="preserve">Gyakorolja a jegyző megbízása alapján a jegyzői hatáskörbe tartozó I. fokú építésügyi hatósági jogkörrel kapcsolatos feladatokat a város területén, valamint – </w:t>
      </w:r>
      <w:r w:rsidRPr="001263AD">
        <w:rPr>
          <w:rFonts w:ascii="Arial" w:hAnsi="Arial" w:cs="Arial"/>
          <w:b/>
          <w:bCs/>
        </w:rPr>
        <w:t>jogszabály alapján, a kiemelt építési ügyekben</w:t>
      </w:r>
      <w:r w:rsidRPr="001263AD">
        <w:rPr>
          <w:rFonts w:ascii="Arial" w:hAnsi="Arial" w:cs="Arial"/>
          <w:b/>
          <w:bCs/>
          <w:i/>
        </w:rPr>
        <w:t xml:space="preserve"> </w:t>
      </w:r>
      <w:r w:rsidRPr="001263AD">
        <w:rPr>
          <w:rFonts w:ascii="Arial" w:hAnsi="Arial" w:cs="Arial"/>
          <w:b/>
          <w:bCs/>
        </w:rPr>
        <w:t>– a városkörnyékhez tartozó, egyes települési önkormányzatok közigazgatási</w:t>
      </w:r>
      <w:r w:rsidRPr="001263AD">
        <w:rPr>
          <w:rFonts w:ascii="Arial" w:hAnsi="Arial" w:cs="Arial"/>
          <w:b/>
          <w:bCs/>
          <w:i/>
        </w:rPr>
        <w:t xml:space="preserve"> </w:t>
      </w:r>
      <w:r w:rsidRPr="001263AD">
        <w:rPr>
          <w:rFonts w:ascii="Arial" w:hAnsi="Arial" w:cs="Arial"/>
          <w:b/>
          <w:bCs/>
        </w:rPr>
        <w:t>területén.</w:t>
      </w:r>
    </w:p>
    <w:p w14:paraId="0E94BF33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  <w:bCs/>
        </w:rPr>
        <w:t>Intézi a bejelentéssel kapcsolatos építési hatósági feladatokat.</w:t>
      </w:r>
    </w:p>
    <w:p w14:paraId="7B77CC02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Gyakorolja a más szervek eljárásában az</w:t>
      </w:r>
      <w:r w:rsidRPr="001263AD">
        <w:rPr>
          <w:rFonts w:ascii="Arial" w:hAnsi="Arial" w:cs="Arial"/>
          <w:b/>
          <w:i/>
        </w:rPr>
        <w:t xml:space="preserve"> </w:t>
      </w:r>
      <w:r w:rsidRPr="001263AD">
        <w:rPr>
          <w:rFonts w:ascii="Arial" w:hAnsi="Arial" w:cs="Arial"/>
          <w:b/>
        </w:rPr>
        <w:t>építésügyi szakhatósági feladatokat.</w:t>
      </w:r>
    </w:p>
    <w:p w14:paraId="3DDA69AE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Ellátja a telekalakítással kapcsolatos szakhatósági feladatokat.</w:t>
      </w:r>
    </w:p>
    <w:p w14:paraId="7F1502E9" w14:textId="77777777" w:rsidR="001263AD" w:rsidRPr="001263AD" w:rsidRDefault="001263AD" w:rsidP="001263AD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 xml:space="preserve">Intézi a közterületi cím megállapításával kapcsolatos feladatokat. </w:t>
      </w:r>
    </w:p>
    <w:p w14:paraId="2DB6839E" w14:textId="7031E533" w:rsidR="00C9452F" w:rsidRDefault="001263AD" w:rsidP="00C9452F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/>
        </w:rPr>
      </w:pPr>
      <w:r w:rsidRPr="001263AD">
        <w:rPr>
          <w:rFonts w:ascii="Arial" w:hAnsi="Arial" w:cs="Arial"/>
          <w:b/>
        </w:rPr>
        <w:t>Vezeti az építésügyi hatósági feladatokhoz kapcsolódó nyilvántartásokat, a műszaki nyilvántartást, a terv- és térképtárat.</w:t>
      </w:r>
    </w:p>
    <w:p w14:paraId="4532D19C" w14:textId="77777777" w:rsidR="00C9452F" w:rsidRDefault="00C9452F" w:rsidP="00C9452F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49A01FB8" w14:textId="77777777" w:rsidR="00C9452F" w:rsidRDefault="00C9452F" w:rsidP="00C9452F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1EEDABB7" w14:textId="77777777" w:rsidR="00C9452F" w:rsidRDefault="00C9452F" w:rsidP="00C9452F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1EE1451A" w14:textId="469B94B8" w:rsidR="00C9452F" w:rsidRDefault="00C9452F" w:rsidP="00C9452F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6./   </w:t>
      </w:r>
      <w:r w:rsidRPr="00C9452F">
        <w:rPr>
          <w:rFonts w:ascii="Arial" w:hAnsi="Arial" w:cs="Arial"/>
        </w:rPr>
        <w:t>A Szabályzat 1. sz. melléklete helyébe az alábbi melléklet lép:</w:t>
      </w:r>
    </w:p>
    <w:p w14:paraId="5D1D7E0D" w14:textId="77777777" w:rsidR="00C9452F" w:rsidRDefault="00C9452F" w:rsidP="00C9452F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</w:rPr>
      </w:pPr>
    </w:p>
    <w:p w14:paraId="4F79AE5C" w14:textId="77777777" w:rsidR="00C9452F" w:rsidRDefault="00C9452F" w:rsidP="00C9452F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7482C745" w14:textId="77777777" w:rsidR="00C9452F" w:rsidRDefault="00C9452F" w:rsidP="00C9452F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0E6C57E5" w14:textId="77777777" w:rsidR="00C9452F" w:rsidRPr="007E72B3" w:rsidRDefault="00C9452F" w:rsidP="00C9452F">
      <w:pPr>
        <w:ind w:left="5676" w:firstLine="696"/>
        <w:jc w:val="center"/>
        <w:rPr>
          <w:rFonts w:cs="Arial"/>
          <w:b/>
        </w:rPr>
      </w:pPr>
      <w:r w:rsidRPr="007E72B3">
        <w:rPr>
          <w:rFonts w:cs="Arial"/>
          <w:b/>
        </w:rPr>
        <w:t>1. melléklet</w:t>
      </w:r>
    </w:p>
    <w:p w14:paraId="6D749E9E" w14:textId="77777777" w:rsidR="00C9452F" w:rsidRPr="007E72B3" w:rsidRDefault="00C9452F" w:rsidP="00C9452F">
      <w:pPr>
        <w:tabs>
          <w:tab w:val="left" w:pos="720"/>
        </w:tabs>
        <w:jc w:val="right"/>
        <w:rPr>
          <w:rFonts w:cs="Arial"/>
          <w:b/>
        </w:rPr>
      </w:pPr>
    </w:p>
    <w:p w14:paraId="2DF5F69B" w14:textId="77777777" w:rsidR="00C9452F" w:rsidRPr="007E72B3" w:rsidRDefault="00C9452F" w:rsidP="00C9452F">
      <w:pPr>
        <w:tabs>
          <w:tab w:val="left" w:pos="720"/>
        </w:tabs>
        <w:rPr>
          <w:rFonts w:cs="Arial"/>
          <w:b/>
        </w:rPr>
      </w:pPr>
    </w:p>
    <w:p w14:paraId="50025EAA" w14:textId="77777777" w:rsidR="00C9452F" w:rsidRPr="007E72B3" w:rsidRDefault="00C9452F" w:rsidP="00C9452F">
      <w:pPr>
        <w:pStyle w:val="Szvegtrzs"/>
        <w:spacing w:after="0"/>
        <w:jc w:val="center"/>
        <w:rPr>
          <w:rFonts w:cs="Arial"/>
          <w:b/>
        </w:rPr>
      </w:pPr>
      <w:r w:rsidRPr="007E72B3">
        <w:rPr>
          <w:rFonts w:cs="Arial"/>
          <w:b/>
        </w:rPr>
        <w:t>VAGYONNYILATKOZAT-TÉTELI KÖTELEZETTSÉGGEL</w:t>
      </w:r>
    </w:p>
    <w:p w14:paraId="05F68F1B" w14:textId="77777777" w:rsidR="00C9452F" w:rsidRPr="007E72B3" w:rsidRDefault="00C9452F" w:rsidP="00C9452F">
      <w:pPr>
        <w:pStyle w:val="Szvegtrzs"/>
        <w:spacing w:after="0"/>
        <w:jc w:val="center"/>
        <w:rPr>
          <w:rFonts w:cs="Arial"/>
          <w:b/>
        </w:rPr>
      </w:pPr>
      <w:r w:rsidRPr="007E72B3">
        <w:rPr>
          <w:rFonts w:cs="Arial"/>
          <w:b/>
        </w:rPr>
        <w:t>JÁRÓ MUNKAKÖRÖK JEGYZÉKE</w:t>
      </w:r>
    </w:p>
    <w:p w14:paraId="5EDCAF23" w14:textId="77777777" w:rsidR="00C9452F" w:rsidRPr="007E72B3" w:rsidRDefault="00C9452F" w:rsidP="00C9452F">
      <w:pPr>
        <w:pStyle w:val="Szvegtrzs"/>
        <w:spacing w:after="0"/>
        <w:jc w:val="center"/>
        <w:rPr>
          <w:rFonts w:cs="Arial"/>
          <w:b/>
        </w:rPr>
      </w:pPr>
      <w:r w:rsidRPr="007E72B3">
        <w:rPr>
          <w:rFonts w:cs="Arial"/>
          <w:b/>
        </w:rPr>
        <w:t>(2007. évi CLII. törvény alapján)</w:t>
      </w:r>
    </w:p>
    <w:p w14:paraId="5337B19F" w14:textId="77777777" w:rsidR="00C9452F" w:rsidRPr="007E72B3" w:rsidRDefault="00C9452F" w:rsidP="00C9452F">
      <w:pPr>
        <w:pStyle w:val="Szvegtrzs"/>
        <w:spacing w:after="0"/>
        <w:rPr>
          <w:rFonts w:cs="Arial"/>
        </w:rPr>
      </w:pPr>
    </w:p>
    <w:p w14:paraId="1AA60DC9" w14:textId="77777777" w:rsidR="00C9452F" w:rsidRPr="007E72B3" w:rsidRDefault="00C9452F" w:rsidP="00C9452F">
      <w:pPr>
        <w:pStyle w:val="Szvegtrzs"/>
        <w:spacing w:after="0"/>
        <w:rPr>
          <w:rFonts w:cs="Arial"/>
        </w:rPr>
      </w:pPr>
    </w:p>
    <w:p w14:paraId="6F6B9682" w14:textId="77777777" w:rsidR="00C9452F" w:rsidRPr="007E72B3" w:rsidRDefault="00C9452F" w:rsidP="00C9452F">
      <w:pPr>
        <w:pStyle w:val="Szvegtrzs"/>
        <w:spacing w:after="0"/>
        <w:ind w:left="3540" w:hanging="3540"/>
        <w:rPr>
          <w:rFonts w:cs="Arial"/>
          <w:b/>
          <w:u w:val="single"/>
        </w:rPr>
      </w:pPr>
      <w:r w:rsidRPr="007E72B3">
        <w:rPr>
          <w:rFonts w:cs="Arial"/>
          <w:b/>
          <w:u w:val="single"/>
        </w:rPr>
        <w:lastRenderedPageBreak/>
        <w:t>Munkakör:</w:t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  <w:b/>
          <w:u w:val="single"/>
        </w:rPr>
        <w:t>Vagyonnyilatkozat-tételi</w:t>
      </w:r>
    </w:p>
    <w:p w14:paraId="0D79E5CD" w14:textId="77777777" w:rsidR="00C9452F" w:rsidRPr="007E72B3" w:rsidRDefault="00C9452F" w:rsidP="00C9452F">
      <w:pPr>
        <w:pStyle w:val="Szvegtrzs"/>
        <w:spacing w:after="0"/>
        <w:ind w:left="4956" w:firstLine="708"/>
        <w:rPr>
          <w:rFonts w:cs="Arial"/>
          <w:b/>
          <w:u w:val="single"/>
        </w:rPr>
      </w:pPr>
      <w:r w:rsidRPr="007E72B3">
        <w:rPr>
          <w:rFonts w:cs="Arial"/>
          <w:b/>
          <w:u w:val="single"/>
        </w:rPr>
        <w:t>kötelezettség gyakorisága</w:t>
      </w:r>
    </w:p>
    <w:p w14:paraId="1871A498" w14:textId="77777777" w:rsidR="00C9452F" w:rsidRPr="007E72B3" w:rsidRDefault="00C9452F" w:rsidP="00C9452F">
      <w:pPr>
        <w:pStyle w:val="Szvegtrzs"/>
        <w:spacing w:after="0"/>
        <w:ind w:left="4956" w:firstLine="708"/>
        <w:rPr>
          <w:rFonts w:cs="Arial"/>
          <w:b/>
          <w:u w:val="single"/>
        </w:rPr>
      </w:pPr>
    </w:p>
    <w:p w14:paraId="5AC41AC2" w14:textId="77777777" w:rsidR="00C9452F" w:rsidRPr="007E72B3" w:rsidRDefault="00C9452F" w:rsidP="00C9452F">
      <w:pPr>
        <w:pStyle w:val="Szvegtrzs"/>
        <w:numPr>
          <w:ilvl w:val="0"/>
          <w:numId w:val="9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Jegyző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30435F84" w14:textId="77777777" w:rsidR="00C9452F" w:rsidRPr="007E72B3" w:rsidRDefault="00C9452F" w:rsidP="00C9452F">
      <w:pPr>
        <w:pStyle w:val="Szvegtrzs"/>
        <w:numPr>
          <w:ilvl w:val="0"/>
          <w:numId w:val="9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Aljegyző</w:t>
      </w:r>
      <w:r w:rsidRPr="007E72B3">
        <w:rPr>
          <w:rFonts w:cs="Arial"/>
        </w:rPr>
        <w:t xml:space="preserve"> 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23B41908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</w:rPr>
      </w:pPr>
    </w:p>
    <w:p w14:paraId="4F3105B9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Osztályvezetők</w:t>
      </w:r>
    </w:p>
    <w:p w14:paraId="26B55E6E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16F45BBC" w14:textId="3255D3A4" w:rsidR="00C9452F" w:rsidRPr="007E72B3" w:rsidRDefault="00C9452F" w:rsidP="00C9452F">
      <w:pPr>
        <w:pStyle w:val="Szvegtrzs"/>
        <w:numPr>
          <w:ilvl w:val="0"/>
          <w:numId w:val="10"/>
        </w:numPr>
        <w:spacing w:after="0"/>
        <w:jc w:val="both"/>
        <w:rPr>
          <w:rFonts w:cs="Arial"/>
        </w:rPr>
      </w:pPr>
      <w:r w:rsidRPr="007E72B3">
        <w:rPr>
          <w:rFonts w:cs="Arial"/>
        </w:rPr>
        <w:t>Polgármesteri Kabinet vezetője</w:t>
      </w:r>
      <w:r w:rsidRPr="007E72B3">
        <w:rPr>
          <w:rFonts w:cs="Arial"/>
          <w:b/>
        </w:rPr>
        <w:tab/>
      </w:r>
      <w:r w:rsidRPr="007E72B3">
        <w:rPr>
          <w:rFonts w:cs="Arial"/>
          <w:b/>
        </w:rPr>
        <w:tab/>
      </w:r>
      <w:r w:rsidRPr="007E72B3">
        <w:rPr>
          <w:rFonts w:cs="Arial"/>
          <w:b/>
        </w:rPr>
        <w:tab/>
      </w:r>
      <w:r w:rsidRPr="007E72B3">
        <w:rPr>
          <w:rFonts w:cs="Arial"/>
          <w:b/>
        </w:rPr>
        <w:tab/>
      </w:r>
      <w:r w:rsidRPr="007E72B3">
        <w:rPr>
          <w:rFonts w:cs="Arial"/>
          <w:b/>
        </w:rPr>
        <w:tab/>
      </w:r>
      <w:r w:rsidRPr="007E72B3">
        <w:rPr>
          <w:rFonts w:cs="Arial"/>
        </w:rPr>
        <w:t>évente</w:t>
      </w:r>
    </w:p>
    <w:p w14:paraId="376FF07F" w14:textId="77777777" w:rsidR="00C9452F" w:rsidRPr="007E72B3" w:rsidRDefault="00C9452F" w:rsidP="00C9452F">
      <w:pPr>
        <w:pStyle w:val="Szvegtrzs"/>
        <w:numPr>
          <w:ilvl w:val="0"/>
          <w:numId w:val="10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Jogi, Képviselői és Hatósági Osztály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C6A10A0" w14:textId="77777777" w:rsidR="00C9452F" w:rsidRPr="007E72B3" w:rsidRDefault="00C9452F" w:rsidP="00C9452F">
      <w:pPr>
        <w:pStyle w:val="Szvegtrzs"/>
        <w:numPr>
          <w:ilvl w:val="0"/>
          <w:numId w:val="10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Közgazdasági és Adó Osztály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6C0CB7D1" w14:textId="77777777" w:rsidR="00C9452F" w:rsidRPr="007E72B3" w:rsidRDefault="00C9452F" w:rsidP="00C9452F">
      <w:pPr>
        <w:pStyle w:val="Szvegtrzs"/>
        <w:numPr>
          <w:ilvl w:val="0"/>
          <w:numId w:val="10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Egészségügyi és Közszolgálati Osztály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EF4CA22" w14:textId="77777777" w:rsidR="00C9452F" w:rsidRPr="00EC308B" w:rsidRDefault="00C9452F" w:rsidP="00C9452F">
      <w:pPr>
        <w:pStyle w:val="Szvegtrzs"/>
        <w:numPr>
          <w:ilvl w:val="0"/>
          <w:numId w:val="10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</w:rPr>
        <w:t>Városfejlesztési Kabinet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C308B">
        <w:rPr>
          <w:rFonts w:cs="Arial"/>
          <w:bCs/>
        </w:rPr>
        <w:t>évente</w:t>
      </w:r>
    </w:p>
    <w:p w14:paraId="4FFB41E8" w14:textId="77777777" w:rsidR="00C9452F" w:rsidRPr="007E72B3" w:rsidRDefault="00C9452F" w:rsidP="00C9452F">
      <w:pPr>
        <w:pStyle w:val="Szvegtrzs"/>
        <w:numPr>
          <w:ilvl w:val="0"/>
          <w:numId w:val="10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Informatikai, Minőségügyi és Gondnoksági Kabinet vezetője</w:t>
      </w:r>
      <w:r w:rsidRPr="007E72B3">
        <w:rPr>
          <w:rFonts w:cs="Arial"/>
          <w:bCs/>
          <w:color w:val="FF0000"/>
        </w:rPr>
        <w:t xml:space="preserve"> </w:t>
      </w:r>
      <w:r w:rsidRPr="007E72B3">
        <w:rPr>
          <w:rFonts w:cs="Arial"/>
          <w:bCs/>
        </w:rPr>
        <w:t>évente</w:t>
      </w:r>
    </w:p>
    <w:p w14:paraId="751C4D06" w14:textId="77777777" w:rsidR="00C9452F" w:rsidRPr="007E72B3" w:rsidRDefault="00C9452F" w:rsidP="00C9452F">
      <w:pPr>
        <w:pStyle w:val="Szvegtrzs"/>
        <w:numPr>
          <w:ilvl w:val="0"/>
          <w:numId w:val="10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Városüzemeltetési Osztály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59C3E706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</w:rPr>
      </w:pPr>
    </w:p>
    <w:p w14:paraId="4B82B728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Irodavezetők</w:t>
      </w:r>
    </w:p>
    <w:p w14:paraId="70B95B89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11F98717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Titkárság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2CC03B9F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Belső Ellenőrzési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65BC1A6D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Képviselői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7C4EB55D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color w:val="FF0000"/>
        </w:rPr>
      </w:pPr>
      <w:r w:rsidRPr="007E72B3">
        <w:rPr>
          <w:rFonts w:cs="Arial"/>
          <w:bCs/>
        </w:rPr>
        <w:t>Jogi</w:t>
      </w:r>
      <w:r w:rsidRPr="007E72B3">
        <w:rPr>
          <w:rFonts w:cs="Arial"/>
          <w:bCs/>
          <w:color w:val="FF0000"/>
        </w:rPr>
        <w:t xml:space="preserve"> </w:t>
      </w:r>
      <w:r w:rsidRPr="007E72B3">
        <w:rPr>
          <w:rFonts w:cs="Arial"/>
          <w:bCs/>
        </w:rPr>
        <w:t>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7290B4F5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Általános Hatósági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47B04BB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Humánpolitikai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6E7138CC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Költségvetési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089CD32A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Pénzügyi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35D98DA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Adókivetési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8BD8537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Adóvégrehajtási és Könyvelési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9AC544A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Lakás és Szociális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32A7565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Köznevelési, Sport és Ifjúsági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  <w:lang w:val="hu-HU"/>
        </w:rPr>
        <w:tab/>
      </w:r>
      <w:r w:rsidRPr="007E72B3">
        <w:rPr>
          <w:rFonts w:cs="Arial"/>
          <w:bCs/>
        </w:rPr>
        <w:t xml:space="preserve">kétévente </w:t>
      </w:r>
      <w:r w:rsidRPr="007E72B3">
        <w:rPr>
          <w:rFonts w:cs="Arial"/>
          <w:bCs/>
        </w:rPr>
        <w:tab/>
      </w:r>
    </w:p>
    <w:p w14:paraId="4EE68DB7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Egészségügyi, Kulturális és Koordinációs Iroda </w:t>
      </w:r>
    </w:p>
    <w:p w14:paraId="7DD78024" w14:textId="77777777" w:rsidR="00C9452F" w:rsidRPr="007E72B3" w:rsidRDefault="00C9452F" w:rsidP="00C9452F">
      <w:pPr>
        <w:pStyle w:val="Szvegtrzs"/>
        <w:spacing w:after="0"/>
        <w:ind w:left="720"/>
        <w:jc w:val="both"/>
        <w:rPr>
          <w:rFonts w:cs="Arial"/>
          <w:bCs/>
        </w:rPr>
      </w:pPr>
      <w:r w:rsidRPr="007E72B3">
        <w:rPr>
          <w:rFonts w:cs="Arial"/>
          <w:bCs/>
        </w:rPr>
        <w:t>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4F5BDD0A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Főépítészi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123B9B22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Beruházási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13BB1A4E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Kommunális és Környezetvédelmi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0BECE999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Vagyongazdálkodási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1ACA3C18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Építési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B703052" w14:textId="77777777" w:rsidR="00C9452F" w:rsidRPr="007E72B3" w:rsidRDefault="00C9452F" w:rsidP="00C9452F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Közbeszerzési Iroda vezetője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9FA9E31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1E93A6ED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2177A5F2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0625F236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78C9A50E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Önkormányzati tanácsadói,</w:t>
      </w:r>
    </w:p>
    <w:p w14:paraId="6ACE0710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önkormányzati főtanácsadói munkakörök</w:t>
      </w:r>
    </w:p>
    <w:p w14:paraId="7CF1F01D" w14:textId="77777777" w:rsidR="00C9452F" w:rsidRPr="007E72B3" w:rsidRDefault="00C9452F" w:rsidP="00C9452F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alpolgármesteri titkár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689579C0" w14:textId="77777777" w:rsidR="00C9452F" w:rsidRPr="007E72B3" w:rsidRDefault="00C9452F" w:rsidP="00C9452F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alpolgármesteri asszisztens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496CA646" w14:textId="77777777" w:rsidR="00C9452F" w:rsidRPr="007E72B3" w:rsidRDefault="00C9452F" w:rsidP="00C9452F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kommunikációs vezető  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68339801" w14:textId="77777777" w:rsidR="00C9452F" w:rsidRPr="007E72B3" w:rsidRDefault="00C9452F" w:rsidP="00C9452F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kabinet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1E5B50A2" w14:textId="77777777" w:rsidR="00C9452F" w:rsidRPr="007E72B3" w:rsidRDefault="00C9452F" w:rsidP="00C9452F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programszervező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30310A67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</w:rPr>
      </w:pPr>
    </w:p>
    <w:p w14:paraId="6468EA0E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lastRenderedPageBreak/>
        <w:t>Titkárság</w:t>
      </w:r>
    </w:p>
    <w:p w14:paraId="27E816B8" w14:textId="77777777" w:rsidR="00C9452F" w:rsidRPr="007E72B3" w:rsidRDefault="00C9452F" w:rsidP="00C9452F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nemzetközi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64EF2265" w14:textId="77777777" w:rsidR="00C9452F" w:rsidRPr="00C9452F" w:rsidRDefault="00C9452F" w:rsidP="00C9452F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/>
          <w:bCs/>
        </w:rPr>
      </w:pPr>
      <w:r w:rsidRPr="00C9452F">
        <w:rPr>
          <w:rFonts w:cs="Arial"/>
          <w:b/>
          <w:bCs/>
          <w:lang w:val="hu-HU"/>
        </w:rPr>
        <w:t>projektkiválasztási ügyintéző</w:t>
      </w:r>
      <w:r w:rsidRPr="00C9452F">
        <w:rPr>
          <w:rFonts w:cs="Arial"/>
          <w:b/>
          <w:bCs/>
          <w:lang w:val="hu-HU"/>
        </w:rPr>
        <w:tab/>
      </w:r>
      <w:r w:rsidRPr="00C9452F">
        <w:rPr>
          <w:rFonts w:cs="Arial"/>
          <w:b/>
          <w:bCs/>
          <w:lang w:val="hu-HU"/>
        </w:rPr>
        <w:tab/>
      </w:r>
      <w:r w:rsidRPr="00C9452F">
        <w:rPr>
          <w:rFonts w:cs="Arial"/>
          <w:b/>
          <w:bCs/>
          <w:lang w:val="hu-HU"/>
        </w:rPr>
        <w:tab/>
      </w:r>
      <w:r w:rsidRPr="00C9452F">
        <w:rPr>
          <w:rFonts w:cs="Arial"/>
          <w:b/>
          <w:bCs/>
          <w:lang w:val="hu-HU"/>
        </w:rPr>
        <w:tab/>
      </w:r>
      <w:r w:rsidRPr="00C9452F">
        <w:rPr>
          <w:rFonts w:cs="Arial"/>
          <w:b/>
          <w:bCs/>
          <w:lang w:val="hu-HU"/>
        </w:rPr>
        <w:tab/>
        <w:t>évente</w:t>
      </w:r>
    </w:p>
    <w:p w14:paraId="0DBC5F72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</w:rPr>
      </w:pPr>
    </w:p>
    <w:p w14:paraId="0EA660A6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  <w:i/>
          <w:u w:val="single"/>
          <w:lang w:val="hu-HU"/>
        </w:rPr>
      </w:pPr>
      <w:r w:rsidRPr="007E72B3">
        <w:rPr>
          <w:rFonts w:cs="Arial"/>
          <w:bCs/>
          <w:i/>
          <w:u w:val="single"/>
          <w:lang w:val="hu-HU"/>
        </w:rPr>
        <w:t>Főépítészi Iroda</w:t>
      </w:r>
    </w:p>
    <w:p w14:paraId="1FD677AE" w14:textId="77777777" w:rsidR="00C9452F" w:rsidRPr="007E72B3" w:rsidRDefault="00C9452F" w:rsidP="00C9452F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településképi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01BA0A9B" w14:textId="77777777" w:rsidR="00C9452F" w:rsidRDefault="00C9452F" w:rsidP="00C9452F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városrendezési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D22795E" w14:textId="77777777" w:rsidR="00C9452F" w:rsidRPr="00C9452F" w:rsidRDefault="00C9452F" w:rsidP="00C9452F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  <w:strike/>
        </w:rPr>
      </w:pPr>
      <w:r w:rsidRPr="00C9452F">
        <w:rPr>
          <w:rFonts w:cs="Arial"/>
          <w:bCs/>
          <w:strike/>
          <w:lang w:val="hu-HU"/>
        </w:rPr>
        <w:t>projektkiválasztási ügyintéző</w:t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  <w:lang w:val="hu-HU"/>
        </w:rPr>
        <w:tab/>
        <w:t>évente</w:t>
      </w:r>
    </w:p>
    <w:p w14:paraId="792A090D" w14:textId="77777777" w:rsidR="00C9452F" w:rsidRPr="007E72B3" w:rsidRDefault="00C9452F" w:rsidP="00C9452F">
      <w:pPr>
        <w:pStyle w:val="Szvegtrzs"/>
        <w:tabs>
          <w:tab w:val="left" w:pos="6675"/>
        </w:tabs>
        <w:spacing w:after="0"/>
        <w:jc w:val="both"/>
        <w:rPr>
          <w:rFonts w:cs="Arial"/>
          <w:bCs/>
          <w:strike/>
        </w:rPr>
      </w:pPr>
    </w:p>
    <w:p w14:paraId="5CAA232B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 xml:space="preserve">Belső Ellenőrzési Iroda </w:t>
      </w:r>
    </w:p>
    <w:p w14:paraId="061414BF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belső ellenőr, intézményi ellenőr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4B6C9AFC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</w:rPr>
      </w:pPr>
    </w:p>
    <w:p w14:paraId="208286D9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7E72B3">
        <w:rPr>
          <w:rFonts w:cs="Arial"/>
          <w:i/>
          <w:u w:val="single"/>
        </w:rPr>
        <w:t>Informatikai, Minőségügyi és Gondnoksági Kabinet</w:t>
      </w:r>
    </w:p>
    <w:p w14:paraId="4A7BE961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pénzügyi ügyintéző 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EB51112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gondnoksági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35CA96B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védelmi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24DC4B75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</w:rPr>
      </w:pPr>
    </w:p>
    <w:p w14:paraId="32479C53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7E72B3">
        <w:rPr>
          <w:rFonts w:cs="Arial"/>
          <w:bCs/>
          <w:i/>
          <w:u w:val="single"/>
        </w:rPr>
        <w:t>Jogi, Képviselői és Hatósági Osztály</w:t>
      </w:r>
    </w:p>
    <w:p w14:paraId="0044E74F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jogász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6E6A7C4A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igazgatási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062F24BD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anyakönyvvezető 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59A12047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kereskedelmi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156037C9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hatósági ellenőr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2748D464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hagyatéki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3008C6E9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közterület-használati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BC3B687" w14:textId="77777777" w:rsidR="00C9452F" w:rsidRPr="007E72B3" w:rsidRDefault="00C9452F" w:rsidP="00C9452F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rendezvényszervezési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  <w:lang w:val="hu-HU"/>
        </w:rPr>
        <w:tab/>
      </w:r>
      <w:r w:rsidRPr="007E72B3">
        <w:rPr>
          <w:rFonts w:cs="Arial"/>
          <w:bCs/>
        </w:rPr>
        <w:t>kétévente</w:t>
      </w:r>
    </w:p>
    <w:p w14:paraId="7E3E49BB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/>
          <w:bCs/>
        </w:rPr>
      </w:pPr>
    </w:p>
    <w:p w14:paraId="369F9254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7E72B3">
        <w:rPr>
          <w:rFonts w:cs="Arial"/>
          <w:i/>
          <w:u w:val="single"/>
        </w:rPr>
        <w:t>Közgazdasági és Adó Osztály</w:t>
      </w:r>
    </w:p>
    <w:p w14:paraId="22BD830C" w14:textId="77777777" w:rsidR="00C9452F" w:rsidRPr="007E72B3" w:rsidRDefault="00C9452F" w:rsidP="00C9452F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költségvetési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B5937BA" w14:textId="77777777" w:rsidR="00C9452F" w:rsidRPr="007E72B3" w:rsidRDefault="00C9452F" w:rsidP="00C9452F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pénzügyi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8BBC8A5" w14:textId="77777777" w:rsidR="00C9452F" w:rsidRPr="007E72B3" w:rsidRDefault="00C9452F" w:rsidP="00C9452F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adókivetési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270D0EE6" w14:textId="77777777" w:rsidR="00C9452F" w:rsidRPr="007E72B3" w:rsidRDefault="00C9452F" w:rsidP="00C9452F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adóvégrehajtási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B0166CB" w14:textId="77777777" w:rsidR="00C9452F" w:rsidRPr="007E72B3" w:rsidRDefault="00C9452F" w:rsidP="00C9452F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adókönyvelési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FD16066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  <w:strike/>
        </w:rPr>
      </w:pPr>
    </w:p>
    <w:p w14:paraId="5E6BFD0C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 xml:space="preserve">Egészségügyi és Közszolgálati Osztály </w:t>
      </w:r>
    </w:p>
    <w:p w14:paraId="6FD7A6F3" w14:textId="77777777" w:rsidR="00C9452F" w:rsidRPr="007E72B3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</w:rPr>
        <w:t xml:space="preserve">önkormányzati ügyintéző </w:t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</w:r>
      <w:r w:rsidRPr="007E72B3">
        <w:rPr>
          <w:rFonts w:cs="Arial"/>
        </w:rPr>
        <w:tab/>
        <w:t>kétévente</w:t>
      </w:r>
    </w:p>
    <w:p w14:paraId="3F2CA034" w14:textId="77777777" w:rsidR="00C9452F" w:rsidRPr="007E72B3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szociálpolitikai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2E0AC255" w14:textId="77777777" w:rsidR="00C9452F" w:rsidRPr="007E72B3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lakásügyi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6DCE0FBE" w14:textId="77777777" w:rsidR="00C9452F" w:rsidRPr="007E72B3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köznevelési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153ED633" w14:textId="77777777" w:rsidR="00C9452F" w:rsidRPr="007E72B3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 xml:space="preserve">igazgatási ügyintéző 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26AC24D7" w14:textId="77777777" w:rsidR="00C9452F" w:rsidRPr="00EC308B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</w:rPr>
        <w:t xml:space="preserve">diáksport </w:t>
      </w:r>
      <w:r w:rsidRPr="00EC308B">
        <w:rPr>
          <w:rFonts w:cs="Arial"/>
          <w:bCs/>
          <w:lang w:val="hu-HU"/>
        </w:rPr>
        <w:t>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C308B">
        <w:rPr>
          <w:rFonts w:cs="Arial"/>
          <w:bCs/>
        </w:rPr>
        <w:t>kétévente</w:t>
      </w:r>
    </w:p>
    <w:p w14:paraId="350E1C6E" w14:textId="77777777" w:rsidR="00C9452F" w:rsidRPr="00EC308B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</w:rPr>
        <w:t>sport 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79657702" w14:textId="77777777" w:rsidR="00C9452F" w:rsidRPr="00EC308B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  <w:lang w:val="hu-HU"/>
        </w:rPr>
        <w:t xml:space="preserve">egészségügyi és </w:t>
      </w:r>
      <w:r w:rsidRPr="00EC308B">
        <w:rPr>
          <w:rFonts w:cs="Arial"/>
          <w:bCs/>
        </w:rPr>
        <w:t>törvényességi 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449379C4" w14:textId="77777777" w:rsidR="00C9452F" w:rsidRPr="007E72B3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gazdálkodási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68B33FB9" w14:textId="77777777" w:rsidR="00C9452F" w:rsidRPr="007E72B3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kulturális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3FA08F26" w14:textId="77777777" w:rsidR="00C9452F" w:rsidRPr="00EC308B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</w:rPr>
        <w:t>Szent Márton kártya</w:t>
      </w:r>
      <w:r w:rsidRPr="00EC308B">
        <w:rPr>
          <w:rFonts w:cs="Arial"/>
          <w:bCs/>
          <w:lang w:val="hu-HU"/>
        </w:rPr>
        <w:t xml:space="preserve"> és civil</w:t>
      </w:r>
      <w:r w:rsidRPr="00EC308B">
        <w:rPr>
          <w:rFonts w:cs="Arial"/>
          <w:bCs/>
        </w:rPr>
        <w:t xml:space="preserve"> 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0DA070B6" w14:textId="77777777" w:rsidR="00C9452F" w:rsidRPr="00EC308B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  <w:lang w:val="hu-HU"/>
        </w:rPr>
        <w:t>esélyegyenlőségi ügyintéző</w:t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  <w:t>kétévente</w:t>
      </w:r>
    </w:p>
    <w:p w14:paraId="5F10A9AB" w14:textId="77777777" w:rsidR="00C9452F" w:rsidRPr="00EC308B" w:rsidRDefault="00C9452F" w:rsidP="00C9452F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  <w:lang w:val="hu-HU"/>
        </w:rPr>
        <w:t>óvodai ügyintéző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1D49DDC4" w14:textId="77777777" w:rsidR="00C9452F" w:rsidRPr="007E72B3" w:rsidRDefault="00C9452F" w:rsidP="00C9452F">
      <w:pPr>
        <w:pStyle w:val="Szvegtrzs"/>
        <w:spacing w:after="0"/>
        <w:ind w:left="720"/>
        <w:jc w:val="both"/>
        <w:rPr>
          <w:rFonts w:cs="Arial"/>
          <w:bCs/>
        </w:rPr>
      </w:pPr>
    </w:p>
    <w:p w14:paraId="35CD571C" w14:textId="77777777" w:rsidR="00C9452F" w:rsidRPr="00EC308B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  <w:r w:rsidRPr="00EC308B">
        <w:rPr>
          <w:rFonts w:cs="Arial"/>
          <w:i/>
          <w:u w:val="single"/>
        </w:rPr>
        <w:t>Városfejlesztési Kabinet</w:t>
      </w:r>
    </w:p>
    <w:p w14:paraId="21939BC6" w14:textId="77777777" w:rsidR="00C9452F" w:rsidRPr="00EC308B" w:rsidRDefault="00C9452F" w:rsidP="00C9452F">
      <w:pPr>
        <w:pStyle w:val="Szvegtrzs"/>
        <w:numPr>
          <w:ilvl w:val="0"/>
          <w:numId w:val="17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lang w:val="hu-HU"/>
        </w:rPr>
        <w:lastRenderedPageBreak/>
        <w:t xml:space="preserve">programvégrehajtási </w:t>
      </w:r>
      <w:r w:rsidRPr="00EC308B">
        <w:rPr>
          <w:rFonts w:cs="Arial"/>
        </w:rPr>
        <w:t>ügyintéző</w:t>
      </w:r>
      <w:r w:rsidRPr="00EC308B">
        <w:rPr>
          <w:rFonts w:cs="Arial"/>
        </w:rPr>
        <w:tab/>
      </w:r>
      <w:r w:rsidRPr="00EC308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C308B">
        <w:rPr>
          <w:rFonts w:cs="Arial"/>
        </w:rPr>
        <w:t>évente</w:t>
      </w:r>
    </w:p>
    <w:p w14:paraId="36CBC329" w14:textId="77777777" w:rsidR="00C9452F" w:rsidRPr="007E72B3" w:rsidRDefault="00C9452F" w:rsidP="00C9452F">
      <w:pPr>
        <w:pStyle w:val="Szvegtrzs"/>
        <w:numPr>
          <w:ilvl w:val="0"/>
          <w:numId w:val="17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pályázati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420AD9A1" w14:textId="77777777" w:rsidR="00C9452F" w:rsidRPr="007E72B3" w:rsidRDefault="00C9452F" w:rsidP="00C9452F">
      <w:pPr>
        <w:pStyle w:val="Szvegtrzs"/>
        <w:numPr>
          <w:ilvl w:val="0"/>
          <w:numId w:val="17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városfejlesztési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354BD83F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bCs/>
          <w:strike/>
        </w:rPr>
      </w:pPr>
    </w:p>
    <w:p w14:paraId="39B3ABCC" w14:textId="77777777" w:rsidR="00C9452F" w:rsidRPr="007E72B3" w:rsidRDefault="00C9452F" w:rsidP="00C9452F">
      <w:pPr>
        <w:pStyle w:val="Szvegtrzs"/>
        <w:spacing w:after="0"/>
        <w:jc w:val="both"/>
        <w:rPr>
          <w:rFonts w:cs="Arial"/>
          <w:i/>
          <w:u w:val="single"/>
        </w:rPr>
      </w:pPr>
      <w:r w:rsidRPr="007E72B3">
        <w:rPr>
          <w:rFonts w:cs="Arial"/>
          <w:i/>
          <w:u w:val="single"/>
        </w:rPr>
        <w:t>Városüzemeltetési Osztály</w:t>
      </w:r>
    </w:p>
    <w:p w14:paraId="3CD292D1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közbeszerzési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557305E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jogász (közbeszerzés)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2CE77B30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beruházási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476DAFC9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cégfelügyeleti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5FD9992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kommunális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7CF950EC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városi kertész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évente</w:t>
      </w:r>
    </w:p>
    <w:p w14:paraId="03A27A9B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környezetvédelmi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B462C02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közlekedési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1E12F5D6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közműfejlesztési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586DD38E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pénzügyi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0859CD00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karbantartási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ötévente</w:t>
      </w:r>
    </w:p>
    <w:p w14:paraId="781A2761" w14:textId="77777777" w:rsidR="00C9452F" w:rsidRPr="007E72B3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7E72B3">
        <w:rPr>
          <w:rFonts w:cs="Arial"/>
          <w:bCs/>
        </w:rPr>
        <w:t>reklám és közterület-használati ügyintéző</w:t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</w:r>
      <w:r w:rsidRPr="007E72B3">
        <w:rPr>
          <w:rFonts w:cs="Arial"/>
          <w:bCs/>
        </w:rPr>
        <w:tab/>
        <w:t>kétévente</w:t>
      </w:r>
    </w:p>
    <w:p w14:paraId="1E659ECA" w14:textId="77777777" w:rsidR="00C9452F" w:rsidRPr="00C9452F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  <w:strike/>
        </w:rPr>
      </w:pPr>
      <w:r w:rsidRPr="00C9452F">
        <w:rPr>
          <w:rFonts w:cs="Arial"/>
          <w:bCs/>
          <w:strike/>
        </w:rPr>
        <w:t>építési/építéshatósági ügyintéző</w:t>
      </w:r>
      <w:r w:rsidRPr="00C9452F">
        <w:rPr>
          <w:rFonts w:cs="Arial"/>
          <w:bCs/>
          <w:strike/>
        </w:rPr>
        <w:tab/>
      </w:r>
      <w:r w:rsidRPr="00C9452F">
        <w:rPr>
          <w:rFonts w:cs="Arial"/>
          <w:bCs/>
          <w:strike/>
        </w:rPr>
        <w:tab/>
      </w:r>
      <w:r w:rsidRPr="00C9452F">
        <w:rPr>
          <w:rFonts w:cs="Arial"/>
          <w:bCs/>
          <w:strike/>
        </w:rPr>
        <w:tab/>
      </w:r>
      <w:r w:rsidRPr="00C9452F">
        <w:rPr>
          <w:rFonts w:cs="Arial"/>
          <w:bCs/>
          <w:strike/>
        </w:rPr>
        <w:tab/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</w:rPr>
        <w:t>kétévente</w:t>
      </w:r>
    </w:p>
    <w:p w14:paraId="3B896A40" w14:textId="77777777" w:rsidR="00C9452F" w:rsidRPr="00EC308B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</w:rPr>
        <w:t>jogtanácsos (vagyongazdálkodás)</w:t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</w:r>
      <w:r w:rsidRPr="00EC308B">
        <w:rPr>
          <w:rFonts w:cs="Arial"/>
          <w:bCs/>
        </w:rPr>
        <w:tab/>
        <w:t>kétévente</w:t>
      </w:r>
    </w:p>
    <w:p w14:paraId="21BDDBF0" w14:textId="77777777" w:rsidR="00C9452F" w:rsidRPr="00C9452F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  <w:strike/>
        </w:rPr>
      </w:pPr>
      <w:r w:rsidRPr="00C9452F">
        <w:rPr>
          <w:rFonts w:cs="Arial"/>
          <w:bCs/>
          <w:strike/>
          <w:lang w:val="hu-HU"/>
        </w:rPr>
        <w:t>telekalakítási ügyintéző</w:t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  <w:lang w:val="hu-HU"/>
        </w:rPr>
        <w:tab/>
      </w:r>
      <w:r w:rsidRPr="00C9452F">
        <w:rPr>
          <w:rFonts w:cs="Arial"/>
          <w:bCs/>
          <w:strike/>
          <w:lang w:val="hu-HU"/>
        </w:rPr>
        <w:tab/>
        <w:t>kétévente</w:t>
      </w:r>
    </w:p>
    <w:p w14:paraId="0BAB52FE" w14:textId="77777777" w:rsidR="00C9452F" w:rsidRPr="00C9452F" w:rsidRDefault="00C9452F" w:rsidP="00C9452F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EC308B">
        <w:rPr>
          <w:rFonts w:cs="Arial"/>
          <w:bCs/>
          <w:lang w:val="hu-HU"/>
        </w:rPr>
        <w:t>vagyongazdálkodási ügyintéző</w:t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</w:r>
      <w:r w:rsidRPr="00EC308B">
        <w:rPr>
          <w:rFonts w:cs="Arial"/>
          <w:bCs/>
          <w:lang w:val="hu-HU"/>
        </w:rPr>
        <w:tab/>
        <w:t>kétévente</w:t>
      </w:r>
    </w:p>
    <w:p w14:paraId="2E96F46D" w14:textId="77777777" w:rsidR="00C9452F" w:rsidRDefault="00C9452F" w:rsidP="00C9452F">
      <w:pPr>
        <w:pStyle w:val="Szvegtrzs"/>
        <w:spacing w:after="0"/>
        <w:jc w:val="both"/>
        <w:rPr>
          <w:rFonts w:cs="Arial"/>
          <w:bCs/>
          <w:lang w:val="hu-HU"/>
        </w:rPr>
      </w:pPr>
    </w:p>
    <w:p w14:paraId="702BB503" w14:textId="57CC35DD" w:rsidR="00C9452F" w:rsidRPr="00C9452F" w:rsidRDefault="00C9452F" w:rsidP="00C9452F">
      <w:pPr>
        <w:pStyle w:val="Szvegtrzs"/>
        <w:spacing w:after="0"/>
        <w:jc w:val="both"/>
        <w:rPr>
          <w:rFonts w:cs="Arial"/>
          <w:b/>
          <w:i/>
          <w:u w:val="single"/>
        </w:rPr>
      </w:pPr>
      <w:r w:rsidRPr="00C9452F">
        <w:rPr>
          <w:rFonts w:cs="Arial"/>
          <w:b/>
          <w:i/>
          <w:u w:val="single"/>
        </w:rPr>
        <w:t>Építési Iroda</w:t>
      </w:r>
    </w:p>
    <w:p w14:paraId="503B5034" w14:textId="67612B47" w:rsidR="00C9452F" w:rsidRDefault="00C9452F" w:rsidP="00C9452F">
      <w:pPr>
        <w:pStyle w:val="Listaszerbekezds"/>
        <w:numPr>
          <w:ilvl w:val="0"/>
          <w:numId w:val="18"/>
        </w:num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építési/építéshatósági ügyintéző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kétévente</w:t>
      </w:r>
    </w:p>
    <w:p w14:paraId="15C63BBB" w14:textId="77777777" w:rsidR="00C9452F" w:rsidRPr="00C9452F" w:rsidRDefault="00C9452F" w:rsidP="00C9452F">
      <w:pPr>
        <w:pStyle w:val="Listaszerbekezds"/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20B772B1" w14:textId="77777777" w:rsidR="00F06BE9" w:rsidRDefault="00F06BE9" w:rsidP="00F14D30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  <w:b/>
        </w:rPr>
      </w:pPr>
    </w:p>
    <w:p w14:paraId="22A50C3C" w14:textId="7C884AB1" w:rsidR="001263AD" w:rsidRDefault="00C9452F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F06BE9" w:rsidRPr="00F06BE9">
        <w:rPr>
          <w:rFonts w:ascii="Arial" w:hAnsi="Arial" w:cs="Arial"/>
          <w:b/>
        </w:rPr>
        <w:t>./</w:t>
      </w:r>
      <w:r w:rsidR="00275ADC">
        <w:rPr>
          <w:rFonts w:ascii="Arial" w:hAnsi="Arial" w:cs="Arial"/>
        </w:rPr>
        <w:tab/>
      </w:r>
      <w:r w:rsidR="00F14D30">
        <w:rPr>
          <w:rFonts w:ascii="Arial" w:hAnsi="Arial" w:cs="Arial"/>
        </w:rPr>
        <w:t xml:space="preserve">    </w:t>
      </w:r>
      <w:r w:rsidR="00275ADC">
        <w:rPr>
          <w:rFonts w:ascii="Arial" w:hAnsi="Arial" w:cs="Arial"/>
        </w:rPr>
        <w:t>A jelen szabályzat módosítás 201</w:t>
      </w:r>
      <w:r w:rsidR="001263AD">
        <w:rPr>
          <w:rFonts w:ascii="Arial" w:hAnsi="Arial" w:cs="Arial"/>
        </w:rPr>
        <w:t>7</w:t>
      </w:r>
      <w:r w:rsidR="00275ADC">
        <w:rPr>
          <w:rFonts w:ascii="Arial" w:hAnsi="Arial" w:cs="Arial"/>
        </w:rPr>
        <w:t xml:space="preserve">. </w:t>
      </w:r>
      <w:r w:rsidR="001263AD">
        <w:rPr>
          <w:rFonts w:ascii="Arial" w:hAnsi="Arial" w:cs="Arial"/>
        </w:rPr>
        <w:t>július</w:t>
      </w:r>
      <w:r w:rsidR="00F14D30">
        <w:rPr>
          <w:rFonts w:ascii="Arial" w:hAnsi="Arial" w:cs="Arial"/>
        </w:rPr>
        <w:t xml:space="preserve"> 1</w:t>
      </w:r>
      <w:r w:rsidR="00275ADC">
        <w:rPr>
          <w:rFonts w:ascii="Arial" w:hAnsi="Arial" w:cs="Arial"/>
        </w:rPr>
        <w:t>. napján lép hatályba.</w:t>
      </w:r>
    </w:p>
    <w:p w14:paraId="2F6B5D2B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4E1FA89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F22505F" w14:textId="5B509D5A" w:rsidR="00275ADC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</w:t>
      </w:r>
      <w:r w:rsidR="00275ADC" w:rsidRPr="00275ADC">
        <w:rPr>
          <w:rFonts w:ascii="Arial" w:hAnsi="Arial" w:cs="Arial"/>
          <w:b/>
        </w:rPr>
        <w:t xml:space="preserve">. </w:t>
      </w:r>
    </w:p>
    <w:p w14:paraId="43440C64" w14:textId="77777777" w:rsidR="001263AD" w:rsidRP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72721929" w14:textId="77777777" w:rsidR="00275ADC" w:rsidRDefault="00275ADC" w:rsidP="00275ADC">
      <w:pPr>
        <w:jc w:val="both"/>
        <w:rPr>
          <w:rFonts w:ascii="Arial" w:hAnsi="Arial" w:cs="Arial"/>
        </w:rPr>
      </w:pPr>
    </w:p>
    <w:p w14:paraId="129298C2" w14:textId="2C22971E" w:rsidR="00174A2E" w:rsidRDefault="00174A2E" w:rsidP="00275ADC">
      <w:pPr>
        <w:jc w:val="both"/>
        <w:rPr>
          <w:rFonts w:ascii="Arial" w:hAnsi="Arial" w:cs="Arial"/>
        </w:rPr>
      </w:pPr>
    </w:p>
    <w:p w14:paraId="500D5FD7" w14:textId="77777777" w:rsidR="00174A2E" w:rsidRPr="00275ADC" w:rsidRDefault="00174A2E" w:rsidP="00275ADC">
      <w:pPr>
        <w:jc w:val="both"/>
        <w:rPr>
          <w:rFonts w:ascii="Arial" w:hAnsi="Arial" w:cs="Arial"/>
        </w:rPr>
      </w:pPr>
    </w:p>
    <w:p w14:paraId="1E3C3322" w14:textId="77777777" w:rsidR="00275ADC" w:rsidRPr="00275ADC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275ADC" w14:paraId="332C9703" w14:textId="77777777" w:rsidTr="005473C5">
        <w:tc>
          <w:tcPr>
            <w:tcW w:w="4606" w:type="dxa"/>
          </w:tcPr>
          <w:p w14:paraId="06824EEF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14:paraId="501AE769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275ADC" w:rsidRPr="00275ADC" w14:paraId="66F881F3" w14:textId="77777777" w:rsidTr="005473C5">
        <w:tc>
          <w:tcPr>
            <w:tcW w:w="4606" w:type="dxa"/>
          </w:tcPr>
          <w:p w14:paraId="50AA2F32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275ADC" w:rsidRDefault="001263AD" w:rsidP="009801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jegyző</w:t>
            </w:r>
          </w:p>
        </w:tc>
      </w:tr>
    </w:tbl>
    <w:p w14:paraId="669E2F93" w14:textId="77777777" w:rsidR="00F06BE9" w:rsidRPr="000B409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0B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16"/>
  </w:num>
  <w:num w:numId="5">
    <w:abstractNumId w:val="19"/>
  </w:num>
  <w:num w:numId="6">
    <w:abstractNumId w:val="1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20"/>
  </w:num>
  <w:num w:numId="12">
    <w:abstractNumId w:val="22"/>
  </w:num>
  <w:num w:numId="13">
    <w:abstractNumId w:val="3"/>
  </w:num>
  <w:num w:numId="14">
    <w:abstractNumId w:val="2"/>
  </w:num>
  <w:num w:numId="15">
    <w:abstractNumId w:val="9"/>
  </w:num>
  <w:num w:numId="16">
    <w:abstractNumId w:val="15"/>
  </w:num>
  <w:num w:numId="17">
    <w:abstractNumId w:val="18"/>
  </w:num>
  <w:num w:numId="18">
    <w:abstractNumId w:val="17"/>
  </w:num>
  <w:num w:numId="19">
    <w:abstractNumId w:val="8"/>
  </w:num>
  <w:num w:numId="20">
    <w:abstractNumId w:val="6"/>
  </w:num>
  <w:num w:numId="21">
    <w:abstractNumId w:val="19"/>
  </w:num>
  <w:num w:numId="22">
    <w:abstractNumId w:val="1"/>
  </w:num>
  <w:num w:numId="23">
    <w:abstractNumId w:val="12"/>
  </w:num>
  <w:num w:numId="24">
    <w:abstractNumId w:val="10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A6"/>
    <w:rsid w:val="0005115D"/>
    <w:rsid w:val="000930A6"/>
    <w:rsid w:val="000B4099"/>
    <w:rsid w:val="000C1159"/>
    <w:rsid w:val="000E732E"/>
    <w:rsid w:val="000F61D6"/>
    <w:rsid w:val="001263AD"/>
    <w:rsid w:val="001574CE"/>
    <w:rsid w:val="00157ACF"/>
    <w:rsid w:val="0016704F"/>
    <w:rsid w:val="00174A2E"/>
    <w:rsid w:val="001B2D52"/>
    <w:rsid w:val="001F7487"/>
    <w:rsid w:val="00210040"/>
    <w:rsid w:val="00224357"/>
    <w:rsid w:val="00275ADC"/>
    <w:rsid w:val="0036212C"/>
    <w:rsid w:val="00391BF2"/>
    <w:rsid w:val="00411683"/>
    <w:rsid w:val="0043600F"/>
    <w:rsid w:val="004E54DC"/>
    <w:rsid w:val="00500252"/>
    <w:rsid w:val="00507C45"/>
    <w:rsid w:val="00554A01"/>
    <w:rsid w:val="00562099"/>
    <w:rsid w:val="00577758"/>
    <w:rsid w:val="00597C41"/>
    <w:rsid w:val="00606487"/>
    <w:rsid w:val="00612E2F"/>
    <w:rsid w:val="00645937"/>
    <w:rsid w:val="006B742F"/>
    <w:rsid w:val="007048E0"/>
    <w:rsid w:val="00724175"/>
    <w:rsid w:val="00780DB3"/>
    <w:rsid w:val="007F7814"/>
    <w:rsid w:val="008068F2"/>
    <w:rsid w:val="0081789A"/>
    <w:rsid w:val="0083720C"/>
    <w:rsid w:val="00855681"/>
    <w:rsid w:val="00867B12"/>
    <w:rsid w:val="008855DC"/>
    <w:rsid w:val="009051EB"/>
    <w:rsid w:val="009313D1"/>
    <w:rsid w:val="00941E86"/>
    <w:rsid w:val="0098018E"/>
    <w:rsid w:val="00995BC1"/>
    <w:rsid w:val="009B2E00"/>
    <w:rsid w:val="009B6B26"/>
    <w:rsid w:val="00A17A81"/>
    <w:rsid w:val="00A25D5A"/>
    <w:rsid w:val="00B33830"/>
    <w:rsid w:val="00B41775"/>
    <w:rsid w:val="00B86F34"/>
    <w:rsid w:val="00BA3FBF"/>
    <w:rsid w:val="00BB2637"/>
    <w:rsid w:val="00BE288D"/>
    <w:rsid w:val="00C06FDB"/>
    <w:rsid w:val="00C911AB"/>
    <w:rsid w:val="00C9452F"/>
    <w:rsid w:val="00CB79AF"/>
    <w:rsid w:val="00D13E49"/>
    <w:rsid w:val="00D47745"/>
    <w:rsid w:val="00D66945"/>
    <w:rsid w:val="00DD2AB5"/>
    <w:rsid w:val="00E358CB"/>
    <w:rsid w:val="00E944D9"/>
    <w:rsid w:val="00ED7AB3"/>
    <w:rsid w:val="00F06BE9"/>
    <w:rsid w:val="00F14D30"/>
    <w:rsid w:val="00FA3D6F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11C2F-5B7A-42C7-87FB-46C227560B7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5236</Words>
  <Characters>36129</Characters>
  <Application>Microsoft Office Word</Application>
  <DocSecurity>0</DocSecurity>
  <Lines>301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Viktória dr.</cp:lastModifiedBy>
  <cp:revision>2</cp:revision>
  <cp:lastPrinted>2016-01-22T06:21:00Z</cp:lastPrinted>
  <dcterms:created xsi:type="dcterms:W3CDTF">2017-06-12T09:54:00Z</dcterms:created>
  <dcterms:modified xsi:type="dcterms:W3CDTF">2017-06-12T09:54:00Z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