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0460C" w:rsidRDefault="0030460C" w:rsidP="00744AAD">
      <w:pPr>
        <w:jc w:val="center"/>
        <w:rPr>
          <w:rFonts w:cs="Arial"/>
        </w:rPr>
      </w:pPr>
    </w:p>
    <w:p w:rsidR="0030460C" w:rsidRDefault="0030460C" w:rsidP="0030460C">
      <w:pPr>
        <w:jc w:val="both"/>
        <w:rPr>
          <w:rFonts w:cs="Arial"/>
          <w:b/>
          <w:spacing w:val="1"/>
          <w:szCs w:val="22"/>
        </w:rPr>
      </w:pPr>
      <w:r w:rsidRPr="00C81D90">
        <w:rPr>
          <w:rFonts w:eastAsia="Calibri" w:cs="Arial"/>
          <w:b/>
          <w:color w:val="000000"/>
          <w:szCs w:val="22"/>
          <w:lang w:eastAsia="en-US"/>
        </w:rPr>
        <w:t xml:space="preserve">Javaslat </w:t>
      </w:r>
      <w:r w:rsidRPr="00C81D90">
        <w:rPr>
          <w:rFonts w:cs="Arial"/>
          <w:b/>
          <w:spacing w:val="1"/>
          <w:szCs w:val="22"/>
        </w:rPr>
        <w:t>a közvilágítás fejlesztésével kapcsolatos</w:t>
      </w:r>
      <w:r>
        <w:rPr>
          <w:rFonts w:cs="Arial"/>
          <w:b/>
          <w:spacing w:val="1"/>
          <w:szCs w:val="22"/>
        </w:rPr>
        <w:t xml:space="preserve"> műszaki tartalom jóváhagyására</w:t>
      </w:r>
    </w:p>
    <w:p w:rsidR="0030460C" w:rsidRPr="0030460C" w:rsidRDefault="0030460C" w:rsidP="0030460C">
      <w:pPr>
        <w:jc w:val="both"/>
        <w:rPr>
          <w:rFonts w:cs="Arial"/>
          <w:b/>
          <w:spacing w:val="1"/>
          <w:szCs w:val="22"/>
        </w:rPr>
      </w:pPr>
      <w:bookmarkStart w:id="0" w:name="_GoBack"/>
      <w:bookmarkEnd w:id="0"/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30460C" w:rsidRPr="00C81D90" w:rsidRDefault="0030460C" w:rsidP="0030460C">
      <w:pPr>
        <w:jc w:val="both"/>
        <w:rPr>
          <w:rFonts w:cs="Arial"/>
          <w:szCs w:val="22"/>
        </w:rPr>
      </w:pPr>
    </w:p>
    <w:p w:rsidR="0030460C" w:rsidRPr="00C81D90" w:rsidRDefault="0030460C" w:rsidP="0030460C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227/2017 (VI.12.) GVB. sz. határozat</w:t>
      </w:r>
    </w:p>
    <w:p w:rsidR="0030460C" w:rsidRPr="00C81D90" w:rsidRDefault="0030460C" w:rsidP="0030460C">
      <w:pPr>
        <w:jc w:val="both"/>
        <w:rPr>
          <w:rFonts w:cs="Arial"/>
          <w:szCs w:val="22"/>
        </w:rPr>
      </w:pPr>
    </w:p>
    <w:p w:rsidR="0030460C" w:rsidRPr="00C81D90" w:rsidRDefault="0030460C" w:rsidP="0030460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41/2017. (III. 2.) Kgy. </w:t>
      </w:r>
      <w:proofErr w:type="gramStart"/>
      <w:r w:rsidRPr="00C81D90">
        <w:rPr>
          <w:rFonts w:cs="Arial"/>
          <w:szCs w:val="22"/>
        </w:rPr>
        <w:t>számú</w:t>
      </w:r>
      <w:proofErr w:type="gramEnd"/>
      <w:r w:rsidRPr="00C81D90">
        <w:rPr>
          <w:rFonts w:cs="Arial"/>
          <w:szCs w:val="22"/>
        </w:rPr>
        <w:t xml:space="preserve"> határozatban kapott felhatalmazás alapján </w:t>
      </w:r>
      <w:r w:rsidRPr="00C81D90">
        <w:rPr>
          <w:rFonts w:eastAsia="Calibri" w:cs="Arial"/>
          <w:color w:val="000000"/>
          <w:szCs w:val="22"/>
          <w:lang w:eastAsia="en-US"/>
        </w:rPr>
        <w:t>a k</w:t>
      </w:r>
      <w:r w:rsidRPr="00C81D90">
        <w:rPr>
          <w:rFonts w:cs="Arial"/>
          <w:spacing w:val="1"/>
          <w:szCs w:val="22"/>
        </w:rPr>
        <w:t>özvilágítás fejlesztésével kapcsolatos műszaki tartalom jóváhagyására</w:t>
      </w:r>
      <w:r w:rsidRPr="00C81D90">
        <w:rPr>
          <w:rFonts w:eastAsia="Calibri" w:cs="Arial"/>
          <w:color w:val="000000"/>
          <w:szCs w:val="22"/>
          <w:lang w:eastAsia="en-US"/>
        </w:rPr>
        <w:t>”</w:t>
      </w:r>
      <w:r w:rsidRPr="00C81D90">
        <w:rPr>
          <w:rFonts w:cs="Arial"/>
          <w:szCs w:val="22"/>
        </w:rPr>
        <w:t>szóló javaslatot megtárgyalta, és a közvilágítás fejlesztésével kapcsolatos kiviteli tervet a pontosított műszaki tartalommal jóváhagyja.</w:t>
      </w:r>
    </w:p>
    <w:p w:rsidR="0030460C" w:rsidRPr="00C81D90" w:rsidRDefault="0030460C" w:rsidP="0030460C">
      <w:pPr>
        <w:jc w:val="both"/>
        <w:rPr>
          <w:rFonts w:cs="Arial"/>
          <w:szCs w:val="22"/>
        </w:rPr>
      </w:pPr>
    </w:p>
    <w:p w:rsidR="0030460C" w:rsidRPr="00C81D90" w:rsidRDefault="0030460C" w:rsidP="0030460C">
      <w:pPr>
        <w:tabs>
          <w:tab w:val="left" w:pos="1134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Illés Károly alpolgármester</w:t>
      </w:r>
    </w:p>
    <w:p w:rsidR="0030460C" w:rsidRPr="00C81D90" w:rsidRDefault="0030460C" w:rsidP="0030460C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/A végrehajtás előkészítéséért:</w:t>
      </w:r>
    </w:p>
    <w:p w:rsidR="0030460C" w:rsidRPr="00C81D90" w:rsidRDefault="0030460C" w:rsidP="0030460C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Lakézi Gábor a </w:t>
      </w:r>
      <w:proofErr w:type="gramStart"/>
      <w:r w:rsidRPr="00C81D90">
        <w:rPr>
          <w:rFonts w:cs="Arial"/>
          <w:szCs w:val="22"/>
        </w:rPr>
        <w:t>Városüzemeltetési  Osztály</w:t>
      </w:r>
      <w:proofErr w:type="gramEnd"/>
      <w:r w:rsidRPr="00C81D90">
        <w:rPr>
          <w:rFonts w:cs="Arial"/>
          <w:szCs w:val="22"/>
        </w:rPr>
        <w:t xml:space="preserve"> vezetője/</w:t>
      </w:r>
    </w:p>
    <w:p w:rsidR="0030460C" w:rsidRPr="00C81D90" w:rsidRDefault="0030460C" w:rsidP="0030460C">
      <w:pPr>
        <w:rPr>
          <w:rFonts w:cs="Arial"/>
          <w:b/>
          <w:bCs/>
          <w:szCs w:val="22"/>
          <w:u w:val="single"/>
        </w:rPr>
      </w:pPr>
    </w:p>
    <w:p w:rsidR="0030460C" w:rsidRPr="00C81D90" w:rsidRDefault="0030460C" w:rsidP="0030460C">
      <w:pPr>
        <w:tabs>
          <w:tab w:val="left" w:pos="1134"/>
        </w:tabs>
        <w:ind w:left="1134"/>
        <w:jc w:val="both"/>
        <w:rPr>
          <w:rFonts w:cs="Arial"/>
          <w:szCs w:val="22"/>
        </w:rPr>
      </w:pPr>
    </w:p>
    <w:p w:rsidR="0030460C" w:rsidRPr="00C81D90" w:rsidRDefault="0030460C" w:rsidP="0030460C">
      <w:pPr>
        <w:tabs>
          <w:tab w:val="left" w:pos="1134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azonnal</w:t>
      </w:r>
    </w:p>
    <w:p w:rsidR="0030460C" w:rsidRPr="00C81D90" w:rsidRDefault="0030460C" w:rsidP="0030460C">
      <w:pPr>
        <w:tabs>
          <w:tab w:val="left" w:pos="1134"/>
        </w:tabs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0460C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620F7"/>
    <w:rsid w:val="007C3D0F"/>
    <w:rsid w:val="007F13C2"/>
    <w:rsid w:val="008006C8"/>
    <w:rsid w:val="00833F5E"/>
    <w:rsid w:val="008F3785"/>
    <w:rsid w:val="0098622E"/>
    <w:rsid w:val="00992A9F"/>
    <w:rsid w:val="009A18B6"/>
    <w:rsid w:val="009A2ABA"/>
    <w:rsid w:val="00A93904"/>
    <w:rsid w:val="00AA2394"/>
    <w:rsid w:val="00B22A83"/>
    <w:rsid w:val="00B60A23"/>
    <w:rsid w:val="00B67624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blokk">
    <w:name w:val="Block Text"/>
    <w:basedOn w:val="Norml"/>
    <w:semiHidden/>
    <w:unhideWhenUsed/>
    <w:rsid w:val="007620F7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874</Characters>
  <Application>Microsoft Office Word</Application>
  <DocSecurity>0</DocSecurity>
  <Lines>22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2017-06-14T11:28:00Z</cp:lastPrinted>
  <dcterms:created xsi:type="dcterms:W3CDTF">2017-07-05T11:07:00Z</dcterms:created>
  <dcterms:modified xsi:type="dcterms:W3CDTF">2017-07-05T11:07:00Z</dcterms:modified>
</cp:coreProperties>
</file>