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DD0C95" w:rsidRDefault="00DD0C95" w:rsidP="00DD0C95">
      <w:pPr>
        <w:jc w:val="both"/>
        <w:rPr>
          <w:rFonts w:cs="Arial"/>
          <w:b/>
          <w:spacing w:val="2"/>
          <w:szCs w:val="22"/>
        </w:rPr>
      </w:pPr>
      <w:r w:rsidRPr="00C81D90">
        <w:rPr>
          <w:rFonts w:cs="Arial"/>
          <w:b/>
          <w:spacing w:val="2"/>
          <w:szCs w:val="22"/>
        </w:rPr>
        <w:t>Javaslat vá</w:t>
      </w:r>
      <w:r>
        <w:rPr>
          <w:rFonts w:cs="Arial"/>
          <w:b/>
          <w:spacing w:val="2"/>
          <w:szCs w:val="22"/>
        </w:rPr>
        <w:t>rosnévhasználat engedélyezésére</w:t>
      </w:r>
    </w:p>
    <w:p w:rsidR="00DD0C95" w:rsidRPr="00DD0C95" w:rsidRDefault="00DD0C95" w:rsidP="00DD0C95">
      <w:pPr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Nagyné Dr. Gats Andrea, a Jogi, Képviselői és Hatósági Osztály vezetője</w:t>
      </w:r>
    </w:p>
    <w:p w:rsidR="00DD0C95" w:rsidRPr="00C81D90" w:rsidRDefault="00DD0C95" w:rsidP="00DD0C95">
      <w:pPr>
        <w:jc w:val="both"/>
        <w:rPr>
          <w:rFonts w:cs="Arial"/>
          <w:szCs w:val="22"/>
        </w:rPr>
      </w:pPr>
    </w:p>
    <w:p w:rsidR="00DD0C95" w:rsidRPr="00C81D90" w:rsidRDefault="00DD0C95" w:rsidP="00DD0C95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211/2017 (VI.12.) GVB. sz. határozat</w:t>
      </w:r>
    </w:p>
    <w:p w:rsidR="00DD0C95" w:rsidRPr="00C81D90" w:rsidRDefault="00DD0C95" w:rsidP="00DD0C95">
      <w:pPr>
        <w:jc w:val="center"/>
        <w:rPr>
          <w:rFonts w:cs="Arial"/>
          <w:b/>
          <w:szCs w:val="22"/>
          <w:u w:val="single"/>
        </w:rPr>
      </w:pPr>
    </w:p>
    <w:p w:rsidR="00DD0C95" w:rsidRPr="006845D6" w:rsidRDefault="00DD0C95" w:rsidP="00DD0C95">
      <w:pPr>
        <w:tabs>
          <w:tab w:val="right" w:leader="dot" w:pos="9639"/>
        </w:tabs>
        <w:jc w:val="both"/>
        <w:rPr>
          <w:rFonts w:cs="Arial"/>
          <w:b/>
          <w:szCs w:val="22"/>
        </w:rPr>
      </w:pPr>
      <w:r w:rsidRPr="00C81D90">
        <w:rPr>
          <w:rFonts w:cs="Arial"/>
          <w:szCs w:val="22"/>
        </w:rPr>
        <w:t xml:space="preserve">A Gazdasági és Városstratégiai Bizottság – a városnév használatának szabályairól szóló 16/1994. (VI.9.) önkormányzati rendelet 3. § (3) bekezdése alapján – </w:t>
      </w:r>
      <w:r w:rsidRPr="00C81D90">
        <w:rPr>
          <w:rFonts w:cs="Arial"/>
          <w:b/>
          <w:szCs w:val="22"/>
        </w:rPr>
        <w:t>nem javasolja</w:t>
      </w:r>
      <w:r w:rsidRPr="00C81D90">
        <w:rPr>
          <w:rFonts w:cs="Arial"/>
          <w:szCs w:val="22"/>
        </w:rPr>
        <w:t xml:space="preserve"> a polgármesternek, hogy a </w:t>
      </w:r>
      <w:proofErr w:type="spellStart"/>
      <w:r w:rsidRPr="00C81D90">
        <w:rPr>
          <w:rFonts w:cs="Arial"/>
          <w:szCs w:val="22"/>
        </w:rPr>
        <w:t>Novadom</w:t>
      </w:r>
      <w:proofErr w:type="spellEnd"/>
      <w:r w:rsidRPr="00C81D90">
        <w:rPr>
          <w:rFonts w:cs="Arial"/>
          <w:szCs w:val="22"/>
        </w:rPr>
        <w:t xml:space="preserve"> </w:t>
      </w:r>
      <w:proofErr w:type="spellStart"/>
      <w:r w:rsidRPr="00C81D90">
        <w:rPr>
          <w:rFonts w:cs="Arial"/>
          <w:szCs w:val="22"/>
        </w:rPr>
        <w:t>Lak-Ép</w:t>
      </w:r>
      <w:proofErr w:type="spellEnd"/>
      <w:r w:rsidRPr="00C81D90">
        <w:rPr>
          <w:rFonts w:cs="Arial"/>
          <w:szCs w:val="22"/>
        </w:rPr>
        <w:t xml:space="preserve"> Korlátolt Felelősségű Társaság (székhely: 9700 Szombathely, </w:t>
      </w:r>
      <w:proofErr w:type="spellStart"/>
      <w:r w:rsidRPr="00C81D90">
        <w:rPr>
          <w:rFonts w:cs="Arial"/>
          <w:szCs w:val="22"/>
        </w:rPr>
        <w:t>Welther</w:t>
      </w:r>
      <w:proofErr w:type="spellEnd"/>
      <w:r w:rsidRPr="00C81D90">
        <w:rPr>
          <w:rFonts w:cs="Arial"/>
          <w:szCs w:val="22"/>
        </w:rPr>
        <w:t xml:space="preserve"> Károly u. 18</w:t>
      </w:r>
      <w:proofErr w:type="gramStart"/>
      <w:r w:rsidRPr="00C81D90">
        <w:rPr>
          <w:rFonts w:cs="Arial"/>
          <w:szCs w:val="22"/>
        </w:rPr>
        <w:t>.,</w:t>
      </w:r>
      <w:proofErr w:type="gramEnd"/>
      <w:r w:rsidRPr="00C81D90">
        <w:rPr>
          <w:rFonts w:cs="Arial"/>
          <w:szCs w:val="22"/>
        </w:rPr>
        <w:t xml:space="preserve"> cégjegyzékszám: 18-09-112783, adószám: 25474064-2-18) által Győrben építendő társasház elnevezésében használhassa a Savaria városnevet, „Savaria Társasház” formában, </w:t>
      </w:r>
      <w:r w:rsidRPr="006845D6">
        <w:rPr>
          <w:rFonts w:cs="Arial"/>
          <w:b/>
          <w:szCs w:val="22"/>
        </w:rPr>
        <w:t>tekintettel arra, hogy a nem Szombathelyen épülő társasház még nem valósult meg.</w:t>
      </w:r>
    </w:p>
    <w:p w:rsidR="00DD0C95" w:rsidRPr="006845D6" w:rsidRDefault="00DD0C95" w:rsidP="00DD0C95">
      <w:pPr>
        <w:tabs>
          <w:tab w:val="right" w:leader="dot" w:pos="9639"/>
        </w:tabs>
        <w:jc w:val="both"/>
        <w:rPr>
          <w:rFonts w:cs="Arial"/>
          <w:b/>
          <w:szCs w:val="22"/>
        </w:rPr>
      </w:pPr>
    </w:p>
    <w:p w:rsidR="00DD0C95" w:rsidRPr="006845D6" w:rsidRDefault="00DD0C95" w:rsidP="00DD0C95">
      <w:pPr>
        <w:tabs>
          <w:tab w:val="right" w:leader="dot" w:pos="9639"/>
        </w:tabs>
        <w:jc w:val="both"/>
        <w:rPr>
          <w:rFonts w:cs="Arial"/>
          <w:b/>
          <w:szCs w:val="22"/>
        </w:rPr>
      </w:pPr>
      <w:r w:rsidRPr="006845D6">
        <w:rPr>
          <w:rFonts w:cs="Arial"/>
          <w:b/>
          <w:szCs w:val="22"/>
        </w:rPr>
        <w:t>A Bizottság azt javasolja, amennyiben a társasház megvalósul, úgy nyújtson be a kérelmező egy újabb kérelmet a névhasználatra vonatkozóan.</w:t>
      </w:r>
    </w:p>
    <w:p w:rsidR="00DD0C95" w:rsidRPr="00C81D90" w:rsidRDefault="00DD0C95" w:rsidP="00DD0C95">
      <w:pPr>
        <w:tabs>
          <w:tab w:val="right" w:leader="dot" w:pos="9639"/>
        </w:tabs>
        <w:jc w:val="both"/>
        <w:rPr>
          <w:rFonts w:cs="Arial"/>
          <w:szCs w:val="22"/>
        </w:rPr>
      </w:pPr>
    </w:p>
    <w:p w:rsidR="00DD0C95" w:rsidRPr="00C81D90" w:rsidRDefault="00DD0C95" w:rsidP="00DD0C95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Dr. Puskás Tivadar, polgármester</w:t>
      </w:r>
    </w:p>
    <w:p w:rsidR="00DD0C95" w:rsidRPr="00C81D90" w:rsidRDefault="00DD0C95" w:rsidP="00DD0C95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Bizottság elnöke</w:t>
      </w:r>
    </w:p>
    <w:p w:rsidR="00DD0C95" w:rsidRPr="00C81D90" w:rsidRDefault="00DD0C95" w:rsidP="00DD0C95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(A végrehajtás előkészítéséért:</w:t>
      </w:r>
    </w:p>
    <w:p w:rsidR="00DD0C95" w:rsidRPr="00C81D90" w:rsidRDefault="00DD0C95" w:rsidP="00DD0C95">
      <w:pPr>
        <w:ind w:left="1843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Nagyné Dr. Gats Andrea, a Jogi, Képviselői és Hatósági Osztály vezetője)</w:t>
      </w:r>
    </w:p>
    <w:p w:rsidR="00DD0C95" w:rsidRPr="00C81D90" w:rsidRDefault="00DD0C95" w:rsidP="00DD0C95">
      <w:pPr>
        <w:jc w:val="both"/>
        <w:rPr>
          <w:rFonts w:cs="Arial"/>
          <w:szCs w:val="22"/>
        </w:rPr>
      </w:pPr>
    </w:p>
    <w:p w:rsidR="00DD0C95" w:rsidRPr="00C81D90" w:rsidRDefault="00DD0C95" w:rsidP="00DD0C95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azonnal</w:t>
      </w: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55CE5"/>
    <w:multiLevelType w:val="hybridMultilevel"/>
    <w:tmpl w:val="EB9EC3B6"/>
    <w:lvl w:ilvl="0" w:tplc="FCC6E2C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810D0"/>
    <w:rsid w:val="00293109"/>
    <w:rsid w:val="002B30D3"/>
    <w:rsid w:val="002D29C9"/>
    <w:rsid w:val="002E1B14"/>
    <w:rsid w:val="00324440"/>
    <w:rsid w:val="00387076"/>
    <w:rsid w:val="00391EAF"/>
    <w:rsid w:val="003E6DB0"/>
    <w:rsid w:val="0043265C"/>
    <w:rsid w:val="00435A53"/>
    <w:rsid w:val="005354C5"/>
    <w:rsid w:val="005724F4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DA0C5B"/>
    <w:rsid w:val="00DD0C9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2017-06-20T06:49:00Z</cp:lastPrinted>
  <dcterms:created xsi:type="dcterms:W3CDTF">2017-06-20T06:50:00Z</dcterms:created>
  <dcterms:modified xsi:type="dcterms:W3CDTF">2017-06-20T06:50:00Z</dcterms:modified>
</cp:coreProperties>
</file>