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814" w:rsidRPr="00C659DE" w:rsidRDefault="00597814" w:rsidP="0059781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116/</w:t>
      </w:r>
      <w:r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597814" w:rsidRDefault="00597814" w:rsidP="00597814">
      <w:pPr>
        <w:jc w:val="center"/>
        <w:rPr>
          <w:rFonts w:ascii="Arial" w:hAnsi="Arial" w:cs="Arial"/>
          <w:b/>
          <w:u w:val="single"/>
        </w:rPr>
      </w:pPr>
    </w:p>
    <w:p w:rsidR="00597814" w:rsidRDefault="00597814" w:rsidP="00597814">
      <w:pPr>
        <w:jc w:val="center"/>
        <w:rPr>
          <w:rFonts w:ascii="Arial" w:hAnsi="Arial" w:cs="Arial"/>
          <w:b/>
          <w:u w:val="single"/>
        </w:rPr>
      </w:pPr>
    </w:p>
    <w:p w:rsidR="00597814" w:rsidRPr="003C2A21" w:rsidRDefault="00597814" w:rsidP="00597814">
      <w:pPr>
        <w:spacing w:after="180"/>
        <w:jc w:val="both"/>
        <w:rPr>
          <w:rFonts w:ascii="Arial" w:hAnsi="Arial" w:cs="Arial"/>
        </w:rPr>
      </w:pPr>
      <w:r w:rsidRPr="003C2A21">
        <w:rPr>
          <w:rFonts w:ascii="Arial" w:hAnsi="Arial" w:cs="Arial"/>
        </w:rPr>
        <w:t>Szombathely Megyei Jogú Város Közgyűlése</w:t>
      </w:r>
      <w:r w:rsidRPr="003C2A21">
        <w:rPr>
          <w:rFonts w:ascii="Arial" w:hAnsi="Arial" w:cs="Arial"/>
          <w:i/>
        </w:rPr>
        <w:t xml:space="preserve"> a „Javaslat a Szombathelyi Vásárcsarnok felújításával kapcsolatos döntések meghozatalára</w:t>
      </w:r>
      <w:r w:rsidRPr="003C2A21">
        <w:rPr>
          <w:rFonts w:ascii="Arial" w:hAnsi="Arial"/>
          <w:i/>
        </w:rPr>
        <w:t>”</w:t>
      </w:r>
      <w:r w:rsidRPr="003C2A21">
        <w:rPr>
          <w:rFonts w:ascii="Arial" w:hAnsi="Arial" w:cs="Arial"/>
        </w:rPr>
        <w:t xml:space="preserve"> című előterjesztést megtárgyalta, és a következő döntéseket hozta:</w:t>
      </w:r>
    </w:p>
    <w:p w:rsidR="00597814" w:rsidRPr="003C2A21" w:rsidRDefault="00597814" w:rsidP="00597814">
      <w:pPr>
        <w:numPr>
          <w:ilvl w:val="0"/>
          <w:numId w:val="1"/>
        </w:numPr>
        <w:spacing w:after="180"/>
        <w:ind w:left="425" w:hanging="425"/>
        <w:jc w:val="both"/>
        <w:rPr>
          <w:rFonts w:ascii="Arial" w:hAnsi="Arial" w:cs="Arial"/>
        </w:rPr>
      </w:pPr>
      <w:r w:rsidRPr="003C2A21">
        <w:rPr>
          <w:rFonts w:ascii="Arial" w:hAnsi="Arial" w:cs="Arial"/>
        </w:rPr>
        <w:t>A Közgyűlés úgy dönt, hogy a Vásárcsarnok jelenlegi bérlőinek bérleti szerződései 2021. december 31-ig, változatlan bérleti díjjal kerülhetnek meghosszabbításra.</w:t>
      </w:r>
    </w:p>
    <w:p w:rsidR="00597814" w:rsidRPr="003C2A21" w:rsidRDefault="00597814" w:rsidP="00597814">
      <w:pPr>
        <w:numPr>
          <w:ilvl w:val="0"/>
          <w:numId w:val="1"/>
        </w:numPr>
        <w:spacing w:after="180"/>
        <w:ind w:left="425" w:hanging="425"/>
        <w:jc w:val="both"/>
        <w:rPr>
          <w:rFonts w:ascii="Arial" w:hAnsi="Arial" w:cs="Arial"/>
        </w:rPr>
      </w:pPr>
      <w:r w:rsidRPr="003C2A21">
        <w:rPr>
          <w:rFonts w:ascii="Arial" w:hAnsi="Arial" w:cs="Arial"/>
        </w:rPr>
        <w:t>A Közgyűlés támogatja, hogy a jelenlegi kereskedői kör 2021. december 31. napját követően az átalakított, felújított Vásárcsarnokban az üzletek bérbe adásakor elsőbbséget élvezzen.</w:t>
      </w:r>
    </w:p>
    <w:p w:rsidR="00597814" w:rsidRDefault="00597814" w:rsidP="00597814">
      <w:pPr>
        <w:numPr>
          <w:ilvl w:val="0"/>
          <w:numId w:val="1"/>
        </w:numPr>
        <w:spacing w:after="180"/>
        <w:ind w:left="425" w:hanging="425"/>
        <w:jc w:val="both"/>
        <w:rPr>
          <w:rFonts w:ascii="Arial" w:hAnsi="Arial" w:cs="Arial"/>
        </w:rPr>
      </w:pPr>
      <w:r w:rsidRPr="003C2A21">
        <w:rPr>
          <w:rFonts w:ascii="Arial" w:hAnsi="Arial" w:cs="Arial"/>
        </w:rPr>
        <w:t>A Közgyűlés támogatja, hogy a Vásárcsarnok felújítása, átalakítása alatt a bérlők az előterjesztés szerinti ütemezéssel az épületben, valamint folyamatos kereskedelmi tevékenységre alkalmas sátrakban kerüljenek elhelyezésre. A Közgyűlés felkéri a polgármestert, hogy a kivitelezésre vonatkozó dokumentációk ennek megfelelően kerüljenek kidolgozásra.</w:t>
      </w:r>
    </w:p>
    <w:p w:rsidR="00597814" w:rsidRDefault="00597814" w:rsidP="00597814">
      <w:pPr>
        <w:spacing w:after="180"/>
        <w:jc w:val="both"/>
        <w:rPr>
          <w:rFonts w:ascii="Arial" w:hAnsi="Arial" w:cs="Arial"/>
        </w:rPr>
      </w:pPr>
    </w:p>
    <w:p w:rsidR="00597814" w:rsidRPr="003C2A21" w:rsidRDefault="00597814" w:rsidP="00597814">
      <w:pPr>
        <w:spacing w:after="180"/>
        <w:jc w:val="both"/>
        <w:rPr>
          <w:rFonts w:ascii="Arial" w:hAnsi="Arial" w:cs="Arial"/>
        </w:rPr>
      </w:pPr>
    </w:p>
    <w:p w:rsidR="00597814" w:rsidRPr="003C2A21" w:rsidRDefault="00597814" w:rsidP="00597814">
      <w:pPr>
        <w:ind w:left="705" w:hanging="705"/>
        <w:jc w:val="both"/>
        <w:rPr>
          <w:rFonts w:ascii="Arial" w:hAnsi="Arial" w:cs="Arial"/>
          <w:bCs/>
        </w:rPr>
      </w:pPr>
      <w:r w:rsidRPr="003C2A21">
        <w:rPr>
          <w:rFonts w:ascii="Arial" w:hAnsi="Arial" w:cs="Arial"/>
          <w:b/>
          <w:u w:val="single"/>
        </w:rPr>
        <w:t>Felelősök:</w:t>
      </w:r>
      <w:r w:rsidRPr="003C2A21">
        <w:rPr>
          <w:rFonts w:ascii="Arial" w:hAnsi="Arial" w:cs="Arial"/>
          <w:bCs/>
        </w:rPr>
        <w:tab/>
        <w:t>Dr. Puskás Tivadar, polgármester</w:t>
      </w:r>
    </w:p>
    <w:p w:rsidR="00597814" w:rsidRPr="003C2A21" w:rsidRDefault="00597814" w:rsidP="00597814">
      <w:pPr>
        <w:ind w:left="1410" w:firstLine="4"/>
        <w:jc w:val="both"/>
        <w:rPr>
          <w:rFonts w:ascii="Arial" w:hAnsi="Arial" w:cs="Arial"/>
          <w:bCs/>
        </w:rPr>
      </w:pPr>
      <w:r w:rsidRPr="003C2A21">
        <w:rPr>
          <w:rFonts w:ascii="Arial" w:hAnsi="Arial" w:cs="Arial"/>
          <w:bCs/>
        </w:rPr>
        <w:t>Illés Károly, alpolgármester</w:t>
      </w:r>
    </w:p>
    <w:p w:rsidR="00597814" w:rsidRPr="003C2A21" w:rsidRDefault="00597814" w:rsidP="00597814">
      <w:pPr>
        <w:ind w:left="1410" w:firstLine="4"/>
        <w:jc w:val="both"/>
        <w:rPr>
          <w:rFonts w:ascii="Arial" w:hAnsi="Arial" w:cs="Arial"/>
          <w:bCs/>
        </w:rPr>
      </w:pPr>
    </w:p>
    <w:p w:rsidR="00597814" w:rsidRPr="003C2A21" w:rsidRDefault="00597814" w:rsidP="00597814">
      <w:pPr>
        <w:ind w:left="1414" w:firstLine="4"/>
        <w:jc w:val="both"/>
        <w:rPr>
          <w:rFonts w:ascii="Arial" w:hAnsi="Arial" w:cs="Arial"/>
          <w:bCs/>
        </w:rPr>
      </w:pPr>
    </w:p>
    <w:p w:rsidR="00597814" w:rsidRPr="003C2A21" w:rsidRDefault="00597814" w:rsidP="00597814">
      <w:pPr>
        <w:ind w:left="1414" w:firstLine="4"/>
        <w:jc w:val="both"/>
        <w:rPr>
          <w:rFonts w:ascii="Arial" w:hAnsi="Arial" w:cs="Arial"/>
          <w:bCs/>
        </w:rPr>
      </w:pPr>
      <w:r w:rsidRPr="003C2A21">
        <w:rPr>
          <w:rFonts w:ascii="Arial" w:hAnsi="Arial" w:cs="Arial"/>
          <w:bCs/>
        </w:rPr>
        <w:t>(A végrehajtás előkészítéséért:</w:t>
      </w:r>
    </w:p>
    <w:p w:rsidR="00597814" w:rsidRPr="003C2A21" w:rsidRDefault="00597814" w:rsidP="00597814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3C2A21">
        <w:rPr>
          <w:rFonts w:ascii="Arial" w:hAnsi="Arial" w:cs="Arial"/>
          <w:bCs/>
        </w:rPr>
        <w:t>Lakézi</w:t>
      </w:r>
      <w:proofErr w:type="spellEnd"/>
      <w:r w:rsidRPr="003C2A21">
        <w:rPr>
          <w:rFonts w:ascii="Arial" w:hAnsi="Arial" w:cs="Arial"/>
          <w:bCs/>
        </w:rPr>
        <w:t xml:space="preserve"> Gábor, a Városüzemeltetési Osztály vezetője, Tóth Imre Vásárcsarnok igazgató)</w:t>
      </w:r>
    </w:p>
    <w:p w:rsidR="00597814" w:rsidRPr="003C2A21" w:rsidRDefault="00597814" w:rsidP="00597814">
      <w:pPr>
        <w:ind w:left="1414" w:firstLine="4"/>
        <w:jc w:val="both"/>
        <w:rPr>
          <w:rFonts w:ascii="Arial" w:hAnsi="Arial" w:cs="Arial"/>
          <w:bCs/>
        </w:rPr>
      </w:pPr>
    </w:p>
    <w:p w:rsidR="00597814" w:rsidRPr="003C2A21" w:rsidRDefault="00597814" w:rsidP="00597814">
      <w:pPr>
        <w:ind w:left="1414" w:firstLine="4"/>
        <w:jc w:val="both"/>
        <w:rPr>
          <w:rFonts w:ascii="Arial" w:hAnsi="Arial" w:cs="Arial"/>
          <w:bCs/>
        </w:rPr>
      </w:pPr>
    </w:p>
    <w:p w:rsidR="00597814" w:rsidRPr="003C2A21" w:rsidRDefault="00597814" w:rsidP="00597814">
      <w:pPr>
        <w:ind w:left="1410" w:hanging="1410"/>
        <w:jc w:val="both"/>
        <w:rPr>
          <w:rFonts w:ascii="Arial" w:hAnsi="Arial" w:cs="Arial"/>
          <w:bCs/>
        </w:rPr>
      </w:pPr>
      <w:r w:rsidRPr="003C2A21">
        <w:rPr>
          <w:rFonts w:ascii="Arial" w:hAnsi="Arial" w:cs="Arial"/>
          <w:b/>
          <w:bCs/>
          <w:u w:val="single"/>
        </w:rPr>
        <w:t>Határidő:</w:t>
      </w:r>
      <w:r w:rsidRPr="003C2A21">
        <w:rPr>
          <w:rFonts w:ascii="Arial" w:hAnsi="Arial" w:cs="Arial"/>
          <w:bCs/>
        </w:rPr>
        <w:t xml:space="preserve"> </w:t>
      </w:r>
      <w:r w:rsidRPr="003C2A21">
        <w:rPr>
          <w:rFonts w:ascii="Arial" w:hAnsi="Arial" w:cs="Arial"/>
          <w:bCs/>
        </w:rPr>
        <w:tab/>
        <w:t>1. pont esetén: azonnal</w:t>
      </w:r>
    </w:p>
    <w:p w:rsidR="00597814" w:rsidRPr="003C2A21" w:rsidRDefault="00597814" w:rsidP="00597814">
      <w:pPr>
        <w:ind w:left="1410" w:hanging="1410"/>
        <w:jc w:val="both"/>
        <w:rPr>
          <w:rFonts w:ascii="Arial" w:hAnsi="Arial" w:cs="Arial"/>
          <w:bCs/>
        </w:rPr>
      </w:pPr>
      <w:r w:rsidRPr="003C2A21">
        <w:rPr>
          <w:rFonts w:ascii="Arial" w:hAnsi="Arial" w:cs="Arial"/>
          <w:bCs/>
        </w:rPr>
        <w:tab/>
        <w:t>2-3. pont esetén: folyamatos</w:t>
      </w:r>
    </w:p>
    <w:p w:rsidR="00597814" w:rsidRDefault="00597814" w:rsidP="00597814">
      <w:pPr>
        <w:jc w:val="center"/>
        <w:rPr>
          <w:rFonts w:ascii="Arial" w:hAnsi="Arial" w:cs="Arial"/>
          <w:b/>
          <w:u w:val="single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90CDF"/>
    <w:multiLevelType w:val="hybridMultilevel"/>
    <w:tmpl w:val="428C86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14"/>
    <w:rsid w:val="001D6B44"/>
    <w:rsid w:val="002B143A"/>
    <w:rsid w:val="0059781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10F25-5F9B-4C0D-9073-04F7A81A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781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2017-05-04T12:18:00Z</dcterms:created>
  <dcterms:modified xsi:type="dcterms:W3CDTF">2017-05-04T12:18:00Z</dcterms:modified>
</cp:coreProperties>
</file>