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DA" w:rsidRDefault="002F5976" w:rsidP="00861CDA">
      <w:pPr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</w:rPr>
        <w:drawing>
          <wp:inline distT="0" distB="0" distL="0" distR="0">
            <wp:extent cx="1857375" cy="809625"/>
            <wp:effectExtent l="19050" t="0" r="9525" b="0"/>
            <wp:docPr id="1" name="Kép 1" descr="szomhull_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omhull_logo_kic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CC" w:rsidRPr="00E124AA" w:rsidRDefault="00861CDA" w:rsidP="00E124AA">
      <w:pPr>
        <w:tabs>
          <w:tab w:val="left" w:pos="5670"/>
        </w:tabs>
        <w:rPr>
          <w:b/>
          <w:szCs w:val="24"/>
        </w:rPr>
      </w:pPr>
      <w:r w:rsidRPr="00E124AA">
        <w:rPr>
          <w:rFonts w:ascii="Century" w:hAnsi="Century"/>
          <w:b/>
          <w:smallCaps/>
          <w:szCs w:val="24"/>
        </w:rPr>
        <w:t>SZOM</w:t>
      </w:r>
      <w:r w:rsidRPr="00E124AA">
        <w:rPr>
          <w:rFonts w:ascii="Century Gothic" w:hAnsi="Century Gothic"/>
          <w:b/>
          <w:color w:val="76923C"/>
          <w:szCs w:val="24"/>
        </w:rPr>
        <w:t>H</w:t>
      </w:r>
      <w:r w:rsidRPr="00E124AA">
        <w:rPr>
          <w:rFonts w:ascii="Century Gothic" w:hAnsi="Century Gothic"/>
          <w:b/>
          <w:color w:val="BFBFBF"/>
          <w:szCs w:val="24"/>
        </w:rPr>
        <w:t>U</w:t>
      </w:r>
      <w:r w:rsidRPr="00E124AA">
        <w:rPr>
          <w:rFonts w:ascii="Century Gothic" w:hAnsi="Century Gothic"/>
          <w:b/>
          <w:color w:val="76923C"/>
          <w:szCs w:val="24"/>
        </w:rPr>
        <w:t xml:space="preserve">LL </w:t>
      </w:r>
      <w:r w:rsidRPr="00E124AA">
        <w:rPr>
          <w:b/>
          <w:szCs w:val="24"/>
        </w:rPr>
        <w:t>Szombathelyi Hulladékgazdálkodási</w:t>
      </w:r>
      <w:r w:rsidR="000F3E6D">
        <w:rPr>
          <w:b/>
          <w:szCs w:val="24"/>
        </w:rPr>
        <w:tab/>
      </w:r>
    </w:p>
    <w:p w:rsidR="00861CDA" w:rsidRPr="00E124AA" w:rsidRDefault="00861CDA" w:rsidP="000F3E6D">
      <w:pPr>
        <w:tabs>
          <w:tab w:val="left" w:pos="5670"/>
        </w:tabs>
        <w:rPr>
          <w:b/>
          <w:i/>
          <w:szCs w:val="24"/>
        </w:rPr>
      </w:pPr>
      <w:r w:rsidRPr="00E124AA">
        <w:rPr>
          <w:b/>
          <w:szCs w:val="24"/>
        </w:rPr>
        <w:t xml:space="preserve">Közszolgáltató Nonprofit </w:t>
      </w:r>
      <w:r w:rsidR="007B47CC" w:rsidRPr="00E124AA">
        <w:rPr>
          <w:b/>
          <w:szCs w:val="24"/>
        </w:rPr>
        <w:t>Kft.</w:t>
      </w:r>
      <w:r w:rsidR="000F3E6D">
        <w:rPr>
          <w:b/>
          <w:szCs w:val="24"/>
        </w:rPr>
        <w:tab/>
      </w:r>
    </w:p>
    <w:p w:rsidR="00861CDA" w:rsidRPr="00E124AA" w:rsidRDefault="00861CDA" w:rsidP="00861CDA">
      <w:pPr>
        <w:pStyle w:val="lfej"/>
        <w:ind w:right="637"/>
        <w:jc w:val="left"/>
        <w:rPr>
          <w:sz w:val="20"/>
        </w:rPr>
      </w:pPr>
      <w:r w:rsidRPr="00E124AA">
        <w:rPr>
          <w:sz w:val="20"/>
        </w:rPr>
        <w:t>9700 Szombathely, Welther K. u.4.</w:t>
      </w:r>
    </w:p>
    <w:p w:rsidR="00861CDA" w:rsidRPr="00E124AA" w:rsidRDefault="00861CDA" w:rsidP="000F3E6D">
      <w:pPr>
        <w:pStyle w:val="lfej"/>
        <w:tabs>
          <w:tab w:val="clear" w:pos="4536"/>
          <w:tab w:val="left" w:pos="5670"/>
        </w:tabs>
        <w:ind w:right="637"/>
        <w:jc w:val="left"/>
        <w:rPr>
          <w:sz w:val="20"/>
        </w:rPr>
      </w:pPr>
      <w:r w:rsidRPr="00E124AA">
        <w:rPr>
          <w:sz w:val="20"/>
        </w:rPr>
        <w:t>Nyilvántartó szerv: Szombath</w:t>
      </w:r>
      <w:r w:rsidR="000F3E6D">
        <w:rPr>
          <w:sz w:val="20"/>
        </w:rPr>
        <w:t>elyi Törvényszék Cégbírósága</w:t>
      </w:r>
      <w:r w:rsidR="000F3E6D">
        <w:rPr>
          <w:sz w:val="20"/>
        </w:rPr>
        <w:tab/>
      </w:r>
    </w:p>
    <w:p w:rsidR="00861CDA" w:rsidRPr="00E124AA" w:rsidRDefault="00861CDA" w:rsidP="000F3E6D">
      <w:pPr>
        <w:pStyle w:val="lfej"/>
        <w:tabs>
          <w:tab w:val="clear" w:pos="4536"/>
          <w:tab w:val="left" w:pos="5670"/>
        </w:tabs>
        <w:ind w:right="637"/>
        <w:jc w:val="left"/>
        <w:rPr>
          <w:sz w:val="20"/>
        </w:rPr>
      </w:pPr>
      <w:r w:rsidRPr="00E124AA">
        <w:rPr>
          <w:sz w:val="20"/>
        </w:rPr>
        <w:t>Cégjegyzék: Cg.18-09-111965</w:t>
      </w:r>
      <w:r w:rsidR="000F3E6D">
        <w:rPr>
          <w:sz w:val="20"/>
        </w:rPr>
        <w:tab/>
      </w:r>
    </w:p>
    <w:p w:rsidR="00861CDA" w:rsidRPr="00E124AA" w:rsidRDefault="00576FAE" w:rsidP="00861CDA">
      <w:pPr>
        <w:pStyle w:val="lfej"/>
        <w:tabs>
          <w:tab w:val="clear" w:pos="4536"/>
          <w:tab w:val="clear" w:pos="9072"/>
        </w:tabs>
        <w:ind w:right="59"/>
        <w:jc w:val="left"/>
        <w:rPr>
          <w:sz w:val="20"/>
        </w:rPr>
      </w:pPr>
      <w:r w:rsidRPr="00E124AA">
        <w:rPr>
          <w:sz w:val="20"/>
        </w:rPr>
        <w:t>Telefon: (94) 314-575</w:t>
      </w:r>
      <w:r w:rsidR="00861CDA" w:rsidRPr="00E124AA">
        <w:rPr>
          <w:sz w:val="20"/>
        </w:rPr>
        <w:t xml:space="preserve">, Fax: (94) </w:t>
      </w:r>
      <w:r w:rsidRPr="00E124AA">
        <w:rPr>
          <w:sz w:val="20"/>
        </w:rPr>
        <w:t>313-217</w:t>
      </w:r>
    </w:p>
    <w:p w:rsidR="00861CDA" w:rsidRPr="000F3E6D" w:rsidRDefault="00861CDA" w:rsidP="000F3E6D">
      <w:pPr>
        <w:tabs>
          <w:tab w:val="left" w:pos="5670"/>
        </w:tabs>
        <w:ind w:right="-853"/>
        <w:rPr>
          <w:szCs w:val="24"/>
        </w:rPr>
      </w:pPr>
      <w:r w:rsidRPr="00E124AA">
        <w:rPr>
          <w:sz w:val="20"/>
        </w:rPr>
        <w:t xml:space="preserve">E-mail: </w:t>
      </w:r>
      <w:hyperlink r:id="rId9" w:history="1">
        <w:r w:rsidR="004209EE" w:rsidRPr="005D36E4">
          <w:rPr>
            <w:rStyle w:val="Hiperhivatkozs"/>
            <w:sz w:val="20"/>
          </w:rPr>
          <w:t>info@szomhull.hu</w:t>
        </w:r>
      </w:hyperlink>
      <w:r w:rsidR="000F3E6D">
        <w:rPr>
          <w:sz w:val="20"/>
        </w:rPr>
        <w:tab/>
      </w:r>
    </w:p>
    <w:p w:rsidR="00576FAE" w:rsidRPr="00656362" w:rsidRDefault="00576FAE" w:rsidP="00861CDA">
      <w:pPr>
        <w:ind w:right="-853"/>
        <w:rPr>
          <w:sz w:val="20"/>
        </w:rPr>
      </w:pPr>
      <w:r w:rsidRPr="00656362">
        <w:rPr>
          <w:sz w:val="20"/>
        </w:rPr>
        <w:t xml:space="preserve">Web: </w:t>
      </w:r>
      <w:hyperlink r:id="rId10" w:history="1">
        <w:r w:rsidR="00656362" w:rsidRPr="00656362">
          <w:rPr>
            <w:rStyle w:val="Hiperhivatkozs"/>
            <w:color w:val="auto"/>
            <w:sz w:val="20"/>
            <w:u w:val="none"/>
          </w:rPr>
          <w:t>www.szomhull.hu</w:t>
        </w:r>
      </w:hyperlink>
    </w:p>
    <w:p w:rsidR="00656362" w:rsidRPr="00E124AA" w:rsidRDefault="00656362" w:rsidP="00861CDA">
      <w:pPr>
        <w:ind w:right="-853"/>
        <w:rPr>
          <w:sz w:val="20"/>
        </w:rPr>
      </w:pPr>
    </w:p>
    <w:p w:rsidR="00D93751" w:rsidRDefault="00BC2CEF" w:rsidP="00AF5A9C">
      <w:pPr>
        <w:spacing w:line="36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ELŐTERJESZTÉS</w:t>
      </w:r>
    </w:p>
    <w:p w:rsidR="00D93751" w:rsidRDefault="00BE5E3A" w:rsidP="00D26064">
      <w:pPr>
        <w:spacing w:line="276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Szombathely Megyei Jogú Város Gazdasági és Városstratégiai Bizottságának </w:t>
      </w:r>
    </w:p>
    <w:p w:rsidR="00BE5E3A" w:rsidRPr="00D93751" w:rsidRDefault="00BE5E3A" w:rsidP="00D26064">
      <w:pPr>
        <w:spacing w:line="276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2017. április …-i </w:t>
      </w:r>
    </w:p>
    <w:p w:rsidR="00D93751" w:rsidRDefault="00D93751" w:rsidP="00D26064">
      <w:pPr>
        <w:spacing w:line="276" w:lineRule="auto"/>
        <w:jc w:val="center"/>
        <w:rPr>
          <w:b/>
          <w:color w:val="000000"/>
          <w:szCs w:val="24"/>
        </w:rPr>
      </w:pPr>
    </w:p>
    <w:p w:rsidR="00D93751" w:rsidRDefault="00D93751" w:rsidP="00D26064">
      <w:pP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Javaslat</w:t>
      </w:r>
    </w:p>
    <w:p w:rsidR="00D93751" w:rsidRDefault="00D93751" w:rsidP="00D26064">
      <w:pP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a SZOMHULL Nonprofit Kft. </w:t>
      </w:r>
      <w:r w:rsidR="00BB6B7D">
        <w:rPr>
          <w:b/>
          <w:color w:val="000000"/>
          <w:szCs w:val="24"/>
        </w:rPr>
        <w:t>201</w:t>
      </w:r>
      <w:r w:rsidR="00F33885">
        <w:rPr>
          <w:b/>
          <w:color w:val="000000"/>
          <w:szCs w:val="24"/>
        </w:rPr>
        <w:t>6</w:t>
      </w:r>
      <w:r w:rsidR="00BB6B7D">
        <w:rPr>
          <w:b/>
          <w:color w:val="000000"/>
          <w:szCs w:val="24"/>
        </w:rPr>
        <w:t xml:space="preserve">. évi </w:t>
      </w:r>
      <w:r w:rsidR="001C71CD">
        <w:rPr>
          <w:b/>
          <w:color w:val="000000"/>
          <w:szCs w:val="24"/>
        </w:rPr>
        <w:t>beszámolójának elfogadására</w:t>
      </w:r>
      <w:r w:rsidR="009B4156">
        <w:rPr>
          <w:b/>
          <w:color w:val="000000"/>
          <w:szCs w:val="24"/>
        </w:rPr>
        <w:t xml:space="preserve"> </w:t>
      </w:r>
    </w:p>
    <w:p w:rsidR="00D93751" w:rsidRDefault="00D93751" w:rsidP="00D26064">
      <w:pPr>
        <w:spacing w:line="276" w:lineRule="auto"/>
        <w:jc w:val="center"/>
        <w:rPr>
          <w:b/>
          <w:color w:val="000000"/>
          <w:szCs w:val="24"/>
        </w:rPr>
      </w:pPr>
    </w:p>
    <w:p w:rsidR="00D93751" w:rsidRDefault="00D93751" w:rsidP="00D26064">
      <w:pP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Tisztelt </w:t>
      </w:r>
      <w:r w:rsidR="00BE5E3A">
        <w:rPr>
          <w:b/>
          <w:color w:val="000000"/>
          <w:szCs w:val="24"/>
        </w:rPr>
        <w:t>Bizottság</w:t>
      </w:r>
      <w:r>
        <w:rPr>
          <w:b/>
          <w:color w:val="000000"/>
          <w:szCs w:val="24"/>
        </w:rPr>
        <w:t>!</w:t>
      </w:r>
    </w:p>
    <w:p w:rsidR="005A711A" w:rsidRDefault="005A711A" w:rsidP="00D26064">
      <w:pPr>
        <w:spacing w:line="276" w:lineRule="auto"/>
        <w:jc w:val="center"/>
        <w:rPr>
          <w:b/>
          <w:color w:val="000000"/>
          <w:szCs w:val="24"/>
        </w:rPr>
      </w:pPr>
    </w:p>
    <w:p w:rsidR="00BD2B8D" w:rsidRDefault="005A711A" w:rsidP="005A711A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A SZOMHULL Nonprofit Kft. 2016. évi beszámolójában ismét jelentős, 165.8</w:t>
      </w:r>
      <w:r w:rsidR="00841ADE">
        <w:rPr>
          <w:color w:val="000000"/>
          <w:szCs w:val="24"/>
        </w:rPr>
        <w:t>67</w:t>
      </w:r>
      <w:r>
        <w:rPr>
          <w:color w:val="000000"/>
          <w:szCs w:val="24"/>
        </w:rPr>
        <w:t xml:space="preserve"> ezer forint összegű veszteségről kell számot adnunk. A hulladékgazdálkodási közszolgáltatás jogszabályi környezete továbbra is rendkívül bizonytalan. </w:t>
      </w:r>
      <w:r w:rsidR="00BD2B8D">
        <w:rPr>
          <w:color w:val="000000"/>
          <w:szCs w:val="24"/>
        </w:rPr>
        <w:t>A begyűjtött hulladék mennyisége növekedett az előző évhez képest, azonban a</w:t>
      </w:r>
      <w:r>
        <w:rPr>
          <w:color w:val="000000"/>
          <w:szCs w:val="24"/>
        </w:rPr>
        <w:t xml:space="preserve"> 2016. évi törvényváltozások bevételeink csökkenését okozták. </w:t>
      </w:r>
      <w:r w:rsidR="00BD2B8D">
        <w:rPr>
          <w:color w:val="000000"/>
          <w:szCs w:val="24"/>
        </w:rPr>
        <w:t xml:space="preserve"> Költség oldalon az önköltség növekedése miatt a SZOVA Zrt. által számlázott alvállalkozói teljesítmények költsége növekedett. A bevételek csökkenése és a költségek növekedése okozza a tervezettnél nagyobb veszteséget.</w:t>
      </w:r>
    </w:p>
    <w:p w:rsidR="00BD2B8D" w:rsidRDefault="00BD2B8D" w:rsidP="005A711A">
      <w:pPr>
        <w:spacing w:line="276" w:lineRule="auto"/>
        <w:rPr>
          <w:color w:val="000000"/>
          <w:szCs w:val="24"/>
        </w:rPr>
      </w:pPr>
    </w:p>
    <w:p w:rsidR="005A711A" w:rsidRDefault="00BD2B8D" w:rsidP="005A711A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A bevételekkel kapcsolatban jelezzük, hogy </w:t>
      </w:r>
      <w:r w:rsidR="005A711A">
        <w:rPr>
          <w:color w:val="000000"/>
          <w:szCs w:val="24"/>
        </w:rPr>
        <w:t>amennyiben az ágazat állami koordinálását végző Nemzeti Hulladékgazdálkodási Koordináló és Vagyonkezelő Zrt. – akitől bevételeink származnak –  a jogszabályban foglaltak szerint járt volna el, a bevételkiesés a ténylegesen bekövetkezett</w:t>
      </w:r>
      <w:r w:rsidR="001A6C31">
        <w:rPr>
          <w:color w:val="000000"/>
          <w:szCs w:val="24"/>
        </w:rPr>
        <w:t xml:space="preserve"> kiesésnél</w:t>
      </w:r>
      <w:r w:rsidR="005A711A">
        <w:rPr>
          <w:color w:val="000000"/>
          <w:szCs w:val="24"/>
        </w:rPr>
        <w:t xml:space="preserve"> lényegesen nagyobb, 200-300 millió forint lett volna. </w:t>
      </w:r>
    </w:p>
    <w:p w:rsidR="00BD2B8D" w:rsidRDefault="00BD2B8D" w:rsidP="005A711A">
      <w:pPr>
        <w:spacing w:line="276" w:lineRule="auto"/>
        <w:rPr>
          <w:color w:val="000000"/>
          <w:szCs w:val="24"/>
        </w:rPr>
      </w:pPr>
    </w:p>
    <w:p w:rsidR="00BD2B8D" w:rsidRDefault="00BD2B8D" w:rsidP="005A711A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A veszteség mellett bevételeinkhez a korábbinál nagyobb késéssel jutunk hozzá, ami fizetőképességünket rontja. Likviditásunkat az év során a Szombathely Megyei Jogú Város Önkormányzata által folyósított 200 millió forintos tagi kölcsön biztosította. Év végére azonban így is jelentős tartozást halmoztunk fel a SZOVA Zrt-vel szemben. A</w:t>
      </w:r>
      <w:r w:rsidR="00841ADE">
        <w:rPr>
          <w:color w:val="000000"/>
          <w:szCs w:val="24"/>
        </w:rPr>
        <w:t>z önkormányzati</w:t>
      </w:r>
      <w:r>
        <w:rPr>
          <w:color w:val="000000"/>
          <w:szCs w:val="24"/>
        </w:rPr>
        <w:t xml:space="preserve"> tagi kölcsön visszafizetésének határideje 2016. december 31-én lejárt, a visszafizetésre azonban nem került sor.</w:t>
      </w:r>
    </w:p>
    <w:p w:rsidR="000F7F0B" w:rsidRDefault="000F7F0B" w:rsidP="005A711A">
      <w:pPr>
        <w:spacing w:line="276" w:lineRule="auto"/>
        <w:rPr>
          <w:color w:val="000000"/>
          <w:szCs w:val="24"/>
        </w:rPr>
      </w:pPr>
    </w:p>
    <w:p w:rsidR="000F7F0B" w:rsidRDefault="000F7F0B" w:rsidP="005A711A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A veszteség miatt tulajdonosainknak 165.868 ezer forint összegű pótbefizetési kötelezettségük keletkezett.</w:t>
      </w:r>
    </w:p>
    <w:p w:rsidR="000F7F0B" w:rsidRDefault="000F7F0B" w:rsidP="005A711A">
      <w:pPr>
        <w:spacing w:line="276" w:lineRule="auto"/>
        <w:rPr>
          <w:color w:val="000000"/>
          <w:szCs w:val="24"/>
        </w:rPr>
      </w:pPr>
    </w:p>
    <w:p w:rsidR="0050113F" w:rsidRDefault="000F7F0B" w:rsidP="005A711A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A jövőre vonatkozó kilátásaink </w:t>
      </w:r>
      <w:r w:rsidR="001A6C31">
        <w:rPr>
          <w:color w:val="000000"/>
          <w:szCs w:val="24"/>
        </w:rPr>
        <w:t>bizonytalanok és kedvezőtlenek</w:t>
      </w:r>
      <w:r>
        <w:rPr>
          <w:color w:val="000000"/>
          <w:szCs w:val="24"/>
        </w:rPr>
        <w:t xml:space="preserve">. Kérdéses, hogy társaságunk a piacon tud-e maradni.  Amennyiben igen, akkor a veszteség további jelentős növekedésével kell </w:t>
      </w:r>
      <w:r>
        <w:rPr>
          <w:color w:val="000000"/>
          <w:szCs w:val="24"/>
        </w:rPr>
        <w:lastRenderedPageBreak/>
        <w:t>számolnunk, mivel az NHKV Zrt. jelezte, hogy a szolgáltatási díjak megállapításánál 2017. január 1-től már a jogszabályban foglaltak szerint jár el.</w:t>
      </w:r>
    </w:p>
    <w:p w:rsidR="0050113F" w:rsidRDefault="0050113F" w:rsidP="005A711A">
      <w:pPr>
        <w:spacing w:line="276" w:lineRule="auto"/>
        <w:rPr>
          <w:color w:val="000000"/>
          <w:szCs w:val="24"/>
        </w:rPr>
      </w:pPr>
    </w:p>
    <w:p w:rsidR="00BE5E3A" w:rsidRDefault="0050113F" w:rsidP="005A711A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Rövid távon és a szűken értelmezett gazdasági szempontokat szem előtt tartva a jelenlegi</w:t>
      </w:r>
      <w:r w:rsidR="000F7F0B">
        <w:rPr>
          <w:color w:val="000000"/>
          <w:szCs w:val="24"/>
        </w:rPr>
        <w:t xml:space="preserve"> feltételek mellett értelmetlenné válik a</w:t>
      </w:r>
      <w:r w:rsidR="0026400B">
        <w:rPr>
          <w:color w:val="000000"/>
          <w:szCs w:val="24"/>
        </w:rPr>
        <w:t xml:space="preserve"> hulladékgazdálkodási közszolgáltatási </w:t>
      </w:r>
      <w:r w:rsidR="000F7F0B">
        <w:rPr>
          <w:color w:val="000000"/>
          <w:szCs w:val="24"/>
        </w:rPr>
        <w:t>tevékenység folytatása.</w:t>
      </w:r>
      <w:r>
        <w:rPr>
          <w:color w:val="000000"/>
          <w:szCs w:val="24"/>
        </w:rPr>
        <w:t xml:space="preserve"> Ugyanakkor, a hulladékszállítás fenntartása érdekében az államnak megoldást kell találnia a veszteségek kompenzálására. </w:t>
      </w:r>
      <w:r w:rsidR="00B8332D">
        <w:rPr>
          <w:color w:val="000000"/>
          <w:szCs w:val="24"/>
        </w:rPr>
        <w:t>Emellett a SZOVA Zrt. jövőbeli sorsa is jelentős mértékben függ a hulladékgazdálkodási tevékenység további folytatásától vagy megszüntetésétől.</w:t>
      </w:r>
      <w:r w:rsidR="0026400B">
        <w:rPr>
          <w:color w:val="000000"/>
          <w:szCs w:val="24"/>
        </w:rPr>
        <w:t xml:space="preserve"> A jövőre vonatkozó döntések meghozatalánál tehát több szempontot is mérlegelni kell.  </w:t>
      </w:r>
    </w:p>
    <w:p w:rsidR="00BE5E3A" w:rsidRDefault="00BE5E3A" w:rsidP="005A711A">
      <w:pPr>
        <w:spacing w:line="276" w:lineRule="auto"/>
        <w:rPr>
          <w:color w:val="000000"/>
          <w:szCs w:val="24"/>
        </w:rPr>
      </w:pPr>
    </w:p>
    <w:p w:rsidR="000F7F0B" w:rsidRPr="005A711A" w:rsidRDefault="0026400B" w:rsidP="005A711A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A jelenlegi helyzetben azonban a megoldás kulcs</w:t>
      </w:r>
      <w:r w:rsidR="001A6C3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és a döntés </w:t>
      </w:r>
      <w:r w:rsidR="001A6C31">
        <w:rPr>
          <w:color w:val="000000"/>
          <w:szCs w:val="24"/>
        </w:rPr>
        <w:t>nem a saját kezünkben van: a SZOMHULL Nonprofit Kft. jövőjét az NHKV Zrt, a közszolgáltatónak kijelölt STKH Sopron és Térsége Környezetvédelmi és Hulladékgazdálkodási Nonprofit Kft, valamint Szombathely Megyei Jogú Város Önkormányzata és a SZOVA Zrt. között folyó egyeztetések kimenetele határozza meg.</w:t>
      </w:r>
    </w:p>
    <w:p w:rsidR="00D93751" w:rsidRDefault="00D93751" w:rsidP="00D26064">
      <w:pPr>
        <w:spacing w:line="276" w:lineRule="auto"/>
        <w:rPr>
          <w:b/>
          <w:color w:val="000000"/>
          <w:szCs w:val="24"/>
        </w:rPr>
      </w:pPr>
    </w:p>
    <w:p w:rsidR="00D26064" w:rsidRDefault="00D26064" w:rsidP="00D26064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Kérjük a tisztelt Bizottságot éves beszámolónk m</w:t>
      </w:r>
      <w:r w:rsidR="00677042">
        <w:rPr>
          <w:color w:val="000000"/>
          <w:szCs w:val="24"/>
        </w:rPr>
        <w:t>egtárgyalására és jóváhagyására!</w:t>
      </w:r>
      <w:r w:rsidR="005A711A">
        <w:rPr>
          <w:color w:val="000000"/>
          <w:szCs w:val="24"/>
        </w:rPr>
        <w:t xml:space="preserve"> </w:t>
      </w:r>
    </w:p>
    <w:p w:rsidR="00D26064" w:rsidRDefault="00D26064" w:rsidP="00D26064">
      <w:pPr>
        <w:spacing w:line="276" w:lineRule="auto"/>
        <w:rPr>
          <w:color w:val="000000"/>
          <w:szCs w:val="24"/>
        </w:rPr>
      </w:pPr>
    </w:p>
    <w:p w:rsidR="00D26064" w:rsidRDefault="00060988" w:rsidP="00D26064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Szombathely, 201</w:t>
      </w:r>
      <w:r w:rsidR="00F33885">
        <w:rPr>
          <w:color w:val="000000"/>
          <w:szCs w:val="24"/>
        </w:rPr>
        <w:t>7</w:t>
      </w:r>
      <w:r>
        <w:rPr>
          <w:color w:val="000000"/>
          <w:szCs w:val="24"/>
        </w:rPr>
        <w:t xml:space="preserve">. </w:t>
      </w:r>
      <w:r w:rsidR="0076287C">
        <w:rPr>
          <w:color w:val="000000"/>
          <w:szCs w:val="24"/>
        </w:rPr>
        <w:t xml:space="preserve">április </w:t>
      </w:r>
      <w:r w:rsidR="00F33885">
        <w:rPr>
          <w:color w:val="000000"/>
          <w:szCs w:val="24"/>
        </w:rPr>
        <w:t>4</w:t>
      </w:r>
      <w:r>
        <w:rPr>
          <w:color w:val="000000"/>
          <w:szCs w:val="24"/>
        </w:rPr>
        <w:t>.</w:t>
      </w:r>
    </w:p>
    <w:p w:rsidR="00060988" w:rsidRDefault="00060988" w:rsidP="00D26064">
      <w:pPr>
        <w:spacing w:line="276" w:lineRule="auto"/>
        <w:rPr>
          <w:color w:val="000000"/>
          <w:szCs w:val="24"/>
        </w:rPr>
      </w:pPr>
    </w:p>
    <w:p w:rsidR="00060988" w:rsidRDefault="00060988" w:rsidP="00D26064">
      <w:pPr>
        <w:spacing w:line="276" w:lineRule="auto"/>
        <w:rPr>
          <w:color w:val="000000"/>
          <w:szCs w:val="24"/>
        </w:rPr>
      </w:pPr>
    </w:p>
    <w:p w:rsidR="00060988" w:rsidRDefault="00060988" w:rsidP="00060988">
      <w:pPr>
        <w:spacing w:line="276" w:lineRule="auto"/>
        <w:ind w:left="6372"/>
        <w:rPr>
          <w:color w:val="000000"/>
          <w:szCs w:val="24"/>
        </w:rPr>
      </w:pPr>
      <w:r>
        <w:rPr>
          <w:color w:val="000000"/>
          <w:szCs w:val="24"/>
        </w:rPr>
        <w:t>Puklér Géza</w:t>
      </w:r>
    </w:p>
    <w:p w:rsidR="00060988" w:rsidRDefault="00060988" w:rsidP="00060988">
      <w:pPr>
        <w:spacing w:line="276" w:lineRule="auto"/>
        <w:ind w:left="495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              ügyvezető</w:t>
      </w:r>
    </w:p>
    <w:p w:rsidR="00D26064" w:rsidRDefault="00D26064" w:rsidP="00D26064">
      <w:pPr>
        <w:spacing w:line="276" w:lineRule="auto"/>
        <w:rPr>
          <w:color w:val="000000"/>
          <w:szCs w:val="24"/>
        </w:rPr>
      </w:pPr>
    </w:p>
    <w:p w:rsidR="00D26064" w:rsidRDefault="00D26064" w:rsidP="00D26064">
      <w:pPr>
        <w:spacing w:line="276" w:lineRule="auto"/>
        <w:rPr>
          <w:color w:val="000000"/>
          <w:szCs w:val="24"/>
        </w:rPr>
      </w:pPr>
    </w:p>
    <w:p w:rsidR="00D26064" w:rsidRDefault="00D26064" w:rsidP="00D26064">
      <w:pPr>
        <w:spacing w:line="276" w:lineRule="auto"/>
        <w:rPr>
          <w:color w:val="000000"/>
          <w:szCs w:val="24"/>
        </w:rPr>
      </w:pPr>
    </w:p>
    <w:p w:rsidR="00D26064" w:rsidRDefault="00D26064" w:rsidP="00D26064">
      <w:pPr>
        <w:spacing w:line="276" w:lineRule="auto"/>
        <w:rPr>
          <w:color w:val="000000"/>
          <w:szCs w:val="24"/>
        </w:rPr>
      </w:pPr>
    </w:p>
    <w:p w:rsidR="00D26064" w:rsidRDefault="00D26064" w:rsidP="00D26064">
      <w:pPr>
        <w:spacing w:line="276" w:lineRule="auto"/>
        <w:rPr>
          <w:color w:val="000000"/>
          <w:szCs w:val="24"/>
        </w:rPr>
      </w:pPr>
    </w:p>
    <w:p w:rsidR="00D26064" w:rsidRDefault="00D26064" w:rsidP="00D26064">
      <w:pPr>
        <w:spacing w:line="276" w:lineRule="auto"/>
        <w:rPr>
          <w:color w:val="000000"/>
          <w:szCs w:val="24"/>
        </w:rPr>
      </w:pPr>
    </w:p>
    <w:p w:rsidR="00D26064" w:rsidRDefault="00D26064" w:rsidP="00D26064">
      <w:pPr>
        <w:spacing w:line="276" w:lineRule="auto"/>
        <w:rPr>
          <w:color w:val="000000"/>
          <w:szCs w:val="24"/>
        </w:rPr>
      </w:pPr>
    </w:p>
    <w:p w:rsidR="00D26064" w:rsidRDefault="00D26064" w:rsidP="00D26064">
      <w:pPr>
        <w:spacing w:line="276" w:lineRule="auto"/>
        <w:rPr>
          <w:color w:val="000000"/>
          <w:szCs w:val="24"/>
        </w:rPr>
      </w:pPr>
    </w:p>
    <w:p w:rsidR="00D26064" w:rsidRDefault="00D26064" w:rsidP="00BB6B7D">
      <w:pPr>
        <w:spacing w:line="360" w:lineRule="auto"/>
        <w:rPr>
          <w:color w:val="000000"/>
          <w:szCs w:val="24"/>
        </w:rPr>
      </w:pPr>
    </w:p>
    <w:p w:rsidR="00D26064" w:rsidRDefault="00D26064" w:rsidP="00BB6B7D">
      <w:pPr>
        <w:spacing w:line="360" w:lineRule="auto"/>
        <w:rPr>
          <w:color w:val="000000"/>
          <w:szCs w:val="24"/>
        </w:rPr>
      </w:pPr>
    </w:p>
    <w:p w:rsidR="00D26064" w:rsidRDefault="00D26064" w:rsidP="00BB6B7D">
      <w:pPr>
        <w:spacing w:line="360" w:lineRule="auto"/>
        <w:rPr>
          <w:color w:val="000000"/>
          <w:szCs w:val="24"/>
        </w:rPr>
      </w:pPr>
    </w:p>
    <w:p w:rsidR="00B8332D" w:rsidRDefault="00B8332D" w:rsidP="00BB6B7D">
      <w:pPr>
        <w:spacing w:line="360" w:lineRule="auto"/>
        <w:rPr>
          <w:color w:val="000000"/>
          <w:szCs w:val="24"/>
        </w:rPr>
      </w:pPr>
    </w:p>
    <w:p w:rsidR="00B8332D" w:rsidRDefault="00B8332D" w:rsidP="00BB6B7D">
      <w:pPr>
        <w:spacing w:line="360" w:lineRule="auto"/>
        <w:rPr>
          <w:color w:val="000000"/>
          <w:szCs w:val="24"/>
        </w:rPr>
      </w:pPr>
    </w:p>
    <w:p w:rsidR="00B8332D" w:rsidRDefault="00B8332D" w:rsidP="00BB6B7D">
      <w:pPr>
        <w:spacing w:line="360" w:lineRule="auto"/>
        <w:rPr>
          <w:color w:val="000000"/>
          <w:szCs w:val="24"/>
        </w:rPr>
      </w:pPr>
    </w:p>
    <w:p w:rsidR="00B8332D" w:rsidRDefault="00B8332D" w:rsidP="00BB6B7D">
      <w:pPr>
        <w:spacing w:line="360" w:lineRule="auto"/>
        <w:rPr>
          <w:color w:val="000000"/>
          <w:szCs w:val="24"/>
        </w:rPr>
      </w:pPr>
    </w:p>
    <w:p w:rsidR="00B8332D" w:rsidRDefault="00B8332D" w:rsidP="00BB6B7D">
      <w:pPr>
        <w:spacing w:line="360" w:lineRule="auto"/>
        <w:rPr>
          <w:color w:val="000000"/>
          <w:szCs w:val="24"/>
        </w:rPr>
      </w:pPr>
    </w:p>
    <w:p w:rsidR="00B8332D" w:rsidRDefault="00B8332D" w:rsidP="00BB6B7D">
      <w:pPr>
        <w:spacing w:line="360" w:lineRule="auto"/>
        <w:rPr>
          <w:color w:val="000000"/>
          <w:szCs w:val="24"/>
        </w:rPr>
      </w:pPr>
    </w:p>
    <w:p w:rsidR="00B8332D" w:rsidRDefault="00B8332D" w:rsidP="00BB6B7D">
      <w:pPr>
        <w:spacing w:line="360" w:lineRule="auto"/>
        <w:rPr>
          <w:color w:val="000000"/>
          <w:szCs w:val="24"/>
        </w:rPr>
      </w:pPr>
    </w:p>
    <w:p w:rsidR="00C44C2A" w:rsidRDefault="00C44C2A" w:rsidP="001C71CD">
      <w:pPr>
        <w:spacing w:line="276" w:lineRule="auto"/>
        <w:ind w:left="4956" w:firstLine="708"/>
        <w:rPr>
          <w:color w:val="000000"/>
          <w:szCs w:val="24"/>
        </w:rPr>
      </w:pPr>
    </w:p>
    <w:p w:rsidR="00C44C2A" w:rsidRPr="009F5DD3" w:rsidRDefault="00C44C2A" w:rsidP="001A6C31">
      <w:pPr>
        <w:spacing w:line="276" w:lineRule="auto"/>
        <w:jc w:val="center"/>
        <w:rPr>
          <w:b/>
          <w:color w:val="000000"/>
          <w:szCs w:val="24"/>
          <w:u w:val="single"/>
        </w:rPr>
      </w:pPr>
      <w:r w:rsidRPr="009F5DD3">
        <w:rPr>
          <w:b/>
          <w:color w:val="000000"/>
          <w:szCs w:val="24"/>
          <w:u w:val="single"/>
        </w:rPr>
        <w:t>Határozati javaslat</w:t>
      </w:r>
    </w:p>
    <w:p w:rsidR="00C44C2A" w:rsidRDefault="00C44C2A" w:rsidP="00C44C2A">
      <w:pPr>
        <w:spacing w:line="276" w:lineRule="auto"/>
        <w:rPr>
          <w:color w:val="000000"/>
          <w:szCs w:val="24"/>
        </w:rPr>
      </w:pPr>
    </w:p>
    <w:p w:rsidR="00C44C2A" w:rsidRPr="009F5DD3" w:rsidRDefault="00C44C2A" w:rsidP="001A6C31">
      <w:pPr>
        <w:spacing w:line="276" w:lineRule="auto"/>
        <w:jc w:val="center"/>
        <w:rPr>
          <w:b/>
          <w:color w:val="000000"/>
          <w:szCs w:val="24"/>
        </w:rPr>
      </w:pPr>
      <w:r w:rsidRPr="009F5DD3">
        <w:rPr>
          <w:b/>
          <w:color w:val="000000"/>
          <w:szCs w:val="24"/>
        </w:rPr>
        <w:t>…/201</w:t>
      </w:r>
      <w:r w:rsidR="00F33885">
        <w:rPr>
          <w:b/>
          <w:color w:val="000000"/>
          <w:szCs w:val="24"/>
        </w:rPr>
        <w:t>7</w:t>
      </w:r>
      <w:r w:rsidR="009F5DD3">
        <w:rPr>
          <w:b/>
          <w:color w:val="000000"/>
          <w:szCs w:val="24"/>
        </w:rPr>
        <w:t>.</w:t>
      </w:r>
      <w:r w:rsidRPr="009F5DD3">
        <w:rPr>
          <w:b/>
          <w:color w:val="000000"/>
          <w:szCs w:val="24"/>
        </w:rPr>
        <w:t xml:space="preserve"> (IV. </w:t>
      </w:r>
      <w:r w:rsidR="00F33885">
        <w:rPr>
          <w:b/>
          <w:color w:val="000000"/>
          <w:szCs w:val="24"/>
        </w:rPr>
        <w:t>..</w:t>
      </w:r>
      <w:r w:rsidRPr="009F5DD3">
        <w:rPr>
          <w:b/>
          <w:color w:val="000000"/>
          <w:szCs w:val="24"/>
        </w:rPr>
        <w:t xml:space="preserve">.) </w:t>
      </w:r>
      <w:r w:rsidR="00BE5E3A">
        <w:rPr>
          <w:b/>
          <w:color w:val="000000"/>
          <w:szCs w:val="24"/>
        </w:rPr>
        <w:t>GVB</w:t>
      </w:r>
      <w:r w:rsidRPr="009F5DD3">
        <w:rPr>
          <w:b/>
          <w:color w:val="000000"/>
          <w:szCs w:val="24"/>
        </w:rPr>
        <w:t xml:space="preserve"> határozat</w:t>
      </w:r>
    </w:p>
    <w:p w:rsidR="00C44C2A" w:rsidRDefault="00C44C2A" w:rsidP="00C44C2A">
      <w:pPr>
        <w:spacing w:line="276" w:lineRule="auto"/>
        <w:rPr>
          <w:color w:val="000000"/>
          <w:szCs w:val="24"/>
        </w:rPr>
      </w:pPr>
    </w:p>
    <w:p w:rsidR="008A0417" w:rsidRPr="001A6C31" w:rsidRDefault="00BE5E3A" w:rsidP="001A6C31">
      <w:pPr>
        <w:pStyle w:val="Listaszerbekezds"/>
        <w:numPr>
          <w:ilvl w:val="0"/>
          <w:numId w:val="4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Szombathely Megyei Jogú Város Gazdasági és Városstratégiai Bizottsága </w:t>
      </w:r>
      <w:r w:rsidR="00C44C2A" w:rsidRPr="001A6C31">
        <w:rPr>
          <w:color w:val="000000"/>
          <w:szCs w:val="24"/>
        </w:rPr>
        <w:t xml:space="preserve">a </w:t>
      </w:r>
      <w:r>
        <w:rPr>
          <w:color w:val="000000"/>
          <w:szCs w:val="24"/>
        </w:rPr>
        <w:t>SZOMHULL Nonprofit Kft.</w:t>
      </w:r>
      <w:r w:rsidR="00C44C2A" w:rsidRPr="001A6C31">
        <w:rPr>
          <w:color w:val="000000"/>
          <w:szCs w:val="24"/>
        </w:rPr>
        <w:t xml:space="preserve"> 201</w:t>
      </w:r>
      <w:r w:rsidR="00F33885" w:rsidRPr="001A6C31">
        <w:rPr>
          <w:color w:val="000000"/>
          <w:szCs w:val="24"/>
        </w:rPr>
        <w:t>6</w:t>
      </w:r>
      <w:r w:rsidR="00C44C2A" w:rsidRPr="001A6C31">
        <w:rPr>
          <w:color w:val="000000"/>
          <w:szCs w:val="24"/>
        </w:rPr>
        <w:t>. évi beszámolójá</w:t>
      </w:r>
      <w:r w:rsidR="00F33885" w:rsidRPr="001A6C31">
        <w:rPr>
          <w:color w:val="000000"/>
          <w:szCs w:val="24"/>
        </w:rPr>
        <w:t>t</w:t>
      </w:r>
      <w:r w:rsidR="009F5DD3" w:rsidRPr="001A6C31">
        <w:rPr>
          <w:color w:val="000000"/>
          <w:szCs w:val="24"/>
        </w:rPr>
        <w:t xml:space="preserve"> </w:t>
      </w:r>
      <w:r w:rsidR="00F33885" w:rsidRPr="001A6C31">
        <w:rPr>
          <w:color w:val="000000"/>
          <w:szCs w:val="24"/>
        </w:rPr>
        <w:t>475.804</w:t>
      </w:r>
      <w:r w:rsidR="009F5DD3" w:rsidRPr="001A6C31">
        <w:rPr>
          <w:color w:val="000000"/>
          <w:szCs w:val="24"/>
        </w:rPr>
        <w:t xml:space="preserve"> ezer forint mérlegfőösszeggel,</w:t>
      </w:r>
      <w:r w:rsidR="00C44C2A" w:rsidRPr="001A6C31">
        <w:rPr>
          <w:color w:val="000000"/>
          <w:szCs w:val="24"/>
        </w:rPr>
        <w:t xml:space="preserve"> </w:t>
      </w:r>
      <w:r w:rsidR="00F33885" w:rsidRPr="001A6C31">
        <w:rPr>
          <w:color w:val="000000"/>
          <w:szCs w:val="24"/>
        </w:rPr>
        <w:t>895.378</w:t>
      </w:r>
      <w:r w:rsidR="00C44C2A" w:rsidRPr="001A6C31">
        <w:rPr>
          <w:color w:val="000000"/>
          <w:szCs w:val="24"/>
        </w:rPr>
        <w:t xml:space="preserve"> ezer forint árbevétellel, </w:t>
      </w:r>
      <w:r w:rsidR="00F33885" w:rsidRPr="001A6C31">
        <w:rPr>
          <w:color w:val="000000"/>
          <w:szCs w:val="24"/>
        </w:rPr>
        <w:t>165.071</w:t>
      </w:r>
      <w:r w:rsidR="00C44C2A" w:rsidRPr="001A6C31">
        <w:rPr>
          <w:color w:val="000000"/>
          <w:szCs w:val="24"/>
        </w:rPr>
        <w:t xml:space="preserve"> ezer forint üzemi és </w:t>
      </w:r>
      <w:r w:rsidR="00F33885" w:rsidRPr="001A6C31">
        <w:rPr>
          <w:color w:val="000000"/>
          <w:szCs w:val="24"/>
        </w:rPr>
        <w:t>165.867</w:t>
      </w:r>
      <w:r w:rsidR="00C44C2A" w:rsidRPr="001A6C31">
        <w:rPr>
          <w:color w:val="000000"/>
          <w:szCs w:val="24"/>
        </w:rPr>
        <w:t xml:space="preserve"> ezer forint </w:t>
      </w:r>
      <w:r w:rsidR="00F33885" w:rsidRPr="001A6C31">
        <w:rPr>
          <w:color w:val="000000"/>
          <w:szCs w:val="24"/>
        </w:rPr>
        <w:t>adózott</w:t>
      </w:r>
      <w:r w:rsidR="00C44C2A" w:rsidRPr="001A6C31">
        <w:rPr>
          <w:color w:val="000000"/>
          <w:szCs w:val="24"/>
        </w:rPr>
        <w:t xml:space="preserve"> veszteséggel</w:t>
      </w:r>
      <w:r w:rsidR="009F5DD3" w:rsidRPr="001A6C3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elfogad</w:t>
      </w:r>
      <w:r w:rsidR="00BD66E1">
        <w:rPr>
          <w:color w:val="000000"/>
          <w:szCs w:val="24"/>
        </w:rPr>
        <w:t>ásra javasolja a társaság taggyűlésének</w:t>
      </w:r>
      <w:r>
        <w:rPr>
          <w:color w:val="000000"/>
          <w:szCs w:val="24"/>
        </w:rPr>
        <w:t>.</w:t>
      </w:r>
    </w:p>
    <w:p w:rsidR="00E0367B" w:rsidRDefault="00E0367B" w:rsidP="009F5DD3">
      <w:pPr>
        <w:spacing w:line="276" w:lineRule="auto"/>
        <w:rPr>
          <w:color w:val="000000"/>
          <w:szCs w:val="24"/>
        </w:rPr>
      </w:pPr>
    </w:p>
    <w:p w:rsidR="009B6A3C" w:rsidRDefault="00E0367B" w:rsidP="00E00528">
      <w:pPr>
        <w:pStyle w:val="Listaszerbekezds"/>
        <w:numPr>
          <w:ilvl w:val="0"/>
          <w:numId w:val="4"/>
        </w:numPr>
        <w:spacing w:line="276" w:lineRule="auto"/>
        <w:rPr>
          <w:color w:val="000000"/>
          <w:szCs w:val="24"/>
        </w:rPr>
      </w:pPr>
      <w:r w:rsidRPr="009A4B87">
        <w:rPr>
          <w:color w:val="000000"/>
          <w:szCs w:val="24"/>
        </w:rPr>
        <w:t xml:space="preserve">A </w:t>
      </w:r>
      <w:r w:rsidR="00BD66E1" w:rsidRPr="009A4B87">
        <w:rPr>
          <w:color w:val="000000"/>
          <w:szCs w:val="24"/>
        </w:rPr>
        <w:t xml:space="preserve">Gazdasági és Városstratégiai Bizottság </w:t>
      </w:r>
      <w:r w:rsidR="00BD66E1" w:rsidRPr="009A4B87">
        <w:rPr>
          <w:color w:val="000000"/>
          <w:szCs w:val="24"/>
        </w:rPr>
        <w:t xml:space="preserve">javasolja a SZOMHULL Nonprofit Kft. taggyűlésének, hogy a </w:t>
      </w:r>
      <w:proofErr w:type="gramStart"/>
      <w:r w:rsidR="00BD66E1" w:rsidRPr="009A4B87">
        <w:rPr>
          <w:color w:val="000000"/>
          <w:szCs w:val="24"/>
        </w:rPr>
        <w:t xml:space="preserve">társaság </w:t>
      </w:r>
      <w:r w:rsidRPr="009A4B87">
        <w:rPr>
          <w:color w:val="000000"/>
          <w:szCs w:val="24"/>
        </w:rPr>
        <w:t xml:space="preserve"> 201</w:t>
      </w:r>
      <w:r w:rsidR="00F33885" w:rsidRPr="009A4B87">
        <w:rPr>
          <w:color w:val="000000"/>
          <w:szCs w:val="24"/>
        </w:rPr>
        <w:t>6</w:t>
      </w:r>
      <w:r w:rsidRPr="009A4B87">
        <w:rPr>
          <w:color w:val="000000"/>
          <w:szCs w:val="24"/>
        </w:rPr>
        <w:t>.</w:t>
      </w:r>
      <w:proofErr w:type="gramEnd"/>
      <w:r w:rsidRPr="009A4B87">
        <w:rPr>
          <w:color w:val="000000"/>
          <w:szCs w:val="24"/>
        </w:rPr>
        <w:t xml:space="preserve"> évi vesztesége az eredménytartalék terhére kerüljön átvezetésre</w:t>
      </w:r>
      <w:r w:rsidR="00BD66E1" w:rsidRPr="009A4B87">
        <w:rPr>
          <w:color w:val="000000"/>
          <w:szCs w:val="24"/>
        </w:rPr>
        <w:t xml:space="preserve">. </w:t>
      </w:r>
    </w:p>
    <w:p w:rsidR="009A4B87" w:rsidRPr="009A4B87" w:rsidRDefault="009A4B87" w:rsidP="009A4B87">
      <w:pPr>
        <w:pStyle w:val="Listaszerbekezds"/>
        <w:rPr>
          <w:color w:val="000000"/>
          <w:szCs w:val="24"/>
        </w:rPr>
      </w:pPr>
    </w:p>
    <w:p w:rsidR="009A4B87" w:rsidRPr="001A6C31" w:rsidRDefault="009A4B87" w:rsidP="009A4B87">
      <w:pPr>
        <w:pStyle w:val="Listaszerbekezds"/>
        <w:numPr>
          <w:ilvl w:val="0"/>
          <w:numId w:val="4"/>
        </w:numPr>
        <w:spacing w:line="276" w:lineRule="auto"/>
        <w:rPr>
          <w:color w:val="000000"/>
          <w:szCs w:val="24"/>
        </w:rPr>
      </w:pPr>
      <w:r w:rsidRPr="001A6C31">
        <w:rPr>
          <w:color w:val="000000"/>
          <w:szCs w:val="24"/>
        </w:rPr>
        <w:t xml:space="preserve">A </w:t>
      </w:r>
      <w:r>
        <w:rPr>
          <w:color w:val="000000"/>
          <w:szCs w:val="24"/>
        </w:rPr>
        <w:t>Gazdasági és Városstratégiai Bizottság felhatalmazza a</w:t>
      </w:r>
      <w:r w:rsidRPr="001A6C31">
        <w:rPr>
          <w:color w:val="000000"/>
          <w:szCs w:val="24"/>
        </w:rPr>
        <w:t xml:space="preserve"> Polgármestert arra, hogy a SZOMHULL Nonprofit Kft. taggyűlésén a fenti javaslatokat megszavazza.</w:t>
      </w:r>
    </w:p>
    <w:p w:rsidR="009A4B87" w:rsidRPr="009A4B87" w:rsidRDefault="009A4B87" w:rsidP="009A4B87">
      <w:pPr>
        <w:pStyle w:val="Listaszerbekezds"/>
        <w:rPr>
          <w:color w:val="000000"/>
          <w:szCs w:val="24"/>
        </w:rPr>
      </w:pPr>
    </w:p>
    <w:p w:rsidR="009A4B87" w:rsidRDefault="009A4B87" w:rsidP="009A4B87">
      <w:pPr>
        <w:pStyle w:val="Listaszerbekezds"/>
        <w:numPr>
          <w:ilvl w:val="0"/>
          <w:numId w:val="4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A Bizottság </w:t>
      </w:r>
      <w:r w:rsidRPr="001A6C31">
        <w:rPr>
          <w:color w:val="000000"/>
          <w:szCs w:val="24"/>
        </w:rPr>
        <w:t>a SZOMHULL Nonprofit Kft. ügyvezetőjének az ügyvezetés megfelelőségét megállapító felmentvényt meg</w:t>
      </w:r>
      <w:r>
        <w:rPr>
          <w:color w:val="000000"/>
          <w:szCs w:val="24"/>
        </w:rPr>
        <w:t>adja</w:t>
      </w:r>
      <w:r w:rsidRPr="001A6C31">
        <w:rPr>
          <w:color w:val="000000"/>
          <w:szCs w:val="24"/>
        </w:rPr>
        <w:t xml:space="preserve">. </w:t>
      </w:r>
    </w:p>
    <w:p w:rsidR="00C44C2A" w:rsidRDefault="00C44C2A" w:rsidP="00C44C2A">
      <w:pPr>
        <w:spacing w:line="276" w:lineRule="auto"/>
        <w:rPr>
          <w:color w:val="000000"/>
          <w:szCs w:val="24"/>
        </w:rPr>
      </w:pPr>
    </w:p>
    <w:p w:rsidR="00A50FAE" w:rsidRPr="001A6C31" w:rsidRDefault="00BD66E1" w:rsidP="001A6C31">
      <w:pPr>
        <w:pStyle w:val="Listaszerbekezds"/>
        <w:numPr>
          <w:ilvl w:val="0"/>
          <w:numId w:val="4"/>
        </w:numPr>
        <w:spacing w:line="276" w:lineRule="auto"/>
        <w:rPr>
          <w:color w:val="000000"/>
          <w:szCs w:val="24"/>
        </w:rPr>
      </w:pPr>
      <w:r w:rsidRPr="001A6C31">
        <w:rPr>
          <w:color w:val="000000"/>
          <w:szCs w:val="24"/>
        </w:rPr>
        <w:t xml:space="preserve">A </w:t>
      </w:r>
      <w:r>
        <w:rPr>
          <w:color w:val="000000"/>
          <w:szCs w:val="24"/>
        </w:rPr>
        <w:t>Gazdasági és Városstratégiai Bizottság</w:t>
      </w:r>
      <w:r>
        <w:rPr>
          <w:color w:val="000000"/>
          <w:szCs w:val="24"/>
        </w:rPr>
        <w:t xml:space="preserve"> javasolja Szombathely Megyei Jogú Város Közgyűlésének, hogy a SZOMHULL Nonprofit Kft. tőkehelyzetét </w:t>
      </w:r>
      <w:r w:rsidR="00F33885" w:rsidRPr="001A6C31">
        <w:rPr>
          <w:color w:val="000000"/>
          <w:szCs w:val="24"/>
        </w:rPr>
        <w:t>16</w:t>
      </w:r>
      <w:r w:rsidR="00B8332D" w:rsidRPr="001A6C31">
        <w:rPr>
          <w:color w:val="000000"/>
          <w:szCs w:val="24"/>
        </w:rPr>
        <w:t>5</w:t>
      </w:r>
      <w:r w:rsidR="00F33885" w:rsidRPr="001A6C31">
        <w:rPr>
          <w:color w:val="000000"/>
          <w:szCs w:val="24"/>
        </w:rPr>
        <w:t>.868</w:t>
      </w:r>
      <w:r w:rsidR="00A50FAE" w:rsidRPr="001A6C31">
        <w:rPr>
          <w:color w:val="000000"/>
          <w:szCs w:val="24"/>
        </w:rPr>
        <w:t xml:space="preserve"> ezer forint pótbefizetéssel rendez</w:t>
      </w:r>
      <w:r>
        <w:rPr>
          <w:color w:val="000000"/>
          <w:szCs w:val="24"/>
        </w:rPr>
        <w:t>ze</w:t>
      </w:r>
      <w:r w:rsidR="00A50FAE" w:rsidRPr="001A6C31">
        <w:rPr>
          <w:color w:val="000000"/>
          <w:szCs w:val="24"/>
        </w:rPr>
        <w:t xml:space="preserve">. </w:t>
      </w:r>
    </w:p>
    <w:p w:rsidR="00CE46EE" w:rsidRDefault="00CE46EE" w:rsidP="00C44C2A">
      <w:pPr>
        <w:spacing w:line="276" w:lineRule="auto"/>
        <w:rPr>
          <w:color w:val="000000"/>
          <w:szCs w:val="24"/>
        </w:rPr>
      </w:pPr>
    </w:p>
    <w:p w:rsidR="00123094" w:rsidRDefault="00BD66E1" w:rsidP="00123094">
      <w:pPr>
        <w:pStyle w:val="Listaszerbekezds"/>
        <w:numPr>
          <w:ilvl w:val="0"/>
          <w:numId w:val="4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Mivel a SZOMHULL Nonprofit Kft. pénzügyi helyzete nem teszi lehetővé a Szombathely Megyei Jogú Város Önkormányzata által nyújtott tagi kölcsön visszafizetését, a </w:t>
      </w:r>
      <w:r>
        <w:rPr>
          <w:color w:val="000000"/>
          <w:szCs w:val="24"/>
        </w:rPr>
        <w:t>Gazdasági és Városstratégiai Bizottság</w:t>
      </w:r>
      <w:r>
        <w:rPr>
          <w:color w:val="000000"/>
          <w:szCs w:val="24"/>
        </w:rPr>
        <w:t xml:space="preserve"> javasolja </w:t>
      </w:r>
      <w:r w:rsidR="009B6A3C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 xml:space="preserve">Közgyűlésnek </w:t>
      </w:r>
      <w:r w:rsidR="009B6A3C">
        <w:rPr>
          <w:color w:val="000000"/>
          <w:szCs w:val="24"/>
        </w:rPr>
        <w:t xml:space="preserve"> a</w:t>
      </w:r>
      <w:proofErr w:type="gramEnd"/>
      <w:r w:rsidR="009B6A3C">
        <w:rPr>
          <w:color w:val="000000"/>
          <w:szCs w:val="24"/>
        </w:rPr>
        <w:t xml:space="preserve"> tagi kölcsön összegéből </w:t>
      </w:r>
      <w:r w:rsidR="009E0CA4">
        <w:rPr>
          <w:color w:val="000000"/>
          <w:szCs w:val="24"/>
        </w:rPr>
        <w:t>16</w:t>
      </w:r>
      <w:r w:rsidR="00B21564">
        <w:rPr>
          <w:color w:val="000000"/>
          <w:szCs w:val="24"/>
        </w:rPr>
        <w:t>5</w:t>
      </w:r>
      <w:r w:rsidR="009E0CA4">
        <w:rPr>
          <w:color w:val="000000"/>
          <w:szCs w:val="24"/>
        </w:rPr>
        <w:t xml:space="preserve">.868 ezer Forint összegben a tőkepótlás teljesítését, a fennmaradó </w:t>
      </w:r>
      <w:r w:rsidR="00161E75">
        <w:rPr>
          <w:color w:val="000000"/>
          <w:szCs w:val="24"/>
        </w:rPr>
        <w:t>3</w:t>
      </w:r>
      <w:r w:rsidR="009A4B87">
        <w:rPr>
          <w:color w:val="000000"/>
          <w:szCs w:val="24"/>
        </w:rPr>
        <w:t>4</w:t>
      </w:r>
      <w:r w:rsidR="00161E75">
        <w:rPr>
          <w:color w:val="000000"/>
          <w:szCs w:val="24"/>
        </w:rPr>
        <w:t xml:space="preserve">.132 ezer Forint összeg vonatkozásában </w:t>
      </w:r>
      <w:r w:rsidR="00123094" w:rsidRPr="001A6C31">
        <w:rPr>
          <w:color w:val="000000"/>
          <w:szCs w:val="24"/>
        </w:rPr>
        <w:t xml:space="preserve">a visszafizetési határidő meghosszabbítását. </w:t>
      </w:r>
    </w:p>
    <w:p w:rsidR="004475E7" w:rsidRDefault="004475E7" w:rsidP="00C44C2A">
      <w:pPr>
        <w:spacing w:line="276" w:lineRule="auto"/>
        <w:rPr>
          <w:color w:val="000000"/>
          <w:szCs w:val="24"/>
        </w:rPr>
      </w:pPr>
    </w:p>
    <w:p w:rsidR="00F33885" w:rsidRPr="001A6C31" w:rsidRDefault="009B6A3C" w:rsidP="001A6C31">
      <w:pPr>
        <w:pStyle w:val="Listaszerbekezds"/>
        <w:numPr>
          <w:ilvl w:val="0"/>
          <w:numId w:val="4"/>
        </w:numPr>
        <w:spacing w:line="276" w:lineRule="auto"/>
        <w:rPr>
          <w:color w:val="000000"/>
          <w:szCs w:val="24"/>
        </w:rPr>
      </w:pPr>
      <w:r w:rsidRPr="001A6C31">
        <w:rPr>
          <w:color w:val="000000"/>
          <w:szCs w:val="24"/>
        </w:rPr>
        <w:t xml:space="preserve">A </w:t>
      </w:r>
      <w:r>
        <w:rPr>
          <w:color w:val="000000"/>
          <w:szCs w:val="24"/>
        </w:rPr>
        <w:t>Gazdasági és Városstratégiai Bizottság</w:t>
      </w:r>
      <w:r>
        <w:rPr>
          <w:color w:val="000000"/>
          <w:szCs w:val="24"/>
        </w:rPr>
        <w:t xml:space="preserve"> tudomásul veszi</w:t>
      </w:r>
      <w:r w:rsidR="00F33885" w:rsidRPr="001A6C31">
        <w:rPr>
          <w:color w:val="000000"/>
          <w:szCs w:val="24"/>
        </w:rPr>
        <w:t xml:space="preserve">, hogy amennyiben továbbra is a SZOMHULL Nonprofit Kft. látja el Szombathelyen a hulladékgazdálkodási közszolgáltatási feladatokat, a társaság veszteségének további jelentős növekedése valószínűsíthető. A </w:t>
      </w:r>
      <w:r w:rsidR="00CE46EE" w:rsidRPr="001A6C31">
        <w:rPr>
          <w:color w:val="000000"/>
          <w:szCs w:val="24"/>
        </w:rPr>
        <w:t>veszteség miatt várható likviditási problémák a SZOVA Zrt. alvállalkozói számláinak kiegyenlítését, ezáltal végső soron a SZOVA Zrt. működését veszélyeztetik.</w:t>
      </w:r>
      <w:r w:rsidR="009A4B87">
        <w:rPr>
          <w:color w:val="000000"/>
          <w:szCs w:val="24"/>
        </w:rPr>
        <w:t xml:space="preserve"> Ezért a Bizottság felkéri a költségvetésért felelős alpolgármestert, hogy a hulladékgazdálkodási közszolgáltatási feladatok ellátásához szükséges forrást Szombathely Megyei Jogú Város költségvetésében biz</w:t>
      </w:r>
      <w:r w:rsidR="007F1DA3">
        <w:rPr>
          <w:color w:val="000000"/>
          <w:szCs w:val="24"/>
        </w:rPr>
        <w:t>t</w:t>
      </w:r>
      <w:r w:rsidR="009A4B87">
        <w:rPr>
          <w:color w:val="000000"/>
          <w:szCs w:val="24"/>
        </w:rPr>
        <w:t>osítsa.</w:t>
      </w:r>
      <w:bookmarkStart w:id="0" w:name="_GoBack"/>
      <w:bookmarkEnd w:id="0"/>
    </w:p>
    <w:p w:rsidR="00F33885" w:rsidRDefault="00F33885" w:rsidP="00C44C2A">
      <w:pPr>
        <w:spacing w:line="276" w:lineRule="auto"/>
        <w:rPr>
          <w:color w:val="000000"/>
          <w:szCs w:val="24"/>
        </w:rPr>
      </w:pPr>
    </w:p>
    <w:sectPr w:rsidR="00F33885" w:rsidSect="00A422E1">
      <w:footerReference w:type="first" r:id="rId11"/>
      <w:type w:val="continuous"/>
      <w:pgSz w:w="11906" w:h="16838" w:code="9"/>
      <w:pgMar w:top="1276" w:right="1133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88" w:rsidRDefault="00060988">
      <w:r>
        <w:separator/>
      </w:r>
    </w:p>
  </w:endnote>
  <w:endnote w:type="continuationSeparator" w:id="0">
    <w:p w:rsidR="00060988" w:rsidRDefault="000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88" w:rsidRDefault="0006098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88" w:rsidRDefault="00060988">
      <w:r>
        <w:separator/>
      </w:r>
    </w:p>
  </w:footnote>
  <w:footnote w:type="continuationSeparator" w:id="0">
    <w:p w:rsidR="00060988" w:rsidRDefault="000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11C"/>
    <w:multiLevelType w:val="hybridMultilevel"/>
    <w:tmpl w:val="688EA3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6D9B"/>
    <w:multiLevelType w:val="hybridMultilevel"/>
    <w:tmpl w:val="7F9AA4A4"/>
    <w:lvl w:ilvl="0" w:tplc="30549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FC526E"/>
    <w:multiLevelType w:val="multilevel"/>
    <w:tmpl w:val="28024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95"/>
    <w:rsid w:val="00005741"/>
    <w:rsid w:val="000107D3"/>
    <w:rsid w:val="00013DEE"/>
    <w:rsid w:val="000144A2"/>
    <w:rsid w:val="00017DB1"/>
    <w:rsid w:val="00022299"/>
    <w:rsid w:val="00025376"/>
    <w:rsid w:val="00025509"/>
    <w:rsid w:val="00026DDF"/>
    <w:rsid w:val="000314C1"/>
    <w:rsid w:val="0003387B"/>
    <w:rsid w:val="00040A8B"/>
    <w:rsid w:val="00046F02"/>
    <w:rsid w:val="000508A1"/>
    <w:rsid w:val="0005554F"/>
    <w:rsid w:val="00057E51"/>
    <w:rsid w:val="000607F8"/>
    <w:rsid w:val="00060988"/>
    <w:rsid w:val="00063F0D"/>
    <w:rsid w:val="00070296"/>
    <w:rsid w:val="000714A8"/>
    <w:rsid w:val="00081291"/>
    <w:rsid w:val="00090422"/>
    <w:rsid w:val="00091160"/>
    <w:rsid w:val="00095589"/>
    <w:rsid w:val="000972A2"/>
    <w:rsid w:val="000B0FA8"/>
    <w:rsid w:val="000B1505"/>
    <w:rsid w:val="000B1563"/>
    <w:rsid w:val="000B6855"/>
    <w:rsid w:val="000C2030"/>
    <w:rsid w:val="000C350D"/>
    <w:rsid w:val="000C556B"/>
    <w:rsid w:val="000C6E0E"/>
    <w:rsid w:val="000E14FE"/>
    <w:rsid w:val="000E2BB8"/>
    <w:rsid w:val="000E3256"/>
    <w:rsid w:val="000E71CE"/>
    <w:rsid w:val="000F3E6D"/>
    <w:rsid w:val="000F4123"/>
    <w:rsid w:val="000F7D70"/>
    <w:rsid w:val="000F7F0B"/>
    <w:rsid w:val="001004DC"/>
    <w:rsid w:val="00100A52"/>
    <w:rsid w:val="00103E82"/>
    <w:rsid w:val="00104B64"/>
    <w:rsid w:val="001069E0"/>
    <w:rsid w:val="00112945"/>
    <w:rsid w:val="00123094"/>
    <w:rsid w:val="001266AA"/>
    <w:rsid w:val="00127763"/>
    <w:rsid w:val="00130AAD"/>
    <w:rsid w:val="00131496"/>
    <w:rsid w:val="00134370"/>
    <w:rsid w:val="00143088"/>
    <w:rsid w:val="00144FF1"/>
    <w:rsid w:val="001452B1"/>
    <w:rsid w:val="0015307B"/>
    <w:rsid w:val="00154518"/>
    <w:rsid w:val="001550E8"/>
    <w:rsid w:val="001565EE"/>
    <w:rsid w:val="00161E75"/>
    <w:rsid w:val="00166694"/>
    <w:rsid w:val="001746BA"/>
    <w:rsid w:val="00174CE0"/>
    <w:rsid w:val="00180117"/>
    <w:rsid w:val="001874A3"/>
    <w:rsid w:val="001946FB"/>
    <w:rsid w:val="00194FA9"/>
    <w:rsid w:val="00196279"/>
    <w:rsid w:val="001A19DE"/>
    <w:rsid w:val="001A6C31"/>
    <w:rsid w:val="001A6E82"/>
    <w:rsid w:val="001B026D"/>
    <w:rsid w:val="001B31DF"/>
    <w:rsid w:val="001C4A8D"/>
    <w:rsid w:val="001C71CD"/>
    <w:rsid w:val="001D7F44"/>
    <w:rsid w:val="001E1A70"/>
    <w:rsid w:val="001E2481"/>
    <w:rsid w:val="001E72C5"/>
    <w:rsid w:val="001F20BB"/>
    <w:rsid w:val="001F26AF"/>
    <w:rsid w:val="00204F8B"/>
    <w:rsid w:val="00215BE9"/>
    <w:rsid w:val="00232DA3"/>
    <w:rsid w:val="00234D8D"/>
    <w:rsid w:val="002404D7"/>
    <w:rsid w:val="00244E6B"/>
    <w:rsid w:val="00245F5D"/>
    <w:rsid w:val="00247CA4"/>
    <w:rsid w:val="00260606"/>
    <w:rsid w:val="002620A1"/>
    <w:rsid w:val="0026400B"/>
    <w:rsid w:val="002659EB"/>
    <w:rsid w:val="002677EB"/>
    <w:rsid w:val="0027601E"/>
    <w:rsid w:val="00282555"/>
    <w:rsid w:val="002826EF"/>
    <w:rsid w:val="002910AC"/>
    <w:rsid w:val="002B0B96"/>
    <w:rsid w:val="002B7858"/>
    <w:rsid w:val="002D26D7"/>
    <w:rsid w:val="002D4522"/>
    <w:rsid w:val="002F5976"/>
    <w:rsid w:val="002F70B5"/>
    <w:rsid w:val="003017F8"/>
    <w:rsid w:val="00302347"/>
    <w:rsid w:val="0030402D"/>
    <w:rsid w:val="003062E5"/>
    <w:rsid w:val="00306412"/>
    <w:rsid w:val="00321510"/>
    <w:rsid w:val="0035165B"/>
    <w:rsid w:val="00356B2B"/>
    <w:rsid w:val="0036135B"/>
    <w:rsid w:val="00362274"/>
    <w:rsid w:val="003628C2"/>
    <w:rsid w:val="00363C43"/>
    <w:rsid w:val="00365EC0"/>
    <w:rsid w:val="00382508"/>
    <w:rsid w:val="00386934"/>
    <w:rsid w:val="0038747C"/>
    <w:rsid w:val="00387634"/>
    <w:rsid w:val="003A17B8"/>
    <w:rsid w:val="003A32CF"/>
    <w:rsid w:val="003B1053"/>
    <w:rsid w:val="003C2289"/>
    <w:rsid w:val="003C25A8"/>
    <w:rsid w:val="003D352C"/>
    <w:rsid w:val="003D4A1E"/>
    <w:rsid w:val="003E4DEC"/>
    <w:rsid w:val="003F5879"/>
    <w:rsid w:val="003F650C"/>
    <w:rsid w:val="00401680"/>
    <w:rsid w:val="00402126"/>
    <w:rsid w:val="004043BF"/>
    <w:rsid w:val="0041503A"/>
    <w:rsid w:val="00415C39"/>
    <w:rsid w:val="004209EE"/>
    <w:rsid w:val="00423E40"/>
    <w:rsid w:val="00426896"/>
    <w:rsid w:val="0043136C"/>
    <w:rsid w:val="00436EAF"/>
    <w:rsid w:val="004475E7"/>
    <w:rsid w:val="004535A0"/>
    <w:rsid w:val="004540CB"/>
    <w:rsid w:val="004573DD"/>
    <w:rsid w:val="00457DA9"/>
    <w:rsid w:val="00462440"/>
    <w:rsid w:val="00472D10"/>
    <w:rsid w:val="00477294"/>
    <w:rsid w:val="004943B4"/>
    <w:rsid w:val="004970F8"/>
    <w:rsid w:val="004A6CDC"/>
    <w:rsid w:val="004B4C40"/>
    <w:rsid w:val="004C230A"/>
    <w:rsid w:val="004C426A"/>
    <w:rsid w:val="004D2EBB"/>
    <w:rsid w:val="004D4795"/>
    <w:rsid w:val="004D48BD"/>
    <w:rsid w:val="004D5972"/>
    <w:rsid w:val="004D5DE0"/>
    <w:rsid w:val="004D6444"/>
    <w:rsid w:val="004D659C"/>
    <w:rsid w:val="004E32CB"/>
    <w:rsid w:val="004F4A76"/>
    <w:rsid w:val="0050113F"/>
    <w:rsid w:val="00505440"/>
    <w:rsid w:val="00511A2C"/>
    <w:rsid w:val="005202EF"/>
    <w:rsid w:val="005242AC"/>
    <w:rsid w:val="00524CE1"/>
    <w:rsid w:val="00527425"/>
    <w:rsid w:val="00531914"/>
    <w:rsid w:val="00546EF6"/>
    <w:rsid w:val="00556CB2"/>
    <w:rsid w:val="00564C36"/>
    <w:rsid w:val="0056535B"/>
    <w:rsid w:val="00566532"/>
    <w:rsid w:val="00566543"/>
    <w:rsid w:val="00576FAE"/>
    <w:rsid w:val="0058083E"/>
    <w:rsid w:val="005826F6"/>
    <w:rsid w:val="00583275"/>
    <w:rsid w:val="00586CCB"/>
    <w:rsid w:val="0059080C"/>
    <w:rsid w:val="00592C06"/>
    <w:rsid w:val="00596359"/>
    <w:rsid w:val="00597A43"/>
    <w:rsid w:val="005A0C9A"/>
    <w:rsid w:val="005A0E30"/>
    <w:rsid w:val="005A711A"/>
    <w:rsid w:val="005B0CAE"/>
    <w:rsid w:val="005B5536"/>
    <w:rsid w:val="005B6D9E"/>
    <w:rsid w:val="005C1737"/>
    <w:rsid w:val="005C59E6"/>
    <w:rsid w:val="005C6CE4"/>
    <w:rsid w:val="005D1898"/>
    <w:rsid w:val="005E4F80"/>
    <w:rsid w:val="005F0720"/>
    <w:rsid w:val="005F0898"/>
    <w:rsid w:val="005F0EDD"/>
    <w:rsid w:val="005F3175"/>
    <w:rsid w:val="006109D3"/>
    <w:rsid w:val="00616D29"/>
    <w:rsid w:val="00616F87"/>
    <w:rsid w:val="00626104"/>
    <w:rsid w:val="00630218"/>
    <w:rsid w:val="006308D0"/>
    <w:rsid w:val="006316BE"/>
    <w:rsid w:val="00650282"/>
    <w:rsid w:val="00656362"/>
    <w:rsid w:val="0065644B"/>
    <w:rsid w:val="006568D7"/>
    <w:rsid w:val="00660ED3"/>
    <w:rsid w:val="006610BD"/>
    <w:rsid w:val="006633B9"/>
    <w:rsid w:val="00664AEE"/>
    <w:rsid w:val="0066790B"/>
    <w:rsid w:val="006723C7"/>
    <w:rsid w:val="00672738"/>
    <w:rsid w:val="00677042"/>
    <w:rsid w:val="0067768E"/>
    <w:rsid w:val="00680B29"/>
    <w:rsid w:val="006869D0"/>
    <w:rsid w:val="00693A1E"/>
    <w:rsid w:val="0069756C"/>
    <w:rsid w:val="006B2C25"/>
    <w:rsid w:val="006B4DF4"/>
    <w:rsid w:val="006D257D"/>
    <w:rsid w:val="006E011E"/>
    <w:rsid w:val="006E2FBA"/>
    <w:rsid w:val="006E70EF"/>
    <w:rsid w:val="006F2109"/>
    <w:rsid w:val="006F2433"/>
    <w:rsid w:val="00704D78"/>
    <w:rsid w:val="00705D76"/>
    <w:rsid w:val="00706347"/>
    <w:rsid w:val="00706723"/>
    <w:rsid w:val="007119AE"/>
    <w:rsid w:val="007162B7"/>
    <w:rsid w:val="00716718"/>
    <w:rsid w:val="00724C81"/>
    <w:rsid w:val="007344F5"/>
    <w:rsid w:val="00734D79"/>
    <w:rsid w:val="0073660B"/>
    <w:rsid w:val="0073725A"/>
    <w:rsid w:val="007569F7"/>
    <w:rsid w:val="0076060C"/>
    <w:rsid w:val="0076287C"/>
    <w:rsid w:val="0076323A"/>
    <w:rsid w:val="00771BE5"/>
    <w:rsid w:val="00773753"/>
    <w:rsid w:val="00776E0A"/>
    <w:rsid w:val="007877D7"/>
    <w:rsid w:val="007941AA"/>
    <w:rsid w:val="00796CE1"/>
    <w:rsid w:val="007A00FB"/>
    <w:rsid w:val="007A564A"/>
    <w:rsid w:val="007B1587"/>
    <w:rsid w:val="007B40BA"/>
    <w:rsid w:val="007B47CC"/>
    <w:rsid w:val="007B498D"/>
    <w:rsid w:val="007B4CC7"/>
    <w:rsid w:val="007B57E8"/>
    <w:rsid w:val="007B62B0"/>
    <w:rsid w:val="007C236D"/>
    <w:rsid w:val="007C314E"/>
    <w:rsid w:val="007C4364"/>
    <w:rsid w:val="007C43FF"/>
    <w:rsid w:val="007C6059"/>
    <w:rsid w:val="007C6DA7"/>
    <w:rsid w:val="007C76C2"/>
    <w:rsid w:val="007C7A71"/>
    <w:rsid w:val="007D2731"/>
    <w:rsid w:val="007D7B81"/>
    <w:rsid w:val="007E2E16"/>
    <w:rsid w:val="007E3828"/>
    <w:rsid w:val="007E5BF1"/>
    <w:rsid w:val="007E6849"/>
    <w:rsid w:val="007F16A9"/>
    <w:rsid w:val="007F1DA3"/>
    <w:rsid w:val="007F3951"/>
    <w:rsid w:val="008010FB"/>
    <w:rsid w:val="00804348"/>
    <w:rsid w:val="0081662C"/>
    <w:rsid w:val="008273E1"/>
    <w:rsid w:val="00831B7D"/>
    <w:rsid w:val="00833006"/>
    <w:rsid w:val="008347A3"/>
    <w:rsid w:val="008355D4"/>
    <w:rsid w:val="00837C42"/>
    <w:rsid w:val="00841ADE"/>
    <w:rsid w:val="00847130"/>
    <w:rsid w:val="0085176D"/>
    <w:rsid w:val="008604B8"/>
    <w:rsid w:val="00861CDA"/>
    <w:rsid w:val="00862BD9"/>
    <w:rsid w:val="00865AD7"/>
    <w:rsid w:val="00872EC7"/>
    <w:rsid w:val="00881166"/>
    <w:rsid w:val="00883D06"/>
    <w:rsid w:val="008855DF"/>
    <w:rsid w:val="00890175"/>
    <w:rsid w:val="008A0417"/>
    <w:rsid w:val="008A3B03"/>
    <w:rsid w:val="008A5364"/>
    <w:rsid w:val="008B29C4"/>
    <w:rsid w:val="008B2E0F"/>
    <w:rsid w:val="008B6658"/>
    <w:rsid w:val="008C0260"/>
    <w:rsid w:val="008C12BB"/>
    <w:rsid w:val="008C7C4A"/>
    <w:rsid w:val="008D0540"/>
    <w:rsid w:val="008D202A"/>
    <w:rsid w:val="008D2F84"/>
    <w:rsid w:val="008E23E2"/>
    <w:rsid w:val="008E558E"/>
    <w:rsid w:val="008F044C"/>
    <w:rsid w:val="00904115"/>
    <w:rsid w:val="009060C8"/>
    <w:rsid w:val="00910736"/>
    <w:rsid w:val="0091288C"/>
    <w:rsid w:val="009136EA"/>
    <w:rsid w:val="00916E4C"/>
    <w:rsid w:val="0091778E"/>
    <w:rsid w:val="009177B8"/>
    <w:rsid w:val="00922084"/>
    <w:rsid w:val="00923E4F"/>
    <w:rsid w:val="00923F4B"/>
    <w:rsid w:val="00924204"/>
    <w:rsid w:val="00924530"/>
    <w:rsid w:val="0092486F"/>
    <w:rsid w:val="00947A14"/>
    <w:rsid w:val="009500B1"/>
    <w:rsid w:val="0095200A"/>
    <w:rsid w:val="00956698"/>
    <w:rsid w:val="00962320"/>
    <w:rsid w:val="00967668"/>
    <w:rsid w:val="0098347E"/>
    <w:rsid w:val="00987E88"/>
    <w:rsid w:val="00993CF6"/>
    <w:rsid w:val="009947DA"/>
    <w:rsid w:val="009A4B87"/>
    <w:rsid w:val="009A4FDB"/>
    <w:rsid w:val="009B4156"/>
    <w:rsid w:val="009B6A3C"/>
    <w:rsid w:val="009C629F"/>
    <w:rsid w:val="009C67A9"/>
    <w:rsid w:val="009D0BC3"/>
    <w:rsid w:val="009D2E37"/>
    <w:rsid w:val="009E0CA4"/>
    <w:rsid w:val="009E2112"/>
    <w:rsid w:val="009E65F5"/>
    <w:rsid w:val="009E7052"/>
    <w:rsid w:val="009F28E7"/>
    <w:rsid w:val="009F3030"/>
    <w:rsid w:val="009F4254"/>
    <w:rsid w:val="009F4689"/>
    <w:rsid w:val="009F51FC"/>
    <w:rsid w:val="009F5DD3"/>
    <w:rsid w:val="00A05BE3"/>
    <w:rsid w:val="00A064B8"/>
    <w:rsid w:val="00A20722"/>
    <w:rsid w:val="00A22B77"/>
    <w:rsid w:val="00A25390"/>
    <w:rsid w:val="00A2655B"/>
    <w:rsid w:val="00A30BE4"/>
    <w:rsid w:val="00A31918"/>
    <w:rsid w:val="00A3436A"/>
    <w:rsid w:val="00A37B08"/>
    <w:rsid w:val="00A422E1"/>
    <w:rsid w:val="00A42819"/>
    <w:rsid w:val="00A432B6"/>
    <w:rsid w:val="00A44130"/>
    <w:rsid w:val="00A50FAE"/>
    <w:rsid w:val="00A61B24"/>
    <w:rsid w:val="00A62575"/>
    <w:rsid w:val="00A667A7"/>
    <w:rsid w:val="00A71164"/>
    <w:rsid w:val="00A771D8"/>
    <w:rsid w:val="00A863A0"/>
    <w:rsid w:val="00A875CC"/>
    <w:rsid w:val="00A9017F"/>
    <w:rsid w:val="00A90E28"/>
    <w:rsid w:val="00A90EBA"/>
    <w:rsid w:val="00A90FC3"/>
    <w:rsid w:val="00A9212E"/>
    <w:rsid w:val="00A93CF3"/>
    <w:rsid w:val="00A9437D"/>
    <w:rsid w:val="00A946D3"/>
    <w:rsid w:val="00A958FF"/>
    <w:rsid w:val="00A960DC"/>
    <w:rsid w:val="00AA0C60"/>
    <w:rsid w:val="00AA473A"/>
    <w:rsid w:val="00AA6F8B"/>
    <w:rsid w:val="00AA7AD3"/>
    <w:rsid w:val="00AB2B47"/>
    <w:rsid w:val="00AC0B73"/>
    <w:rsid w:val="00AC3A89"/>
    <w:rsid w:val="00AC49D4"/>
    <w:rsid w:val="00AD62A1"/>
    <w:rsid w:val="00AE0BB2"/>
    <w:rsid w:val="00AE1A80"/>
    <w:rsid w:val="00AE326E"/>
    <w:rsid w:val="00AE3F9E"/>
    <w:rsid w:val="00AE5F14"/>
    <w:rsid w:val="00AE7308"/>
    <w:rsid w:val="00AE7923"/>
    <w:rsid w:val="00AF0603"/>
    <w:rsid w:val="00AF11F4"/>
    <w:rsid w:val="00AF22C4"/>
    <w:rsid w:val="00AF295C"/>
    <w:rsid w:val="00AF5A9C"/>
    <w:rsid w:val="00AF5C54"/>
    <w:rsid w:val="00B05B2B"/>
    <w:rsid w:val="00B126A6"/>
    <w:rsid w:val="00B21564"/>
    <w:rsid w:val="00B2418C"/>
    <w:rsid w:val="00B27783"/>
    <w:rsid w:val="00B30EB7"/>
    <w:rsid w:val="00B316BE"/>
    <w:rsid w:val="00B35369"/>
    <w:rsid w:val="00B37641"/>
    <w:rsid w:val="00B40910"/>
    <w:rsid w:val="00B63FF2"/>
    <w:rsid w:val="00B64E57"/>
    <w:rsid w:val="00B656C1"/>
    <w:rsid w:val="00B67710"/>
    <w:rsid w:val="00B679F8"/>
    <w:rsid w:val="00B748A9"/>
    <w:rsid w:val="00B75D31"/>
    <w:rsid w:val="00B76734"/>
    <w:rsid w:val="00B8332D"/>
    <w:rsid w:val="00B87A50"/>
    <w:rsid w:val="00B93C29"/>
    <w:rsid w:val="00B9659E"/>
    <w:rsid w:val="00BA42DE"/>
    <w:rsid w:val="00BB26B2"/>
    <w:rsid w:val="00BB2A60"/>
    <w:rsid w:val="00BB5AA3"/>
    <w:rsid w:val="00BB6757"/>
    <w:rsid w:val="00BB6B7D"/>
    <w:rsid w:val="00BB6D4C"/>
    <w:rsid w:val="00BC0686"/>
    <w:rsid w:val="00BC2CEF"/>
    <w:rsid w:val="00BC72A4"/>
    <w:rsid w:val="00BD1FA7"/>
    <w:rsid w:val="00BD2B8D"/>
    <w:rsid w:val="00BD66E1"/>
    <w:rsid w:val="00BE29CD"/>
    <w:rsid w:val="00BE5E3A"/>
    <w:rsid w:val="00BE78BB"/>
    <w:rsid w:val="00BF0DED"/>
    <w:rsid w:val="00BF54E0"/>
    <w:rsid w:val="00BF6D12"/>
    <w:rsid w:val="00C01C83"/>
    <w:rsid w:val="00C023DE"/>
    <w:rsid w:val="00C1099A"/>
    <w:rsid w:val="00C17AA4"/>
    <w:rsid w:val="00C253AD"/>
    <w:rsid w:val="00C31078"/>
    <w:rsid w:val="00C33DF8"/>
    <w:rsid w:val="00C36FDA"/>
    <w:rsid w:val="00C44C2A"/>
    <w:rsid w:val="00C5129B"/>
    <w:rsid w:val="00C565F1"/>
    <w:rsid w:val="00C64367"/>
    <w:rsid w:val="00C646A4"/>
    <w:rsid w:val="00C65A6B"/>
    <w:rsid w:val="00C66624"/>
    <w:rsid w:val="00C71EF7"/>
    <w:rsid w:val="00C74FF4"/>
    <w:rsid w:val="00C75787"/>
    <w:rsid w:val="00C83BF1"/>
    <w:rsid w:val="00C849CE"/>
    <w:rsid w:val="00C84E02"/>
    <w:rsid w:val="00C8542D"/>
    <w:rsid w:val="00C857FD"/>
    <w:rsid w:val="00C875AF"/>
    <w:rsid w:val="00C94EE2"/>
    <w:rsid w:val="00CA30BA"/>
    <w:rsid w:val="00CA4BA1"/>
    <w:rsid w:val="00CA50D0"/>
    <w:rsid w:val="00CA5286"/>
    <w:rsid w:val="00CB4467"/>
    <w:rsid w:val="00CB7A0D"/>
    <w:rsid w:val="00CB7E7A"/>
    <w:rsid w:val="00CC6136"/>
    <w:rsid w:val="00CD0DD7"/>
    <w:rsid w:val="00CD1D00"/>
    <w:rsid w:val="00CD3E87"/>
    <w:rsid w:val="00CE42EC"/>
    <w:rsid w:val="00CE46EE"/>
    <w:rsid w:val="00CE52C0"/>
    <w:rsid w:val="00CE7644"/>
    <w:rsid w:val="00CF3DCE"/>
    <w:rsid w:val="00CF76DD"/>
    <w:rsid w:val="00D06BF9"/>
    <w:rsid w:val="00D22115"/>
    <w:rsid w:val="00D2223C"/>
    <w:rsid w:val="00D26064"/>
    <w:rsid w:val="00D35692"/>
    <w:rsid w:val="00D36E91"/>
    <w:rsid w:val="00D421F3"/>
    <w:rsid w:val="00D504A2"/>
    <w:rsid w:val="00D53E19"/>
    <w:rsid w:val="00D53FD0"/>
    <w:rsid w:val="00D6554A"/>
    <w:rsid w:val="00D679CF"/>
    <w:rsid w:val="00D755CC"/>
    <w:rsid w:val="00D818AD"/>
    <w:rsid w:val="00D81BA6"/>
    <w:rsid w:val="00D83751"/>
    <w:rsid w:val="00D91F1F"/>
    <w:rsid w:val="00D93751"/>
    <w:rsid w:val="00D948C6"/>
    <w:rsid w:val="00D94E2C"/>
    <w:rsid w:val="00DA5B6E"/>
    <w:rsid w:val="00DA6063"/>
    <w:rsid w:val="00DA6079"/>
    <w:rsid w:val="00DC0DF2"/>
    <w:rsid w:val="00DC100B"/>
    <w:rsid w:val="00DC3789"/>
    <w:rsid w:val="00DC48AB"/>
    <w:rsid w:val="00DD05C0"/>
    <w:rsid w:val="00DD0AF9"/>
    <w:rsid w:val="00DD39FB"/>
    <w:rsid w:val="00DD48BD"/>
    <w:rsid w:val="00DD5B28"/>
    <w:rsid w:val="00DE23D1"/>
    <w:rsid w:val="00DE5BA5"/>
    <w:rsid w:val="00DF1CF4"/>
    <w:rsid w:val="00E0367B"/>
    <w:rsid w:val="00E046B1"/>
    <w:rsid w:val="00E124AA"/>
    <w:rsid w:val="00E15ACE"/>
    <w:rsid w:val="00E24733"/>
    <w:rsid w:val="00E339FE"/>
    <w:rsid w:val="00E425A6"/>
    <w:rsid w:val="00E5543F"/>
    <w:rsid w:val="00E56960"/>
    <w:rsid w:val="00E6027C"/>
    <w:rsid w:val="00E66333"/>
    <w:rsid w:val="00E700FB"/>
    <w:rsid w:val="00E703E3"/>
    <w:rsid w:val="00E75A59"/>
    <w:rsid w:val="00E86C0F"/>
    <w:rsid w:val="00E97474"/>
    <w:rsid w:val="00EA1772"/>
    <w:rsid w:val="00EA3E92"/>
    <w:rsid w:val="00EA7BDF"/>
    <w:rsid w:val="00EB2D9C"/>
    <w:rsid w:val="00EC1088"/>
    <w:rsid w:val="00ED0505"/>
    <w:rsid w:val="00ED18CC"/>
    <w:rsid w:val="00ED4CF7"/>
    <w:rsid w:val="00ED75C2"/>
    <w:rsid w:val="00ED76E4"/>
    <w:rsid w:val="00EF2CBC"/>
    <w:rsid w:val="00F053AD"/>
    <w:rsid w:val="00F10F1C"/>
    <w:rsid w:val="00F14759"/>
    <w:rsid w:val="00F17036"/>
    <w:rsid w:val="00F205B5"/>
    <w:rsid w:val="00F21E53"/>
    <w:rsid w:val="00F2345B"/>
    <w:rsid w:val="00F2521B"/>
    <w:rsid w:val="00F2522E"/>
    <w:rsid w:val="00F32940"/>
    <w:rsid w:val="00F33885"/>
    <w:rsid w:val="00F362E0"/>
    <w:rsid w:val="00F36957"/>
    <w:rsid w:val="00F42432"/>
    <w:rsid w:val="00F42A8A"/>
    <w:rsid w:val="00F473C3"/>
    <w:rsid w:val="00F54ABC"/>
    <w:rsid w:val="00F568BE"/>
    <w:rsid w:val="00F62BEC"/>
    <w:rsid w:val="00F63B0E"/>
    <w:rsid w:val="00F645C1"/>
    <w:rsid w:val="00F65291"/>
    <w:rsid w:val="00F72D94"/>
    <w:rsid w:val="00F87FF2"/>
    <w:rsid w:val="00F92DAC"/>
    <w:rsid w:val="00FA15FC"/>
    <w:rsid w:val="00FA3AD3"/>
    <w:rsid w:val="00FA525E"/>
    <w:rsid w:val="00FB1AEE"/>
    <w:rsid w:val="00FB4850"/>
    <w:rsid w:val="00FC0567"/>
    <w:rsid w:val="00FC0954"/>
    <w:rsid w:val="00FC35B5"/>
    <w:rsid w:val="00FC3681"/>
    <w:rsid w:val="00FD1ADA"/>
    <w:rsid w:val="00FD59B0"/>
    <w:rsid w:val="00FE694F"/>
    <w:rsid w:val="00FF579E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8F90D2"/>
  <w15:docId w15:val="{A89DD620-5982-426A-8CB7-0A0461CF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C253AD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C253AD"/>
    <w:pPr>
      <w:keepNext/>
      <w:spacing w:before="240" w:after="60" w:line="360" w:lineRule="auto"/>
      <w:outlineLvl w:val="0"/>
    </w:pPr>
    <w:rPr>
      <w:b/>
      <w:kern w:val="28"/>
      <w:sz w:val="34"/>
      <w:u w:val="single"/>
    </w:rPr>
  </w:style>
  <w:style w:type="paragraph" w:styleId="Cmsor2">
    <w:name w:val="heading 2"/>
    <w:basedOn w:val="Norml"/>
    <w:next w:val="Norml"/>
    <w:qFormat/>
    <w:rsid w:val="00C253AD"/>
    <w:pPr>
      <w:keepNext/>
      <w:spacing w:before="240" w:after="60" w:line="360" w:lineRule="auto"/>
      <w:ind w:firstLine="284"/>
      <w:outlineLvl w:val="1"/>
    </w:pPr>
    <w:rPr>
      <w:b/>
      <w:sz w:val="32"/>
    </w:rPr>
  </w:style>
  <w:style w:type="paragraph" w:styleId="Cmsor3">
    <w:name w:val="heading 3"/>
    <w:basedOn w:val="Norml"/>
    <w:next w:val="Norml"/>
    <w:qFormat/>
    <w:rsid w:val="00C253AD"/>
    <w:pPr>
      <w:keepNext/>
      <w:spacing w:before="240" w:after="60" w:line="360" w:lineRule="auto"/>
      <w:ind w:firstLine="426"/>
      <w:outlineLvl w:val="2"/>
    </w:pPr>
    <w:rPr>
      <w:sz w:val="30"/>
    </w:rPr>
  </w:style>
  <w:style w:type="paragraph" w:styleId="Cmsor4">
    <w:name w:val="heading 4"/>
    <w:basedOn w:val="Norml"/>
    <w:next w:val="Norml"/>
    <w:qFormat/>
    <w:rsid w:val="00C253AD"/>
    <w:pPr>
      <w:keepNext/>
      <w:spacing w:before="240" w:after="60" w:line="360" w:lineRule="auto"/>
      <w:ind w:firstLine="567"/>
      <w:outlineLvl w:val="3"/>
    </w:pPr>
    <w:rPr>
      <w:i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semiHidden/>
    <w:rsid w:val="00C253AD"/>
    <w:pPr>
      <w:tabs>
        <w:tab w:val="right" w:leader="dot" w:pos="9071"/>
      </w:tabs>
      <w:spacing w:before="120" w:after="120" w:line="360" w:lineRule="auto"/>
      <w:ind w:firstLine="567"/>
    </w:pPr>
    <w:rPr>
      <w:b/>
      <w:caps/>
    </w:rPr>
  </w:style>
  <w:style w:type="paragraph" w:styleId="TJ2">
    <w:name w:val="toc 2"/>
    <w:basedOn w:val="Norml"/>
    <w:next w:val="Norml"/>
    <w:semiHidden/>
    <w:rsid w:val="00C253AD"/>
    <w:pPr>
      <w:tabs>
        <w:tab w:val="right" w:leader="dot" w:pos="9071"/>
      </w:tabs>
      <w:ind w:firstLine="567"/>
    </w:pPr>
    <w:rPr>
      <w:smallCaps/>
    </w:rPr>
  </w:style>
  <w:style w:type="paragraph" w:styleId="TJ3">
    <w:name w:val="toc 3"/>
    <w:basedOn w:val="Norml"/>
    <w:next w:val="Norml"/>
    <w:semiHidden/>
    <w:rsid w:val="00C253AD"/>
    <w:pPr>
      <w:tabs>
        <w:tab w:val="right" w:leader="dot" w:pos="9071"/>
      </w:tabs>
      <w:ind w:left="278" w:firstLine="567"/>
    </w:pPr>
    <w:rPr>
      <w:i/>
    </w:rPr>
  </w:style>
  <w:style w:type="paragraph" w:styleId="TJ4">
    <w:name w:val="toc 4"/>
    <w:basedOn w:val="Norml"/>
    <w:next w:val="Norml"/>
    <w:semiHidden/>
    <w:rsid w:val="00C253AD"/>
    <w:pPr>
      <w:tabs>
        <w:tab w:val="right" w:leader="dot" w:pos="9071"/>
      </w:tabs>
      <w:spacing w:line="360" w:lineRule="auto"/>
      <w:ind w:left="560" w:firstLine="567"/>
    </w:pPr>
    <w:rPr>
      <w:sz w:val="18"/>
    </w:rPr>
  </w:style>
  <w:style w:type="paragraph" w:styleId="lfej">
    <w:name w:val="header"/>
    <w:basedOn w:val="Norml"/>
    <w:rsid w:val="00C253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253AD"/>
    <w:pPr>
      <w:tabs>
        <w:tab w:val="center" w:pos="4536"/>
        <w:tab w:val="right" w:pos="9072"/>
      </w:tabs>
    </w:pPr>
  </w:style>
  <w:style w:type="character" w:styleId="Hiperhivatkozs">
    <w:name w:val="Hyperlink"/>
    <w:rsid w:val="00C253AD"/>
    <w:rPr>
      <w:color w:val="0000FF"/>
      <w:u w:val="single"/>
    </w:rPr>
  </w:style>
  <w:style w:type="table" w:styleId="Rcsostblzat">
    <w:name w:val="Table Grid"/>
    <w:basedOn w:val="Normltblzat"/>
    <w:rsid w:val="00C253AD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C253AD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C253A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253AD"/>
    <w:pPr>
      <w:ind w:left="708"/>
    </w:pPr>
  </w:style>
  <w:style w:type="paragraph" w:styleId="Szvegtrzs">
    <w:name w:val="Body Text"/>
    <w:basedOn w:val="Norml"/>
    <w:link w:val="SzvegtrzsChar"/>
    <w:rsid w:val="0013149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314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omhull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zomhul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054A-8DC1-42FF-A6CC-EA6A4B52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Szombathelyi VG. Kft. levélpapír</vt:lpstr>
    </vt:vector>
  </TitlesOfParts>
  <Company>Profisoft Kft.</Company>
  <LinksUpToDate>false</LinksUpToDate>
  <CharactersWithSpaces>5530</CharactersWithSpaces>
  <SharedDoc>false</SharedDoc>
  <HLinks>
    <vt:vector size="12" baseType="variant"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http://www.szomhull.hu/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mailto:csonka.gyorgy@szomhull.hu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Szombathelyi VG. Kft. levélpapír</dc:title>
  <dc:creator>Németh Éva</dc:creator>
  <cp:lastModifiedBy>Keszte László</cp:lastModifiedBy>
  <cp:revision>6</cp:revision>
  <cp:lastPrinted>2015-03-23T10:23:00Z</cp:lastPrinted>
  <dcterms:created xsi:type="dcterms:W3CDTF">2017-04-05T12:08:00Z</dcterms:created>
  <dcterms:modified xsi:type="dcterms:W3CDTF">2017-04-05T12:33:00Z</dcterms:modified>
</cp:coreProperties>
</file>