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A9" w:rsidRPr="00C659DE" w:rsidRDefault="00AA38A9" w:rsidP="00AA38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AA38A9" w:rsidRDefault="00AA38A9" w:rsidP="00AA38A9">
      <w:pPr>
        <w:jc w:val="center"/>
        <w:rPr>
          <w:rFonts w:ascii="Arial" w:hAnsi="Arial" w:cs="Arial"/>
          <w:b/>
          <w:u w:val="single"/>
        </w:rPr>
      </w:pPr>
    </w:p>
    <w:p w:rsidR="00AA38A9" w:rsidRPr="00057DC5" w:rsidRDefault="00AA38A9" w:rsidP="00AA38A9">
      <w:pPr>
        <w:numPr>
          <w:ilvl w:val="0"/>
          <w:numId w:val="2"/>
        </w:numPr>
        <w:spacing w:after="120"/>
        <w:ind w:left="567" w:hanging="567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  <w:bCs/>
        </w:rPr>
        <w:t xml:space="preserve">Szombathely Megyei Jogú Város Közgyűlése a „Javaslat </w:t>
      </w:r>
      <w:r w:rsidRPr="00057DC5">
        <w:rPr>
          <w:rFonts w:ascii="Arial" w:hAnsi="Arial" w:cs="Arial"/>
        </w:rPr>
        <w:t xml:space="preserve">együttműködési megállapodás megkötésére az ELTE Savaria Regionális Pedagógiai Szolgáltató és Kutató Központtal, valamint az ELTE Bolyai János Gyakorló Általános Iskola és Gimnáziummal” című előterjesztést megtárgyalta, és </w:t>
      </w:r>
    </w:p>
    <w:p w:rsidR="00AA38A9" w:rsidRPr="00057DC5" w:rsidRDefault="00AA38A9" w:rsidP="00AA38A9">
      <w:pPr>
        <w:spacing w:after="120"/>
        <w:ind w:left="567"/>
        <w:contextualSpacing/>
        <w:jc w:val="both"/>
        <w:rPr>
          <w:rFonts w:ascii="Arial" w:hAnsi="Arial" w:cs="Arial"/>
        </w:rPr>
      </w:pPr>
    </w:p>
    <w:p w:rsidR="00AA38A9" w:rsidRPr="00057DC5" w:rsidRDefault="00AA38A9" w:rsidP="00AA38A9">
      <w:pPr>
        <w:numPr>
          <w:ilvl w:val="0"/>
          <w:numId w:val="1"/>
        </w:numPr>
        <w:ind w:left="1134" w:hanging="425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az ELTE Savaria Regionális Pedagógiai Szolgáltató és Kutató Központtal kötendő együttműködési megállapodást az előterjesztés 1. számú melléklete, </w:t>
      </w:r>
    </w:p>
    <w:p w:rsidR="00AA38A9" w:rsidRPr="00057DC5" w:rsidRDefault="00AA38A9" w:rsidP="00AA38A9">
      <w:pPr>
        <w:numPr>
          <w:ilvl w:val="0"/>
          <w:numId w:val="1"/>
        </w:numPr>
        <w:ind w:left="1134" w:hanging="425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ELTE Bolyai János Gyakorló Általános Iskola és Gimnáziummal kötendő együttműködési megállapodást az előterjesztés 2. számú melléklete</w:t>
      </w:r>
    </w:p>
    <w:p w:rsidR="00AA38A9" w:rsidRPr="00057DC5" w:rsidRDefault="00AA38A9" w:rsidP="00AA38A9">
      <w:pPr>
        <w:ind w:left="1134"/>
        <w:contextualSpacing/>
        <w:jc w:val="both"/>
        <w:rPr>
          <w:rFonts w:ascii="Arial" w:hAnsi="Arial" w:cs="Arial"/>
        </w:rPr>
      </w:pPr>
    </w:p>
    <w:p w:rsidR="00AA38A9" w:rsidRPr="00057DC5" w:rsidRDefault="00AA38A9" w:rsidP="00AA38A9">
      <w:pPr>
        <w:ind w:left="567"/>
        <w:jc w:val="both"/>
        <w:rPr>
          <w:rFonts w:ascii="Arial" w:hAnsi="Arial" w:cs="Arial"/>
        </w:rPr>
      </w:pPr>
      <w:proofErr w:type="gramStart"/>
      <w:r w:rsidRPr="00057DC5">
        <w:rPr>
          <w:rFonts w:ascii="Arial" w:hAnsi="Arial" w:cs="Arial"/>
        </w:rPr>
        <w:t>szerinti</w:t>
      </w:r>
      <w:proofErr w:type="gramEnd"/>
      <w:r w:rsidRPr="00057DC5">
        <w:rPr>
          <w:rFonts w:ascii="Arial" w:hAnsi="Arial" w:cs="Arial"/>
        </w:rPr>
        <w:t xml:space="preserve"> tartalommal jóváhagyja.</w:t>
      </w:r>
    </w:p>
    <w:p w:rsidR="00AA38A9" w:rsidRPr="00057DC5" w:rsidRDefault="00AA38A9" w:rsidP="00AA38A9">
      <w:pPr>
        <w:jc w:val="both"/>
        <w:rPr>
          <w:rFonts w:ascii="Arial" w:hAnsi="Arial" w:cs="Arial"/>
        </w:rPr>
      </w:pPr>
    </w:p>
    <w:p w:rsidR="00AA38A9" w:rsidRPr="00057DC5" w:rsidRDefault="00AA38A9" w:rsidP="00AA38A9">
      <w:pPr>
        <w:numPr>
          <w:ilvl w:val="0"/>
          <w:numId w:val="2"/>
        </w:numPr>
        <w:ind w:left="567" w:hanging="567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felhatalmazza a polgármestert, hogy az 1. pontban foglalt megállapodásokat aláírja.</w:t>
      </w:r>
    </w:p>
    <w:p w:rsidR="00AA38A9" w:rsidRPr="00057DC5" w:rsidRDefault="00AA38A9" w:rsidP="00AA38A9">
      <w:pPr>
        <w:jc w:val="both"/>
        <w:rPr>
          <w:rFonts w:ascii="Arial" w:hAnsi="Arial" w:cs="Arial"/>
          <w:b/>
          <w:u w:val="single"/>
        </w:rPr>
      </w:pPr>
    </w:p>
    <w:p w:rsidR="00AA38A9" w:rsidRPr="00057DC5" w:rsidRDefault="00AA38A9" w:rsidP="00AA38A9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  <w:b/>
        </w:rPr>
        <w:tab/>
      </w:r>
      <w:r w:rsidRPr="00057DC5">
        <w:rPr>
          <w:rFonts w:ascii="Arial" w:hAnsi="Arial" w:cs="Arial"/>
        </w:rPr>
        <w:t>Dr. Puskás Tivadar polgármester</w:t>
      </w:r>
    </w:p>
    <w:p w:rsidR="00AA38A9" w:rsidRPr="00057DC5" w:rsidRDefault="00AA38A9" w:rsidP="00AA38A9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smartTag w:uri="urn:schemas-microsoft-com:office:smarttags" w:element="PersonName">
        <w:r w:rsidRPr="00057DC5">
          <w:rPr>
            <w:rFonts w:ascii="Arial" w:hAnsi="Arial" w:cs="Arial"/>
          </w:rPr>
          <w:t>Koczka Tibor</w:t>
        </w:r>
      </w:smartTag>
      <w:r w:rsidRPr="00057DC5">
        <w:rPr>
          <w:rFonts w:ascii="Arial" w:hAnsi="Arial" w:cs="Arial"/>
        </w:rPr>
        <w:t xml:space="preserve"> alpolgármester</w:t>
      </w:r>
    </w:p>
    <w:p w:rsidR="00AA38A9" w:rsidRPr="00057DC5" w:rsidRDefault="00AA38A9" w:rsidP="00AA38A9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</w:t>
      </w:r>
    </w:p>
    <w:p w:rsidR="00AA38A9" w:rsidRPr="00057DC5" w:rsidRDefault="00AA38A9" w:rsidP="00AA38A9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Károlyi Ákos jegyző</w:t>
      </w:r>
    </w:p>
    <w:p w:rsidR="00AA38A9" w:rsidRPr="00057DC5" w:rsidRDefault="00AA38A9" w:rsidP="00AA38A9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</w:p>
    <w:p w:rsidR="00AA38A9" w:rsidRPr="00057DC5" w:rsidRDefault="00AA38A9" w:rsidP="00AA38A9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/a végrehajtás előkészítéséért: </w:t>
      </w:r>
    </w:p>
    <w:p w:rsidR="00AA38A9" w:rsidRPr="00057DC5" w:rsidRDefault="00AA38A9" w:rsidP="00AA38A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gramStart"/>
      <w:r w:rsidRPr="00057DC5">
        <w:rPr>
          <w:rFonts w:ascii="Arial" w:hAnsi="Arial" w:cs="Arial"/>
        </w:rPr>
        <w:t>dr.</w:t>
      </w:r>
      <w:proofErr w:type="gramEnd"/>
      <w:r w:rsidRPr="00057DC5">
        <w:rPr>
          <w:rFonts w:ascii="Arial" w:hAnsi="Arial" w:cs="Arial"/>
        </w:rPr>
        <w:t xml:space="preserve"> Bencsics Enikő, az Egészségügyi és Közszolgálati Osztály vezetője/</w:t>
      </w:r>
    </w:p>
    <w:p w:rsidR="00AA38A9" w:rsidRPr="00057DC5" w:rsidRDefault="00AA38A9" w:rsidP="00AA38A9">
      <w:pPr>
        <w:ind w:left="1410"/>
        <w:jc w:val="both"/>
        <w:rPr>
          <w:rFonts w:ascii="Arial" w:hAnsi="Arial" w:cs="Arial"/>
        </w:rPr>
      </w:pPr>
    </w:p>
    <w:p w:rsidR="00AA38A9" w:rsidRPr="00057DC5" w:rsidRDefault="00AA38A9" w:rsidP="00AA38A9"/>
    <w:p w:rsidR="00AA38A9" w:rsidRPr="00057DC5" w:rsidRDefault="00AA38A9" w:rsidP="00AA38A9">
      <w:pPr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Határidő:</w:t>
      </w:r>
      <w:r w:rsidRPr="00057DC5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4BE"/>
    <w:multiLevelType w:val="hybridMultilevel"/>
    <w:tmpl w:val="2D7A02AE"/>
    <w:lvl w:ilvl="0" w:tplc="043847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72707"/>
    <w:multiLevelType w:val="hybridMultilevel"/>
    <w:tmpl w:val="21D097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A9"/>
    <w:rsid w:val="001D6B44"/>
    <w:rsid w:val="002B143A"/>
    <w:rsid w:val="00AA38A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565A-7E24-4748-B76C-3D476F82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8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2017-05-04T11:52:00Z</dcterms:created>
  <dcterms:modified xsi:type="dcterms:W3CDTF">2017-05-04T11:53:00Z</dcterms:modified>
</cp:coreProperties>
</file>