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7F13C2" w:rsidRPr="00C80D13" w:rsidRDefault="007F13C2" w:rsidP="007F13C2">
      <w:pPr>
        <w:jc w:val="both"/>
        <w:rPr>
          <w:rFonts w:cs="Arial"/>
          <w:b/>
          <w:spacing w:val="2"/>
        </w:rPr>
      </w:pPr>
      <w:r w:rsidRPr="00C80D13">
        <w:rPr>
          <w:rFonts w:cs="Arial"/>
          <w:b/>
          <w:spacing w:val="2"/>
        </w:rPr>
        <w:t>Javaslat egyes ingatlanokkal kapcsolatos döntések meghozatalára</w:t>
      </w:r>
    </w:p>
    <w:p w:rsidR="007F13C2" w:rsidRDefault="007F13C2" w:rsidP="007F13C2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  <w:b/>
        </w:rPr>
        <w:t xml:space="preserve"> </w:t>
      </w:r>
      <w:r w:rsidRPr="00C80D13">
        <w:rPr>
          <w:rFonts w:cs="Arial"/>
          <w:b/>
        </w:rPr>
        <w:tab/>
      </w:r>
      <w:r w:rsidRPr="00C80D13">
        <w:rPr>
          <w:rFonts w:cs="Arial"/>
        </w:rPr>
        <w:t>Lakézi Gábor, a Városüzemeltetési Osztály vezetője</w:t>
      </w:r>
    </w:p>
    <w:p w:rsidR="007F13C2" w:rsidRPr="00C80D13" w:rsidRDefault="007F13C2" w:rsidP="007F13C2">
      <w:pPr>
        <w:jc w:val="both"/>
        <w:rPr>
          <w:rFonts w:cs="Arial"/>
        </w:rPr>
      </w:pPr>
    </w:p>
    <w:p w:rsidR="00620944" w:rsidRPr="00C80D13" w:rsidRDefault="00620944" w:rsidP="0062094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137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620944" w:rsidRPr="00C80D13" w:rsidRDefault="00620944" w:rsidP="00620944">
      <w:pPr>
        <w:jc w:val="both"/>
        <w:rPr>
          <w:rFonts w:cs="Arial"/>
        </w:rPr>
      </w:pPr>
      <w:r w:rsidRPr="00C80D13">
        <w:rPr>
          <w:rFonts w:cs="Arial"/>
        </w:rPr>
        <w:t xml:space="preserve">A Gazdasági és Városstratégiai Bizottság - a helyiségbérlet szabályairól szóló 17/2006. (V. 25.) önkormányzati rendeletének 5. § (4) bekezdése alapján – a Szombathely, Uránia udvar </w:t>
      </w:r>
      <w:proofErr w:type="spellStart"/>
      <w:r w:rsidRPr="00C80D13">
        <w:rPr>
          <w:rFonts w:cs="Arial"/>
        </w:rPr>
        <w:t>kt</w:t>
      </w:r>
      <w:proofErr w:type="spellEnd"/>
      <w:r w:rsidRPr="00C80D13">
        <w:rPr>
          <w:rFonts w:cs="Arial"/>
        </w:rPr>
        <w:t>. 2. szám alatti,18 m</w:t>
      </w:r>
      <w:r w:rsidRPr="00C80D13">
        <w:rPr>
          <w:rFonts w:cs="Arial"/>
          <w:vertAlign w:val="superscript"/>
        </w:rPr>
        <w:t>2</w:t>
      </w:r>
      <w:r w:rsidRPr="00C80D13">
        <w:rPr>
          <w:rFonts w:cs="Arial"/>
        </w:rPr>
        <w:t xml:space="preserve"> alapterületű személygépkocsi-tárolóra vonatkozó bé</w:t>
      </w:r>
      <w:r>
        <w:rPr>
          <w:rFonts w:cs="Arial"/>
        </w:rPr>
        <w:t xml:space="preserve">rleti szerződést </w:t>
      </w:r>
      <w:r w:rsidRPr="0037740F">
        <w:rPr>
          <w:rFonts w:cs="Arial"/>
        </w:rPr>
        <w:t>2018. június 16. napjáig</w:t>
      </w:r>
      <w:r w:rsidRPr="00C80D13">
        <w:rPr>
          <w:rFonts w:cs="Arial"/>
        </w:rPr>
        <w:t xml:space="preserve"> hosszabbítja meg a SZING Szombathelyi Kft. (Cg. 18-09-103976) részére az alábbi feltételekkel:</w:t>
      </w:r>
    </w:p>
    <w:p w:rsidR="00620944" w:rsidRPr="00C80D13" w:rsidRDefault="00620944" w:rsidP="00620944">
      <w:pPr>
        <w:numPr>
          <w:ilvl w:val="0"/>
          <w:numId w:val="26"/>
        </w:numPr>
        <w:jc w:val="both"/>
        <w:rPr>
          <w:rFonts w:cs="Arial"/>
        </w:rPr>
      </w:pPr>
      <w:r w:rsidRPr="00C80D13">
        <w:rPr>
          <w:rFonts w:cs="Arial"/>
        </w:rPr>
        <w:t>a bérleti díj 7.200,- Ft + áfa/hónap, azaz 9.144,- Ft/hónap,</w:t>
      </w:r>
    </w:p>
    <w:p w:rsidR="00620944" w:rsidRPr="00C80D13" w:rsidRDefault="00620944" w:rsidP="00620944">
      <w:pPr>
        <w:numPr>
          <w:ilvl w:val="0"/>
          <w:numId w:val="26"/>
        </w:numPr>
        <w:jc w:val="both"/>
        <w:rPr>
          <w:rFonts w:cs="Arial"/>
        </w:rPr>
      </w:pPr>
      <w:r w:rsidRPr="00C80D13">
        <w:rPr>
          <w:rFonts w:cs="Arial"/>
        </w:rPr>
        <w:t>a bérleti díj késedelmes teljesítése esetén a bérlő a Ptk. rendelkezései szerint megállapított késedelmi kamatot köteles megfizetni,</w:t>
      </w:r>
    </w:p>
    <w:p w:rsidR="00620944" w:rsidRPr="00C80D13" w:rsidRDefault="00620944" w:rsidP="00620944">
      <w:pPr>
        <w:numPr>
          <w:ilvl w:val="0"/>
          <w:numId w:val="26"/>
        </w:numPr>
        <w:jc w:val="both"/>
        <w:rPr>
          <w:rFonts w:cs="Arial"/>
        </w:rPr>
      </w:pPr>
      <w:r w:rsidRPr="00C80D13">
        <w:rPr>
          <w:rFonts w:cs="Arial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620944" w:rsidRPr="00C80D13" w:rsidRDefault="00620944" w:rsidP="00620944">
      <w:pPr>
        <w:numPr>
          <w:ilvl w:val="0"/>
          <w:numId w:val="26"/>
        </w:numPr>
        <w:jc w:val="both"/>
        <w:rPr>
          <w:rFonts w:cs="Arial"/>
        </w:rPr>
      </w:pPr>
      <w:r w:rsidRPr="00C80D13">
        <w:rPr>
          <w:rFonts w:cs="Arial"/>
        </w:rPr>
        <w:t>a bérlő a helyiség használatát másnak nem engedheti át,</w:t>
      </w:r>
    </w:p>
    <w:p w:rsidR="00620944" w:rsidRPr="00C80D13" w:rsidRDefault="00620944" w:rsidP="00620944">
      <w:pPr>
        <w:numPr>
          <w:ilvl w:val="0"/>
          <w:numId w:val="26"/>
        </w:numPr>
        <w:jc w:val="both"/>
        <w:rPr>
          <w:rFonts w:cs="Arial"/>
        </w:rPr>
      </w:pPr>
      <w:r w:rsidRPr="00C80D13">
        <w:rPr>
          <w:rFonts w:cs="Arial"/>
        </w:rPr>
        <w:t xml:space="preserve">a bérlő a bérlet megszűnésekor a helyiséget köteles tisztán, kiürítve, </w:t>
      </w:r>
      <w:proofErr w:type="spellStart"/>
      <w:r w:rsidRPr="00C80D13">
        <w:rPr>
          <w:rFonts w:cs="Arial"/>
        </w:rPr>
        <w:t>átadáskori</w:t>
      </w:r>
      <w:proofErr w:type="spellEnd"/>
      <w:r w:rsidRPr="00C80D13">
        <w:rPr>
          <w:rFonts w:cs="Arial"/>
        </w:rPr>
        <w:t xml:space="preserve"> állapotban és felszereltséggel visszaadni, és ráfordításainak, illetve azok időarányos részérnek megtérítésére nem tarthat igényt. </w:t>
      </w:r>
    </w:p>
    <w:p w:rsidR="00620944" w:rsidRPr="00C80D13" w:rsidRDefault="00620944" w:rsidP="00620944">
      <w:pPr>
        <w:jc w:val="both"/>
        <w:rPr>
          <w:rFonts w:cs="Arial"/>
        </w:rPr>
      </w:pPr>
    </w:p>
    <w:p w:rsidR="00620944" w:rsidRDefault="00620944" w:rsidP="00620944">
      <w:pPr>
        <w:jc w:val="both"/>
        <w:rPr>
          <w:rFonts w:cs="Arial"/>
        </w:rPr>
      </w:pPr>
      <w:r w:rsidRPr="00C80D13">
        <w:rPr>
          <w:rFonts w:cs="Arial"/>
        </w:rPr>
        <w:t xml:space="preserve">A Gazdasági és Városstratégia Bizottság felhatalmazza a SZOVA Szombathelyi Vagyonhasznosító és Vagyongazdálkodó </w:t>
      </w:r>
      <w:proofErr w:type="spellStart"/>
      <w:r w:rsidRPr="00C80D13">
        <w:rPr>
          <w:rFonts w:cs="Arial"/>
        </w:rPr>
        <w:t>Zrt.-t</w:t>
      </w:r>
      <w:proofErr w:type="spellEnd"/>
      <w:r w:rsidRPr="00C80D13">
        <w:rPr>
          <w:rFonts w:cs="Arial"/>
        </w:rPr>
        <w:t xml:space="preserve">, mint az ingatlan vagyonkezelőjét, hogy a bérleti szerződést a fent megjelölt feltételek mellett a SZING Szombathelyi </w:t>
      </w:r>
      <w:proofErr w:type="spellStart"/>
      <w:r w:rsidRPr="00C80D13">
        <w:rPr>
          <w:rFonts w:cs="Arial"/>
        </w:rPr>
        <w:t>Kft.-val</w:t>
      </w:r>
      <w:proofErr w:type="spellEnd"/>
      <w:r w:rsidRPr="00C80D13">
        <w:rPr>
          <w:rFonts w:cs="Arial"/>
        </w:rPr>
        <w:t xml:space="preserve"> hosszabbítsa meg. </w:t>
      </w:r>
    </w:p>
    <w:p w:rsidR="00620944" w:rsidRPr="00C80D13" w:rsidRDefault="00620944" w:rsidP="00620944">
      <w:pPr>
        <w:jc w:val="both"/>
        <w:rPr>
          <w:rFonts w:cs="Arial"/>
        </w:rPr>
      </w:pPr>
      <w:r w:rsidRPr="00B71019">
        <w:rPr>
          <w:rFonts w:cs="Arial"/>
        </w:rPr>
        <w:t>A Gazdasági és Városstratégia Bizottság felkéri az Önkormányzatot, hogy a személygépkocsi-tároló műszaki állapotát vizsgálja felül.</w:t>
      </w:r>
    </w:p>
    <w:p w:rsidR="00620944" w:rsidRPr="00C80D13" w:rsidRDefault="00620944" w:rsidP="00620944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620944" w:rsidRPr="00C80D13" w:rsidRDefault="00620944" w:rsidP="00620944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(végrehajtásért: Dr. Németh Gábor, a SZOVA </w:t>
      </w:r>
      <w:proofErr w:type="spellStart"/>
      <w:r w:rsidRPr="00C80D13">
        <w:rPr>
          <w:rFonts w:cs="Arial"/>
        </w:rPr>
        <w:t>Zrt</w:t>
      </w:r>
      <w:proofErr w:type="spellEnd"/>
      <w:r w:rsidRPr="00C80D13">
        <w:rPr>
          <w:rFonts w:cs="Arial"/>
        </w:rPr>
        <w:t xml:space="preserve">. vezérigazgatója </w:t>
      </w:r>
    </w:p>
    <w:p w:rsidR="00620944" w:rsidRPr="00C80D13" w:rsidRDefault="00620944" w:rsidP="00620944">
      <w:pPr>
        <w:tabs>
          <w:tab w:val="left" w:pos="3119"/>
        </w:tabs>
        <w:jc w:val="both"/>
        <w:rPr>
          <w:rFonts w:cs="Arial"/>
        </w:rPr>
      </w:pPr>
      <w:r w:rsidRPr="00C80D13">
        <w:rPr>
          <w:rFonts w:cs="Arial"/>
        </w:rPr>
        <w:t xml:space="preserve"> </w:t>
      </w:r>
      <w:r w:rsidRPr="00C80D13">
        <w:rPr>
          <w:rFonts w:cs="Arial"/>
        </w:rPr>
        <w:tab/>
        <w:t xml:space="preserve"> Lakézi Gábor, a Városüzemeltetési Osztály vezetője)</w:t>
      </w:r>
    </w:p>
    <w:p w:rsidR="00620944" w:rsidRPr="00C80D13" w:rsidRDefault="00620944" w:rsidP="00620944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azonnal</w:t>
      </w:r>
    </w:p>
    <w:p w:rsidR="0043265C" w:rsidRDefault="0043265C" w:rsidP="00744AAD">
      <w:pPr>
        <w:jc w:val="center"/>
        <w:rPr>
          <w:rFonts w:cs="Arial"/>
        </w:rPr>
      </w:pPr>
      <w:bookmarkStart w:id="0" w:name="_GoBack"/>
      <w:bookmarkEnd w:id="0"/>
    </w:p>
    <w:p w:rsidR="0043265C" w:rsidRDefault="0043265C" w:rsidP="0043265C">
      <w:pPr>
        <w:jc w:val="both"/>
        <w:rPr>
          <w:rFonts w:cs="Arial"/>
          <w:b/>
          <w:bCs/>
          <w:u w:val="single"/>
        </w:rPr>
      </w:pPr>
    </w:p>
    <w:p w:rsidR="00017762" w:rsidRDefault="00017762" w:rsidP="00202538">
      <w:pPr>
        <w:pStyle w:val="Listaszerbekezds"/>
        <w:ind w:left="0"/>
        <w:jc w:val="both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2017-04-26T12:53:00Z</dcterms:created>
  <dcterms:modified xsi:type="dcterms:W3CDTF">2017-04-26T12:53:00Z</dcterms:modified>
</cp:coreProperties>
</file>