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703F1" w:rsidRPr="00C80D13" w:rsidRDefault="00B703F1" w:rsidP="00B703F1">
      <w:pPr>
        <w:jc w:val="both"/>
        <w:rPr>
          <w:rFonts w:cs="Arial"/>
          <w:b/>
          <w:i/>
          <w:color w:val="000000" w:themeColor="text1"/>
        </w:rPr>
      </w:pPr>
      <w:r w:rsidRPr="00C80D13">
        <w:rPr>
          <w:rFonts w:cs="Arial"/>
          <w:b/>
          <w:bCs/>
        </w:rPr>
        <w:t xml:space="preserve">Tájékoztató Szombathelyi Haladás Labdarúgó és Sportszolgáltató Kft. tulajdoni </w:t>
      </w:r>
      <w:bookmarkStart w:id="0" w:name="_GoBack"/>
      <w:bookmarkEnd w:id="0"/>
      <w:r w:rsidRPr="00C80D13">
        <w:rPr>
          <w:rFonts w:cs="Arial"/>
          <w:b/>
          <w:bCs/>
        </w:rPr>
        <w:t>viszonyairól, törzstőkéjének alakulásáról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  <w:bCs/>
        </w:rPr>
        <w:t>(Közgyűlés 17.)</w:t>
      </w:r>
    </w:p>
    <w:p w:rsidR="00B703F1" w:rsidRPr="00C80D13" w:rsidRDefault="00B703F1" w:rsidP="00B703F1">
      <w:pPr>
        <w:ind w:left="2127" w:hanging="1419"/>
        <w:jc w:val="both"/>
        <w:rPr>
          <w:rFonts w:cs="Arial"/>
          <w:b/>
          <w:i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B703F1" w:rsidRPr="00C80D13" w:rsidRDefault="00B703F1" w:rsidP="00B703F1">
      <w:pPr>
        <w:ind w:left="2127" w:hanging="1419"/>
        <w:jc w:val="both"/>
        <w:rPr>
          <w:rFonts w:cs="Arial"/>
          <w:bCs/>
        </w:rPr>
      </w:pPr>
      <w:r w:rsidRPr="00C80D13">
        <w:rPr>
          <w:rFonts w:cs="Arial"/>
          <w:b/>
          <w:u w:val="single"/>
        </w:rPr>
        <w:t>Meghívott: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 xml:space="preserve">Tóth Miklós, a </w:t>
      </w:r>
      <w:r w:rsidRPr="00C80D13">
        <w:rPr>
          <w:rFonts w:cs="Arial"/>
          <w:bCs/>
        </w:rPr>
        <w:t>Szombathelyi Haladás Labdar</w:t>
      </w:r>
      <w:r>
        <w:rPr>
          <w:rFonts w:cs="Arial"/>
          <w:bCs/>
        </w:rPr>
        <w:t xml:space="preserve">úgó és Sportszolgáltató Kft. </w:t>
      </w:r>
      <w:r w:rsidRPr="00C80D13">
        <w:rPr>
          <w:rFonts w:cs="Arial"/>
          <w:bCs/>
        </w:rPr>
        <w:t>ügyvezető igazgatója</w:t>
      </w:r>
      <w:r w:rsidRPr="00C80D13">
        <w:rPr>
          <w:rFonts w:cs="Arial"/>
          <w:bCs/>
        </w:rPr>
        <w:tab/>
      </w:r>
    </w:p>
    <w:p w:rsidR="00B703F1" w:rsidRPr="00C80D13" w:rsidRDefault="00B703F1" w:rsidP="00B703F1">
      <w:pPr>
        <w:ind w:left="2127" w:hanging="1419"/>
        <w:jc w:val="both"/>
        <w:rPr>
          <w:rFonts w:cs="Arial"/>
        </w:rPr>
      </w:pPr>
      <w:r w:rsidRPr="00C80D13">
        <w:rPr>
          <w:rFonts w:cs="Arial"/>
        </w:rPr>
        <w:tab/>
      </w:r>
      <w:proofErr w:type="spellStart"/>
      <w:r w:rsidRPr="00C80D13">
        <w:rPr>
          <w:rFonts w:cs="Arial"/>
        </w:rPr>
        <w:t>Séllei</w:t>
      </w:r>
      <w:proofErr w:type="spellEnd"/>
      <w:r w:rsidRPr="00C80D13">
        <w:rPr>
          <w:rFonts w:cs="Arial"/>
        </w:rPr>
        <w:t xml:space="preserve"> Árpád, ügyvezető, Haladás Marketing Kereskedelmi és Szolgáltató Kft</w:t>
      </w:r>
    </w:p>
    <w:p w:rsidR="00B703F1" w:rsidRPr="00C80D13" w:rsidRDefault="00B703F1" w:rsidP="00B703F1">
      <w:pPr>
        <w:ind w:left="2127" w:hanging="1419"/>
        <w:jc w:val="both"/>
        <w:rPr>
          <w:rFonts w:cs="Arial"/>
        </w:rPr>
      </w:pPr>
      <w:r w:rsidRPr="00C80D13">
        <w:rPr>
          <w:rFonts w:cs="Arial"/>
        </w:rPr>
        <w:tab/>
        <w:t>Illés Béla, ügyvezető HALMILL Team Tanácsadó Kft</w:t>
      </w:r>
    </w:p>
    <w:p w:rsidR="00B703F1" w:rsidRDefault="00B703F1" w:rsidP="00B703F1">
      <w:pPr>
        <w:ind w:left="2127" w:hanging="1419"/>
        <w:jc w:val="both"/>
        <w:rPr>
          <w:rFonts w:cs="Arial"/>
          <w:shd w:val="clear" w:color="auto" w:fill="FFFFFF"/>
        </w:rPr>
      </w:pPr>
      <w:r w:rsidRPr="00C80D13">
        <w:rPr>
          <w:rFonts w:cs="Arial"/>
          <w:shd w:val="clear" w:color="auto" w:fill="FFFFFF"/>
        </w:rPr>
        <w:tab/>
      </w:r>
      <w:proofErr w:type="spellStart"/>
      <w:r w:rsidRPr="00C80D13">
        <w:rPr>
          <w:rFonts w:cs="Arial"/>
          <w:shd w:val="clear" w:color="auto" w:fill="FFFFFF"/>
        </w:rPr>
        <w:t>Csendesné</w:t>
      </w:r>
      <w:proofErr w:type="spellEnd"/>
      <w:r w:rsidRPr="00C80D13">
        <w:rPr>
          <w:rFonts w:cs="Arial"/>
          <w:shd w:val="clear" w:color="auto" w:fill="FFFFFF"/>
        </w:rPr>
        <w:t xml:space="preserve"> Kóbor Ildikó, könyvvizsgáló, RATING &amp; AUDIT Könyvvizsgáló, </w:t>
      </w:r>
      <w:r w:rsidRPr="00C80D13">
        <w:rPr>
          <w:rFonts w:cs="Arial"/>
          <w:shd w:val="clear" w:color="auto" w:fill="FFFFFF"/>
        </w:rPr>
        <w:tab/>
      </w:r>
      <w:r w:rsidRPr="00C80D13">
        <w:rPr>
          <w:rFonts w:cs="Arial"/>
          <w:shd w:val="clear" w:color="auto" w:fill="FFFFFF"/>
        </w:rPr>
        <w:tab/>
        <w:t xml:space="preserve">Minősítő és Finanszírozási Tanácsadó </w:t>
      </w:r>
      <w:proofErr w:type="spellStart"/>
      <w:r w:rsidRPr="00C80D13">
        <w:rPr>
          <w:rFonts w:cs="Arial"/>
          <w:shd w:val="clear" w:color="auto" w:fill="FFFFFF"/>
        </w:rPr>
        <w:t>KFt</w:t>
      </w:r>
      <w:proofErr w:type="spellEnd"/>
      <w:r w:rsidRPr="00C80D13">
        <w:rPr>
          <w:rFonts w:cs="Arial"/>
          <w:shd w:val="clear" w:color="auto" w:fill="FFFFFF"/>
        </w:rPr>
        <w:t>.</w:t>
      </w:r>
    </w:p>
    <w:p w:rsidR="00B703F1" w:rsidRPr="00C80D13" w:rsidRDefault="00B703F1" w:rsidP="00B703F1">
      <w:pPr>
        <w:ind w:left="2127" w:hanging="1419"/>
        <w:jc w:val="both"/>
        <w:rPr>
          <w:rFonts w:cs="Arial"/>
          <w:shd w:val="clear" w:color="auto" w:fill="FFFFFF"/>
        </w:rPr>
      </w:pPr>
      <w:r w:rsidRPr="00C80D13">
        <w:rPr>
          <w:rFonts w:cs="Arial"/>
          <w:shd w:val="clear" w:color="auto" w:fill="FFFFFF"/>
        </w:rPr>
        <w:t xml:space="preserve"> </w:t>
      </w:r>
    </w:p>
    <w:p w:rsidR="00B703F1" w:rsidRDefault="00B703F1" w:rsidP="00B703F1">
      <w:pPr>
        <w:jc w:val="center"/>
        <w:rPr>
          <w:rFonts w:cs="Arial"/>
          <w:b/>
          <w:u w:val="single"/>
        </w:rPr>
      </w:pPr>
    </w:p>
    <w:p w:rsidR="00B703F1" w:rsidRDefault="00B703F1" w:rsidP="00B703F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125/2017 (IV.24</w:t>
      </w:r>
      <w:r w:rsidRPr="00C80D13">
        <w:rPr>
          <w:rFonts w:cs="Arial"/>
          <w:b/>
          <w:u w:val="single"/>
        </w:rPr>
        <w:t>.) GVB. sz. határozat</w:t>
      </w:r>
    </w:p>
    <w:p w:rsidR="00B703F1" w:rsidRPr="00C80D13" w:rsidRDefault="00B703F1" w:rsidP="00B703F1">
      <w:pPr>
        <w:jc w:val="center"/>
        <w:rPr>
          <w:rFonts w:cs="Arial"/>
          <w:b/>
          <w:u w:val="single"/>
        </w:rPr>
      </w:pPr>
    </w:p>
    <w:p w:rsidR="00B703F1" w:rsidRDefault="00B703F1" w:rsidP="00B703F1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C137E2">
        <w:rPr>
          <w:rFonts w:cs="Arial"/>
          <w:bCs/>
        </w:rPr>
        <w:t xml:space="preserve">Tájékoztató Szombathelyi Haladás Labdarúgó és Sportszolgáltató Kft. tulajdoni </w:t>
      </w:r>
      <w:r w:rsidRPr="00C137E2">
        <w:rPr>
          <w:rFonts w:cs="Arial"/>
          <w:bCs/>
        </w:rPr>
        <w:tab/>
        <w:t>viszonyairól, törzstőkéjének alakulásáról</w:t>
      </w:r>
      <w:r w:rsidRPr="00C80D13">
        <w:rPr>
          <w:rFonts w:cs="Arial"/>
        </w:rPr>
        <w:t>” című előterjesztés</w:t>
      </w:r>
      <w:r>
        <w:rPr>
          <w:rFonts w:cs="Arial"/>
        </w:rPr>
        <w:t>sel kapcsolatban úgy határozott, hogy a meghívottak távollétében ebben az ügyben nem tud érdemi döntést hozni.</w:t>
      </w:r>
    </w:p>
    <w:p w:rsidR="00B703F1" w:rsidRPr="00C80D13" w:rsidRDefault="00B703F1" w:rsidP="00B703F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B703F1" w:rsidRPr="00C80D13" w:rsidRDefault="00B703F1" w:rsidP="00B703F1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</w:t>
      </w:r>
    </w:p>
    <w:p w:rsidR="00B703F1" w:rsidRPr="00C80D13" w:rsidRDefault="00B703F1" w:rsidP="00B703F1">
      <w:pPr>
        <w:jc w:val="both"/>
        <w:rPr>
          <w:rFonts w:cs="Arial"/>
          <w:bCs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Tóth Miklós, a </w:t>
      </w:r>
      <w:r w:rsidRPr="00C80D13">
        <w:rPr>
          <w:rFonts w:cs="Arial"/>
          <w:bCs/>
        </w:rPr>
        <w:t xml:space="preserve">Szombathelyi Haladás Labdarúgó és </w:t>
      </w:r>
      <w:r w:rsidRPr="00C80D13">
        <w:rPr>
          <w:rFonts w:cs="Arial"/>
          <w:bCs/>
        </w:rPr>
        <w:tab/>
      </w:r>
      <w:r w:rsidRPr="00C80D13">
        <w:rPr>
          <w:rFonts w:cs="Arial"/>
          <w:bCs/>
        </w:rPr>
        <w:tab/>
      </w:r>
      <w:r w:rsidRPr="00C80D13">
        <w:rPr>
          <w:rFonts w:cs="Arial"/>
          <w:bCs/>
        </w:rPr>
        <w:tab/>
      </w:r>
      <w:r w:rsidRPr="00C80D13">
        <w:rPr>
          <w:rFonts w:cs="Arial"/>
          <w:bCs/>
        </w:rPr>
        <w:tab/>
      </w:r>
      <w:r w:rsidRPr="00C80D13">
        <w:rPr>
          <w:rFonts w:cs="Arial"/>
          <w:bCs/>
        </w:rPr>
        <w:tab/>
        <w:t>Sportszolgáltató Kft. ügyvezető igazgatója</w:t>
      </w:r>
      <w:r w:rsidRPr="00C80D13">
        <w:rPr>
          <w:rFonts w:cs="Arial"/>
          <w:bCs/>
        </w:rPr>
        <w:tab/>
      </w:r>
    </w:p>
    <w:p w:rsidR="00B703F1" w:rsidRPr="00C80D13" w:rsidRDefault="00B703F1" w:rsidP="00B703F1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proofErr w:type="spellStart"/>
      <w:r w:rsidRPr="00C80D13">
        <w:rPr>
          <w:rFonts w:cs="Arial"/>
        </w:rPr>
        <w:t>Séllei</w:t>
      </w:r>
      <w:proofErr w:type="spellEnd"/>
      <w:r w:rsidRPr="00C80D13">
        <w:rPr>
          <w:rFonts w:cs="Arial"/>
        </w:rPr>
        <w:t xml:space="preserve"> Árpád, ügyvezető, Haladás Marketing Kereskedelmi és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Szolgáltató Kft</w:t>
      </w:r>
    </w:p>
    <w:p w:rsidR="00B703F1" w:rsidRPr="00C80D13" w:rsidRDefault="00B703F1" w:rsidP="00B703F1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Illés Béla, ügyvezető HALMILL Team Tanácsadó Kft</w:t>
      </w:r>
    </w:p>
    <w:p w:rsidR="00B703F1" w:rsidRDefault="00B703F1" w:rsidP="00B703F1">
      <w:pPr>
        <w:jc w:val="both"/>
        <w:rPr>
          <w:rFonts w:cs="Arial"/>
        </w:rPr>
      </w:pPr>
      <w:r w:rsidRPr="00C80D13">
        <w:rPr>
          <w:rFonts w:cs="Arial"/>
          <w:shd w:val="clear" w:color="auto" w:fill="FFFFFF"/>
        </w:rPr>
        <w:tab/>
      </w:r>
      <w:r w:rsidRPr="00C80D13">
        <w:rPr>
          <w:rFonts w:cs="Arial"/>
          <w:shd w:val="clear" w:color="auto" w:fill="FFFFFF"/>
        </w:rPr>
        <w:tab/>
      </w:r>
      <w:r w:rsidRPr="00C80D13">
        <w:rPr>
          <w:rFonts w:cs="Arial"/>
          <w:shd w:val="clear" w:color="auto" w:fill="FFFFFF"/>
        </w:rPr>
        <w:tab/>
      </w:r>
      <w:r w:rsidRPr="00C80D13">
        <w:rPr>
          <w:rFonts w:cs="Arial"/>
          <w:shd w:val="clear" w:color="auto" w:fill="FFFFFF"/>
        </w:rPr>
        <w:tab/>
      </w:r>
      <w:proofErr w:type="spellStart"/>
      <w:r w:rsidRPr="00C80D13">
        <w:rPr>
          <w:rFonts w:cs="Arial"/>
          <w:shd w:val="clear" w:color="auto" w:fill="FFFFFF"/>
        </w:rPr>
        <w:t>Csendesné</w:t>
      </w:r>
      <w:proofErr w:type="spellEnd"/>
      <w:r w:rsidRPr="00C80D13">
        <w:rPr>
          <w:rFonts w:cs="Arial"/>
          <w:shd w:val="clear" w:color="auto" w:fill="FFFFFF"/>
        </w:rPr>
        <w:t xml:space="preserve"> Kóbor Ildikó, könyvvizsgáló, RATING &amp; AUDIT </w:t>
      </w:r>
      <w:r w:rsidRPr="00C80D13">
        <w:rPr>
          <w:rFonts w:cs="Arial"/>
          <w:shd w:val="clear" w:color="auto" w:fill="FFFFFF"/>
        </w:rPr>
        <w:tab/>
      </w:r>
      <w:r w:rsidRPr="00C80D13">
        <w:rPr>
          <w:rFonts w:cs="Arial"/>
          <w:shd w:val="clear" w:color="auto" w:fill="FFFFFF"/>
        </w:rPr>
        <w:tab/>
      </w:r>
      <w:r w:rsidRPr="00C80D13">
        <w:rPr>
          <w:rFonts w:cs="Arial"/>
          <w:shd w:val="clear" w:color="auto" w:fill="FFFFFF"/>
        </w:rPr>
        <w:tab/>
      </w:r>
      <w:r w:rsidRPr="00C80D13">
        <w:rPr>
          <w:rFonts w:cs="Arial"/>
          <w:shd w:val="clear" w:color="auto" w:fill="FFFFFF"/>
        </w:rPr>
        <w:tab/>
        <w:t>Könyvvizsgáló, Minősítő é</w:t>
      </w:r>
      <w:r>
        <w:rPr>
          <w:rFonts w:cs="Arial"/>
          <w:shd w:val="clear" w:color="auto" w:fill="FFFFFF"/>
        </w:rPr>
        <w:t>s Finanszírozási Tanácsadó Kft.)</w:t>
      </w:r>
      <w:r w:rsidRPr="00C80D13">
        <w:rPr>
          <w:rFonts w:cs="Arial"/>
        </w:rPr>
        <w:t>)</w:t>
      </w:r>
    </w:p>
    <w:p w:rsidR="00B703F1" w:rsidRPr="00C80D13" w:rsidRDefault="00B703F1" w:rsidP="00B703F1">
      <w:pPr>
        <w:jc w:val="both"/>
        <w:rPr>
          <w:rFonts w:cs="Arial"/>
          <w:shd w:val="clear" w:color="auto" w:fill="FFFFFF"/>
        </w:rPr>
      </w:pPr>
    </w:p>
    <w:p w:rsidR="00B703F1" w:rsidRPr="00C80D13" w:rsidRDefault="00B703F1" w:rsidP="00B703F1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703F1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2017-05-17T08:05:00Z</dcterms:created>
  <dcterms:modified xsi:type="dcterms:W3CDTF">2017-05-17T08:05:00Z</dcterms:modified>
</cp:coreProperties>
</file>