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B60A23">
        <w:rPr>
          <w:rFonts w:cs="Arial"/>
          <w:i/>
        </w:rPr>
        <w:t xml:space="preserve">április </w:t>
      </w:r>
      <w:r w:rsidR="007F13C2">
        <w:rPr>
          <w:rFonts w:cs="Arial"/>
          <w:i/>
        </w:rPr>
        <w:t>24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BC3F36" w:rsidRPr="00C80D13" w:rsidRDefault="00BC3F36" w:rsidP="00BC3F36">
      <w:pPr>
        <w:tabs>
          <w:tab w:val="left" w:pos="709"/>
        </w:tabs>
        <w:jc w:val="both"/>
        <w:rPr>
          <w:rFonts w:cs="Arial"/>
          <w:b/>
          <w:i/>
        </w:rPr>
      </w:pPr>
      <w:r w:rsidRPr="00C80D13">
        <w:rPr>
          <w:rFonts w:cs="Arial"/>
          <w:b/>
        </w:rPr>
        <w:t>Javaslat a SZOMHULL Szombathelyi Hulladékgazdálkodási Közszolgáltató Nonprofit Kft. 2016. évi beszámolójának elfogadására</w:t>
      </w:r>
      <w:r w:rsidRPr="00C80D13">
        <w:rPr>
          <w:rFonts w:cs="Arial"/>
        </w:rPr>
        <w:t xml:space="preserve"> </w:t>
      </w:r>
      <w:r w:rsidRPr="00C80D13">
        <w:rPr>
          <w:rFonts w:cs="Arial"/>
          <w:b/>
          <w:bCs/>
          <w:color w:val="000000"/>
        </w:rPr>
        <w:tab/>
      </w:r>
      <w:r w:rsidRPr="00C80D13">
        <w:rPr>
          <w:rFonts w:cs="Arial"/>
          <w:b/>
          <w:bCs/>
        </w:rPr>
        <w:t>(Közgyűlés 13.)</w:t>
      </w:r>
    </w:p>
    <w:p w:rsidR="00BC3F36" w:rsidRPr="00C80D13" w:rsidRDefault="00BC3F36" w:rsidP="00BC3F36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Előadó:</w:t>
      </w:r>
      <w:r w:rsidRPr="00C80D13">
        <w:rPr>
          <w:rFonts w:cs="Arial"/>
        </w:rPr>
        <w:t xml:space="preserve"> </w:t>
      </w:r>
      <w:r w:rsidRPr="00C80D13">
        <w:rPr>
          <w:rFonts w:cs="Arial"/>
        </w:rPr>
        <w:tab/>
        <w:t xml:space="preserve">Lakézi Gábor, a Városüzemeltetési Osztály vezetője </w:t>
      </w:r>
    </w:p>
    <w:p w:rsidR="00BC3F36" w:rsidRPr="00C80D13" w:rsidRDefault="00BC3F36" w:rsidP="00BC3F36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Meghívott:</w:t>
      </w:r>
      <w:r w:rsidRPr="00C80D13">
        <w:rPr>
          <w:rFonts w:cs="Arial"/>
        </w:rPr>
        <w:tab/>
      </w:r>
      <w:proofErr w:type="spellStart"/>
      <w:r w:rsidRPr="00C80D13">
        <w:rPr>
          <w:rFonts w:cs="Arial"/>
        </w:rPr>
        <w:t>Puklér</w:t>
      </w:r>
      <w:proofErr w:type="spellEnd"/>
      <w:r w:rsidRPr="00C80D13">
        <w:rPr>
          <w:rFonts w:cs="Arial"/>
        </w:rPr>
        <w:t xml:space="preserve"> Géza, a SZOMHULL Kft. ügyvezető igazgatója</w:t>
      </w:r>
    </w:p>
    <w:p w:rsidR="00BC3F36" w:rsidRDefault="00BC3F36" w:rsidP="00BC3F36">
      <w:pPr>
        <w:jc w:val="both"/>
        <w:rPr>
          <w:rFonts w:cs="Arial"/>
        </w:rPr>
      </w:pPr>
      <w:r w:rsidRPr="00C80D13">
        <w:rPr>
          <w:rFonts w:cs="Arial"/>
        </w:rPr>
        <w:tab/>
      </w:r>
      <w:r w:rsidRPr="00C80D13">
        <w:rPr>
          <w:rFonts w:cs="Arial"/>
        </w:rPr>
        <w:tab/>
        <w:t xml:space="preserve">Dr. Németh Gábor, a SZOVA </w:t>
      </w:r>
      <w:proofErr w:type="spellStart"/>
      <w:r w:rsidRPr="00C80D13">
        <w:rPr>
          <w:rFonts w:cs="Arial"/>
        </w:rPr>
        <w:t>Zrt</w:t>
      </w:r>
      <w:proofErr w:type="spellEnd"/>
      <w:r w:rsidRPr="00C80D13">
        <w:rPr>
          <w:rFonts w:cs="Arial"/>
        </w:rPr>
        <w:t>. vezérigazgatója</w:t>
      </w:r>
      <w:r w:rsidRPr="00C80D13">
        <w:rPr>
          <w:rFonts w:cs="Arial"/>
        </w:rPr>
        <w:tab/>
      </w:r>
    </w:p>
    <w:p w:rsidR="00BC3F36" w:rsidRPr="00C80D13" w:rsidRDefault="00BC3F36" w:rsidP="00BC3F36">
      <w:pPr>
        <w:jc w:val="both"/>
        <w:rPr>
          <w:rFonts w:cs="Arial"/>
        </w:rPr>
      </w:pPr>
    </w:p>
    <w:p w:rsidR="00BC3F36" w:rsidRDefault="00BC3F36" w:rsidP="00BC3F36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119/2017 (IV.24</w:t>
      </w:r>
      <w:r w:rsidRPr="00C80D13">
        <w:rPr>
          <w:rFonts w:cs="Arial"/>
          <w:b/>
          <w:u w:val="single"/>
        </w:rPr>
        <w:t>.) GVB. sz. határozat</w:t>
      </w:r>
    </w:p>
    <w:p w:rsidR="00BC3F36" w:rsidRPr="00C80D13" w:rsidRDefault="00BC3F36" w:rsidP="00BC3F36">
      <w:pPr>
        <w:jc w:val="center"/>
        <w:rPr>
          <w:rFonts w:cs="Arial"/>
          <w:b/>
          <w:u w:val="single"/>
        </w:rPr>
      </w:pPr>
    </w:p>
    <w:p w:rsidR="00BC3F36" w:rsidRPr="00C80D13" w:rsidRDefault="00BC3F36" w:rsidP="00BC3F36">
      <w:pPr>
        <w:jc w:val="both"/>
        <w:rPr>
          <w:rFonts w:cs="Arial"/>
        </w:rPr>
      </w:pPr>
      <w:r w:rsidRPr="00C80D13">
        <w:rPr>
          <w:rFonts w:cs="Arial"/>
        </w:rPr>
        <w:t>A Gazdasági és Városstratégiai Bizottság a „</w:t>
      </w:r>
      <w:r w:rsidRPr="001136DD">
        <w:rPr>
          <w:rFonts w:cs="Arial"/>
        </w:rPr>
        <w:t>Javaslat a SZOMHULL Szombathelyi Hulladékgazdálkodási Közszolgáltató Nonprofit Kft. 2016. évi beszámolójának elfogadására</w:t>
      </w:r>
      <w:r w:rsidRPr="00C80D13">
        <w:rPr>
          <w:rFonts w:cs="Arial"/>
        </w:rPr>
        <w:t>” című előterjesztést megtárgyalta, és a határozati javaslatot az előterjesztésben foglaltak szerint javasolja a Közgyűlésnek elfogadásra.</w:t>
      </w:r>
    </w:p>
    <w:p w:rsidR="00BC3F36" w:rsidRPr="00C80D13" w:rsidRDefault="00BC3F36" w:rsidP="00BC3F36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Felelős:</w:t>
      </w:r>
      <w:r w:rsidRPr="00C80D13">
        <w:rPr>
          <w:rFonts w:cs="Arial"/>
        </w:rPr>
        <w:tab/>
        <w:t>Lendvai Ferenc, a Gazdasági és Városstratégiai Bizottság elnöke</w:t>
      </w:r>
    </w:p>
    <w:p w:rsidR="00BC3F36" w:rsidRPr="00C80D13" w:rsidRDefault="00BC3F36" w:rsidP="00BC3F36">
      <w:pPr>
        <w:jc w:val="both"/>
        <w:rPr>
          <w:rFonts w:cs="Arial"/>
        </w:rPr>
      </w:pPr>
      <w:r w:rsidRPr="00C80D13">
        <w:rPr>
          <w:rFonts w:cs="Arial"/>
        </w:rPr>
        <w:tab/>
        <w:t xml:space="preserve">            (a végrehajtásért: Lakézi Gábor, a Városüzemeltetési Osztály vezetője</w:t>
      </w:r>
    </w:p>
    <w:p w:rsidR="00BC3F36" w:rsidRPr="00C80D13" w:rsidRDefault="00BC3F36" w:rsidP="00BC3F36">
      <w:pPr>
        <w:jc w:val="both"/>
        <w:rPr>
          <w:rFonts w:cs="Arial"/>
        </w:rPr>
      </w:pPr>
      <w:r w:rsidRPr="00C80D13">
        <w:rPr>
          <w:rFonts w:cs="Arial"/>
        </w:rPr>
        <w:tab/>
      </w:r>
      <w:r w:rsidRPr="00C80D13">
        <w:rPr>
          <w:rFonts w:cs="Arial"/>
        </w:rPr>
        <w:tab/>
      </w:r>
      <w:r w:rsidRPr="00C80D13">
        <w:rPr>
          <w:rFonts w:cs="Arial"/>
        </w:rPr>
        <w:tab/>
      </w:r>
      <w:r w:rsidRPr="00C80D13">
        <w:rPr>
          <w:rFonts w:cs="Arial"/>
        </w:rPr>
        <w:tab/>
        <w:t xml:space="preserve">      </w:t>
      </w:r>
      <w:proofErr w:type="spellStart"/>
      <w:r w:rsidRPr="00C80D13">
        <w:rPr>
          <w:rFonts w:cs="Arial"/>
        </w:rPr>
        <w:t>Puklér</w:t>
      </w:r>
      <w:proofErr w:type="spellEnd"/>
      <w:r w:rsidRPr="00C80D13">
        <w:rPr>
          <w:rFonts w:cs="Arial"/>
        </w:rPr>
        <w:t xml:space="preserve"> Géza, a SZOMHULL Kft. ügyvezető igazgatója</w:t>
      </w:r>
    </w:p>
    <w:p w:rsidR="00BC3F36" w:rsidRPr="00C80D13" w:rsidRDefault="00BC3F36" w:rsidP="00BC3F36">
      <w:pPr>
        <w:jc w:val="both"/>
        <w:rPr>
          <w:rFonts w:cs="Arial"/>
        </w:rPr>
      </w:pPr>
      <w:r w:rsidRPr="00C80D13">
        <w:rPr>
          <w:rFonts w:cs="Arial"/>
        </w:rPr>
        <w:tab/>
      </w:r>
      <w:r w:rsidRPr="00C80D13">
        <w:rPr>
          <w:rFonts w:cs="Arial"/>
        </w:rPr>
        <w:tab/>
      </w:r>
      <w:r w:rsidRPr="00C80D13">
        <w:rPr>
          <w:rFonts w:cs="Arial"/>
        </w:rPr>
        <w:tab/>
        <w:t xml:space="preserve">                  Dr. Németh Gábor, a SZOVA </w:t>
      </w:r>
      <w:proofErr w:type="spellStart"/>
      <w:r w:rsidRPr="00C80D13">
        <w:rPr>
          <w:rFonts w:cs="Arial"/>
        </w:rPr>
        <w:t>Zrt</w:t>
      </w:r>
      <w:proofErr w:type="spellEnd"/>
      <w:r w:rsidRPr="00C80D13">
        <w:rPr>
          <w:rFonts w:cs="Arial"/>
        </w:rPr>
        <w:t>. vezérigazgatója)</w:t>
      </w:r>
    </w:p>
    <w:p w:rsidR="00BC3F36" w:rsidRDefault="00BC3F36" w:rsidP="00BC3F36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Határidő:</w:t>
      </w:r>
      <w:r w:rsidRPr="00C80D13">
        <w:rPr>
          <w:rFonts w:cs="Arial"/>
        </w:rPr>
        <w:tab/>
        <w:t>2017. április 28-i Közgyűlés</w:t>
      </w:r>
    </w:p>
    <w:p w:rsidR="00630452" w:rsidRPr="00F419CB" w:rsidRDefault="00630452" w:rsidP="00630452">
      <w:pPr>
        <w:ind w:left="4956" w:firstLine="708"/>
        <w:rPr>
          <w:rFonts w:cs="Arial"/>
          <w:szCs w:val="22"/>
        </w:rPr>
      </w:pPr>
      <w:bookmarkStart w:id="0" w:name="_GoBack"/>
      <w:bookmarkEnd w:id="0"/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630452" w:rsidRPr="001F73B8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630452" w:rsidRDefault="00630452" w:rsidP="00744AAD">
      <w:pPr>
        <w:jc w:val="center"/>
        <w:rPr>
          <w:rFonts w:cs="Arial"/>
        </w:rPr>
      </w:pPr>
    </w:p>
    <w:sectPr w:rsidR="00630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8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C2E1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20"/>
  </w:num>
  <w:num w:numId="8">
    <w:abstractNumId w:val="14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</w:num>
  <w:num w:numId="20">
    <w:abstractNumId w:val="12"/>
  </w:num>
  <w:num w:numId="21">
    <w:abstractNumId w:val="23"/>
  </w:num>
  <w:num w:numId="22">
    <w:abstractNumId w:val="16"/>
  </w:num>
  <w:num w:numId="23">
    <w:abstractNumId w:val="21"/>
  </w:num>
  <w:num w:numId="24">
    <w:abstractNumId w:val="11"/>
  </w:num>
  <w:num w:numId="25">
    <w:abstractNumId w:val="6"/>
  </w:num>
  <w:num w:numId="26">
    <w:abstractNumId w:val="7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1A58"/>
    <w:rsid w:val="00017762"/>
    <w:rsid w:val="00034FE2"/>
    <w:rsid w:val="000A687A"/>
    <w:rsid w:val="001273DB"/>
    <w:rsid w:val="001764B4"/>
    <w:rsid w:val="001D65CF"/>
    <w:rsid w:val="001E4D55"/>
    <w:rsid w:val="001F73B8"/>
    <w:rsid w:val="00202538"/>
    <w:rsid w:val="00211F3B"/>
    <w:rsid w:val="00262562"/>
    <w:rsid w:val="002D29C9"/>
    <w:rsid w:val="002E1B14"/>
    <w:rsid w:val="00324440"/>
    <w:rsid w:val="00365B71"/>
    <w:rsid w:val="003812FA"/>
    <w:rsid w:val="00391EAF"/>
    <w:rsid w:val="00396B90"/>
    <w:rsid w:val="003D4DEE"/>
    <w:rsid w:val="003E6DB0"/>
    <w:rsid w:val="0043265C"/>
    <w:rsid w:val="00435A53"/>
    <w:rsid w:val="00442012"/>
    <w:rsid w:val="004C6D5D"/>
    <w:rsid w:val="005354C5"/>
    <w:rsid w:val="005E2EAB"/>
    <w:rsid w:val="00600ADD"/>
    <w:rsid w:val="0062128A"/>
    <w:rsid w:val="00630452"/>
    <w:rsid w:val="00744AAD"/>
    <w:rsid w:val="007606D3"/>
    <w:rsid w:val="007C3D0F"/>
    <w:rsid w:val="007F13C2"/>
    <w:rsid w:val="008006C8"/>
    <w:rsid w:val="00833F5E"/>
    <w:rsid w:val="0089019E"/>
    <w:rsid w:val="008F3785"/>
    <w:rsid w:val="00977163"/>
    <w:rsid w:val="00992A9F"/>
    <w:rsid w:val="009A2ABA"/>
    <w:rsid w:val="00A21EB4"/>
    <w:rsid w:val="00A93904"/>
    <w:rsid w:val="00AA2394"/>
    <w:rsid w:val="00AE29E8"/>
    <w:rsid w:val="00B22A83"/>
    <w:rsid w:val="00B35F54"/>
    <w:rsid w:val="00B60A23"/>
    <w:rsid w:val="00B956C7"/>
    <w:rsid w:val="00BA2958"/>
    <w:rsid w:val="00BC3F36"/>
    <w:rsid w:val="00BE15D9"/>
    <w:rsid w:val="00C15CCC"/>
    <w:rsid w:val="00D51DCF"/>
    <w:rsid w:val="00D540C5"/>
    <w:rsid w:val="00D706C2"/>
    <w:rsid w:val="00D92190"/>
    <w:rsid w:val="00E16CE2"/>
    <w:rsid w:val="00F827CF"/>
    <w:rsid w:val="00FD0102"/>
    <w:rsid w:val="00FD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rsid w:val="00BA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2017-04-27T06:45:00Z</cp:lastPrinted>
  <dcterms:created xsi:type="dcterms:W3CDTF">2017-05-17T07:59:00Z</dcterms:created>
  <dcterms:modified xsi:type="dcterms:W3CDTF">2017-05-17T07:59:00Z</dcterms:modified>
</cp:coreProperties>
</file>