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AE29E8" w:rsidRPr="00C80D13" w:rsidRDefault="00AE29E8" w:rsidP="00AE29E8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 xml:space="preserve">Szombathely Megyei Jogú Város Önkormányzata 2016. évi zárszámadása </w:t>
      </w:r>
      <w:r w:rsidRPr="00C80D13">
        <w:rPr>
          <w:rFonts w:cs="Arial"/>
          <w:b/>
        </w:rPr>
        <w:tab/>
      </w:r>
      <w:bookmarkStart w:id="0" w:name="_GoBack"/>
      <w:bookmarkEnd w:id="0"/>
      <w:r w:rsidRPr="00C80D13">
        <w:rPr>
          <w:rFonts w:cs="Arial"/>
          <w:b/>
          <w:bCs/>
        </w:rPr>
        <w:t>(Közgyűlés 10 a)</w:t>
      </w:r>
    </w:p>
    <w:p w:rsidR="00AE29E8" w:rsidRDefault="00AE29E8" w:rsidP="00AE29E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108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AE29E8" w:rsidRPr="00C80D13" w:rsidRDefault="00AE29E8" w:rsidP="00AE29E8">
      <w:pPr>
        <w:jc w:val="center"/>
        <w:rPr>
          <w:rFonts w:cs="Arial"/>
          <w:b/>
          <w:u w:val="single"/>
        </w:rPr>
      </w:pPr>
    </w:p>
    <w:p w:rsidR="00AE29E8" w:rsidRPr="00C80D13" w:rsidRDefault="00AE29E8" w:rsidP="00AE29E8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875BB4">
        <w:rPr>
          <w:rFonts w:cs="Arial"/>
        </w:rPr>
        <w:t>Szombathely Megyei Jogú Város Önkormányzata 2016. évi zárszámadása</w:t>
      </w:r>
      <w:r w:rsidRPr="00C80D13">
        <w:rPr>
          <w:rFonts w:cs="Arial"/>
        </w:rPr>
        <w:t xml:space="preserve">” című előterjesztést megtárgyalta, és </w:t>
      </w:r>
      <w:r w:rsidRPr="00875BB4">
        <w:rPr>
          <w:rFonts w:cs="Arial"/>
        </w:rPr>
        <w:t>a rendelet-tervezetet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AE29E8" w:rsidRPr="00C80D13" w:rsidRDefault="00AE29E8" w:rsidP="00AE29E8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AE29E8" w:rsidRDefault="00AE29E8" w:rsidP="00AE29E8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</w:t>
      </w:r>
      <w:r w:rsidRPr="00C80D13">
        <w:rPr>
          <w:rFonts w:cs="Arial"/>
        </w:rPr>
        <w:tab/>
        <w:t>Stéger Gábor, a Közga</w:t>
      </w:r>
      <w:r>
        <w:rPr>
          <w:rFonts w:cs="Arial"/>
        </w:rPr>
        <w:t>zdasági és Adó Osztály vezetője)</w:t>
      </w:r>
    </w:p>
    <w:p w:rsidR="00AE29E8" w:rsidRPr="00C80D13" w:rsidRDefault="00AE29E8" w:rsidP="00AE29E8">
      <w:pPr>
        <w:jc w:val="both"/>
        <w:rPr>
          <w:rFonts w:cs="Arial"/>
        </w:rPr>
      </w:pPr>
    </w:p>
    <w:p w:rsidR="00AE29E8" w:rsidRDefault="00AE29E8" w:rsidP="00AE29E8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E6DB0"/>
    <w:rsid w:val="0043265C"/>
    <w:rsid w:val="00435A53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AE29E8"/>
    <w:rsid w:val="00B22A83"/>
    <w:rsid w:val="00B60A23"/>
    <w:rsid w:val="00B956C7"/>
    <w:rsid w:val="00BA2958"/>
    <w:rsid w:val="00BE15D9"/>
    <w:rsid w:val="00D51DCF"/>
    <w:rsid w:val="00D540C5"/>
    <w:rsid w:val="00D706C2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2017-05-17T07:43:00Z</dcterms:created>
  <dcterms:modified xsi:type="dcterms:W3CDTF">2017-05-17T07:43:00Z</dcterms:modified>
</cp:coreProperties>
</file>