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AD" w:rsidRDefault="00744AAD" w:rsidP="00744AAD">
      <w:pPr>
        <w:pStyle w:val="Cmsor3"/>
        <w:tabs>
          <w:tab w:val="clear" w:pos="1843"/>
          <w:tab w:val="center" w:pos="1980"/>
        </w:tabs>
        <w:rPr>
          <w:rFonts w:ascii="Arial" w:hAnsi="Arial" w:cs="Arial"/>
        </w:rPr>
      </w:pPr>
      <w:r>
        <w:rPr>
          <w:rFonts w:cs="Arial"/>
          <w:b w:val="0"/>
          <w:lang w:eastAsia="en-US"/>
        </w:rPr>
        <w:tab/>
      </w:r>
      <w:r>
        <w:rPr>
          <w:rFonts w:ascii="Arial" w:hAnsi="Arial" w:cs="Arial"/>
        </w:rPr>
        <w:t>Szombathely Megyei Jogú Város</w:t>
      </w:r>
    </w:p>
    <w:p w:rsidR="00744AAD" w:rsidRDefault="00744AAD" w:rsidP="00744AAD">
      <w:pPr>
        <w:pStyle w:val="Cmsor4"/>
        <w:tabs>
          <w:tab w:val="clear" w:pos="1843"/>
          <w:tab w:val="center" w:pos="1980"/>
        </w:tabs>
      </w:pPr>
      <w:r>
        <w:rPr>
          <w:sz w:val="24"/>
        </w:rPr>
        <w:tab/>
        <w:t>Közgyűlésének</w:t>
      </w:r>
    </w:p>
    <w:p w:rsidR="00744AAD" w:rsidRDefault="00744AAD" w:rsidP="00744AAD">
      <w:pPr>
        <w:tabs>
          <w:tab w:val="center" w:pos="1980"/>
        </w:tabs>
        <w:rPr>
          <w:rFonts w:cs="Arial"/>
          <w:bCs/>
          <w:smallCaps/>
          <w:sz w:val="20"/>
        </w:rPr>
      </w:pPr>
      <w:r>
        <w:rPr>
          <w:rFonts w:cs="Arial"/>
          <w:bCs/>
          <w:smallCaps/>
        </w:rPr>
        <w:tab/>
        <w:t>Gazdasági és Városstratégiai Bizottsága</w:t>
      </w:r>
    </w:p>
    <w:p w:rsidR="00744AAD" w:rsidRDefault="00744AAD" w:rsidP="00744AAD">
      <w:pPr>
        <w:tabs>
          <w:tab w:val="center" w:pos="1980"/>
        </w:tabs>
        <w:rPr>
          <w:rFonts w:cs="Arial"/>
          <w:sz w:val="20"/>
        </w:rPr>
      </w:pPr>
      <w:r>
        <w:rPr>
          <w:rFonts w:cs="Arial"/>
          <w:sz w:val="20"/>
        </w:rPr>
        <w:tab/>
        <w:t>9700 Szombathely, Kossuth L. u. 1-3.</w:t>
      </w:r>
    </w:p>
    <w:p w:rsidR="00744AAD" w:rsidRDefault="00744AAD" w:rsidP="00744AAD">
      <w:pPr>
        <w:jc w:val="center"/>
        <w:rPr>
          <w:rFonts w:cs="Arial"/>
          <w:b/>
        </w:rPr>
      </w:pPr>
    </w:p>
    <w:p w:rsidR="00744AAD" w:rsidRDefault="00744AAD" w:rsidP="00744AAD">
      <w:pPr>
        <w:jc w:val="center"/>
        <w:rPr>
          <w:rFonts w:cs="Arial"/>
        </w:rPr>
      </w:pPr>
      <w:r>
        <w:rPr>
          <w:rFonts w:cs="Arial"/>
        </w:rPr>
        <w:t>K I V O N A T</w:t>
      </w:r>
    </w:p>
    <w:p w:rsidR="00744AAD" w:rsidRDefault="00744AAD" w:rsidP="00744AAD">
      <w:pPr>
        <w:jc w:val="center"/>
        <w:rPr>
          <w:rFonts w:cs="Arial"/>
          <w:b/>
        </w:rPr>
      </w:pPr>
    </w:p>
    <w:p w:rsidR="00744AAD" w:rsidRDefault="00744AAD" w:rsidP="00744AAD">
      <w:pPr>
        <w:jc w:val="center"/>
        <w:rPr>
          <w:rFonts w:cs="Arial"/>
          <w:i/>
        </w:rPr>
      </w:pPr>
      <w:proofErr w:type="gramStart"/>
      <w:r>
        <w:rPr>
          <w:rFonts w:cs="Arial"/>
          <w:i/>
        </w:rPr>
        <w:t>a</w:t>
      </w:r>
      <w:proofErr w:type="gramEnd"/>
      <w:r>
        <w:rPr>
          <w:rFonts w:cs="Arial"/>
          <w:i/>
        </w:rPr>
        <w:t xml:space="preserve"> Gazdasági és Városstratégiai Bizottság</w:t>
      </w:r>
    </w:p>
    <w:p w:rsidR="005E2EAB" w:rsidRPr="005E2EAB" w:rsidRDefault="00992A9F" w:rsidP="00744AAD">
      <w:pPr>
        <w:jc w:val="center"/>
        <w:rPr>
          <w:rFonts w:cs="Arial"/>
          <w:i/>
        </w:rPr>
      </w:pPr>
      <w:r>
        <w:rPr>
          <w:rFonts w:cs="Arial"/>
          <w:i/>
        </w:rPr>
        <w:t xml:space="preserve">2017. </w:t>
      </w:r>
      <w:r w:rsidR="00B60A23">
        <w:rPr>
          <w:rFonts w:cs="Arial"/>
          <w:i/>
        </w:rPr>
        <w:t xml:space="preserve">április </w:t>
      </w:r>
      <w:r w:rsidR="007F13C2">
        <w:rPr>
          <w:rFonts w:cs="Arial"/>
          <w:i/>
        </w:rPr>
        <w:t>24</w:t>
      </w:r>
      <w:r w:rsidR="00E16CE2">
        <w:rPr>
          <w:rFonts w:cs="Arial"/>
          <w:i/>
        </w:rPr>
        <w:t>-i</w:t>
      </w:r>
      <w:r w:rsidR="00324440">
        <w:rPr>
          <w:rFonts w:cs="Arial"/>
          <w:i/>
        </w:rPr>
        <w:t xml:space="preserve"> </w:t>
      </w:r>
      <w:r w:rsidR="00E16CE2">
        <w:rPr>
          <w:rFonts w:cs="Arial"/>
          <w:i/>
        </w:rPr>
        <w:t>ülésének</w:t>
      </w:r>
    </w:p>
    <w:p w:rsidR="00744AAD" w:rsidRDefault="00744AAD" w:rsidP="00744AAD">
      <w:pPr>
        <w:jc w:val="center"/>
        <w:rPr>
          <w:rFonts w:cs="Arial"/>
        </w:rPr>
      </w:pPr>
      <w:proofErr w:type="gramStart"/>
      <w:r>
        <w:rPr>
          <w:rFonts w:cs="Arial"/>
        </w:rPr>
        <w:t>jegyzőkönyvéből</w:t>
      </w:r>
      <w:proofErr w:type="gramEnd"/>
    </w:p>
    <w:p w:rsidR="00211F3B" w:rsidRDefault="00211F3B" w:rsidP="00744AAD">
      <w:pPr>
        <w:jc w:val="center"/>
        <w:rPr>
          <w:rFonts w:cs="Arial"/>
        </w:rPr>
      </w:pPr>
    </w:p>
    <w:p w:rsidR="00D706C2" w:rsidRPr="00C80D13" w:rsidRDefault="00D706C2" w:rsidP="00D706C2">
      <w:pPr>
        <w:tabs>
          <w:tab w:val="left" w:pos="709"/>
        </w:tabs>
        <w:jc w:val="both"/>
        <w:rPr>
          <w:rFonts w:cs="Arial"/>
          <w:b/>
          <w:bCs/>
        </w:rPr>
      </w:pPr>
      <w:r w:rsidRPr="00C80D13">
        <w:rPr>
          <w:rFonts w:cs="Arial"/>
          <w:b/>
          <w:spacing w:val="2"/>
        </w:rPr>
        <w:t>Javaslat együttműködési megállapodás megkötésére az ELTE Savaria Regionális Pedagógiai Szolgáltató és Kutató Központtal valamint az ELTE Bolyai János Gyakorló Általános Iskola és Gimnáziummal</w:t>
      </w:r>
      <w:r>
        <w:rPr>
          <w:rFonts w:cs="Arial"/>
          <w:b/>
          <w:spacing w:val="2"/>
        </w:rPr>
        <w:t xml:space="preserve"> </w:t>
      </w:r>
      <w:r w:rsidRPr="00C80D13">
        <w:rPr>
          <w:rFonts w:cs="Arial"/>
          <w:vanish/>
          <w:color w:val="333333"/>
          <w:spacing w:val="2"/>
        </w:rPr>
        <w:t xml:space="preserve">Javaslat együttműködési megállapodás megkötésére az ELTE Savaria Regionális Pedagógiai Szolgáltató és Kutató Központtal valamint az ELTE Bolyai János Gyakorló Általános Iskola és Gimnáziummal Javaslat együttműködési megállapodás megkötésére az ELTE Savaria Regionális Pedagógiai Szolgáltató és Kutató Központtal valamint az ELTE Bolyai János Gyakorló Általános Iskola és Gimnáziummal </w:t>
      </w:r>
      <w:r>
        <w:rPr>
          <w:rFonts w:cs="Arial"/>
          <w:b/>
          <w:bCs/>
        </w:rPr>
        <w:t xml:space="preserve">(Közgyűlés </w:t>
      </w:r>
      <w:r w:rsidRPr="00C80D13">
        <w:rPr>
          <w:rFonts w:cs="Arial"/>
          <w:b/>
          <w:bCs/>
        </w:rPr>
        <w:t>8.)</w:t>
      </w:r>
    </w:p>
    <w:p w:rsidR="00D706C2" w:rsidRPr="00C80D13" w:rsidRDefault="00D706C2" w:rsidP="00D706C2">
      <w:pPr>
        <w:jc w:val="both"/>
        <w:rPr>
          <w:rFonts w:eastAsia="Calibri" w:cs="Arial"/>
          <w:b/>
          <w:i/>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D706C2" w:rsidRPr="00C80D13" w:rsidRDefault="00D706C2" w:rsidP="00D706C2">
      <w:pPr>
        <w:tabs>
          <w:tab w:val="left" w:pos="-2268"/>
        </w:tabs>
        <w:jc w:val="both"/>
        <w:rPr>
          <w:rFonts w:cs="Arial"/>
        </w:rPr>
      </w:pPr>
      <w:r w:rsidRPr="00C80D13">
        <w:rPr>
          <w:rFonts w:cs="Arial"/>
          <w:b/>
          <w:u w:val="single"/>
        </w:rPr>
        <w:t>Meghívottak:</w:t>
      </w:r>
      <w:r w:rsidRPr="00C80D13">
        <w:rPr>
          <w:rFonts w:cs="Arial"/>
        </w:rPr>
        <w:tab/>
        <w:t xml:space="preserve">Kispálné Dr. Horváth Mária PhD, az ELTE Regionális Pedagógiai Szolgáltató </w:t>
      </w:r>
      <w:r w:rsidRPr="00C80D13">
        <w:rPr>
          <w:rFonts w:cs="Arial"/>
        </w:rPr>
        <w:tab/>
      </w:r>
      <w:r>
        <w:rPr>
          <w:rFonts w:cs="Arial"/>
        </w:rPr>
        <w:tab/>
      </w:r>
      <w:r w:rsidRPr="00C80D13">
        <w:rPr>
          <w:rFonts w:cs="Arial"/>
        </w:rPr>
        <w:tab/>
        <w:t>és Kutató Központ főigazgatója</w:t>
      </w:r>
    </w:p>
    <w:p w:rsidR="00D706C2" w:rsidRDefault="00D706C2" w:rsidP="00D706C2">
      <w:pPr>
        <w:tabs>
          <w:tab w:val="left" w:pos="-2268"/>
        </w:tabs>
        <w:jc w:val="both"/>
        <w:rPr>
          <w:rFonts w:cs="Arial"/>
        </w:rPr>
      </w:pPr>
      <w:r w:rsidRPr="00C80D13">
        <w:rPr>
          <w:rFonts w:cs="Arial"/>
        </w:rPr>
        <w:tab/>
      </w:r>
      <w:r w:rsidRPr="00C80D13">
        <w:rPr>
          <w:rFonts w:cs="Arial"/>
        </w:rPr>
        <w:tab/>
        <w:t xml:space="preserve">Papp Tibor, az ELTE Bolyai János Gyakorló Általános Iskola és Gimnázium </w:t>
      </w:r>
      <w:r w:rsidRPr="00C80D13">
        <w:rPr>
          <w:rFonts w:cs="Arial"/>
        </w:rPr>
        <w:tab/>
      </w:r>
      <w:r w:rsidRPr="00C80D13">
        <w:rPr>
          <w:rFonts w:cs="Arial"/>
        </w:rPr>
        <w:tab/>
      </w:r>
      <w:r w:rsidRPr="00C80D13">
        <w:rPr>
          <w:rFonts w:cs="Arial"/>
        </w:rPr>
        <w:tab/>
        <w:t>igazgatója</w:t>
      </w:r>
    </w:p>
    <w:p w:rsidR="00D706C2" w:rsidRPr="00C80D13" w:rsidRDefault="00D706C2" w:rsidP="00D706C2">
      <w:pPr>
        <w:tabs>
          <w:tab w:val="left" w:pos="-2268"/>
        </w:tabs>
        <w:jc w:val="both"/>
        <w:rPr>
          <w:rFonts w:cs="Arial"/>
        </w:rPr>
      </w:pPr>
    </w:p>
    <w:p w:rsidR="00D706C2" w:rsidRDefault="00D706C2" w:rsidP="00D706C2">
      <w:pPr>
        <w:jc w:val="center"/>
        <w:rPr>
          <w:rFonts w:cs="Arial"/>
          <w:b/>
          <w:u w:val="single"/>
        </w:rPr>
      </w:pPr>
      <w:r>
        <w:rPr>
          <w:rFonts w:cs="Arial"/>
          <w:b/>
          <w:u w:val="single"/>
        </w:rPr>
        <w:t>105</w:t>
      </w:r>
      <w:r w:rsidRPr="00C80D13">
        <w:rPr>
          <w:rFonts w:cs="Arial"/>
          <w:b/>
          <w:u w:val="single"/>
        </w:rPr>
        <w:t>/2017 (IV.</w:t>
      </w:r>
      <w:r>
        <w:rPr>
          <w:rFonts w:cs="Arial"/>
          <w:b/>
          <w:u w:val="single"/>
        </w:rPr>
        <w:t>24</w:t>
      </w:r>
      <w:r w:rsidRPr="00C80D13">
        <w:rPr>
          <w:rFonts w:cs="Arial"/>
          <w:b/>
          <w:u w:val="single"/>
        </w:rPr>
        <w:t>.) GVB. sz. határozat</w:t>
      </w:r>
    </w:p>
    <w:p w:rsidR="00D706C2" w:rsidRPr="00C80D13" w:rsidRDefault="00D706C2" w:rsidP="00D706C2">
      <w:pPr>
        <w:jc w:val="center"/>
        <w:rPr>
          <w:rFonts w:cs="Arial"/>
          <w:b/>
          <w:u w:val="single"/>
        </w:rPr>
      </w:pPr>
    </w:p>
    <w:p w:rsidR="00D706C2" w:rsidRPr="00C17051" w:rsidRDefault="00D706C2" w:rsidP="00D706C2">
      <w:pPr>
        <w:jc w:val="both"/>
        <w:rPr>
          <w:rFonts w:cs="Arial"/>
        </w:rPr>
      </w:pPr>
      <w:r w:rsidRPr="00C80D13">
        <w:rPr>
          <w:rFonts w:cs="Arial"/>
        </w:rPr>
        <w:t>A Gazdasági és Városstratégiai Bizottság a „</w:t>
      </w:r>
      <w:r w:rsidRPr="007B13A2">
        <w:rPr>
          <w:rFonts w:cs="Arial"/>
          <w:spacing w:val="2"/>
        </w:rPr>
        <w:t>Javaslat együttműködési megállapodás megkötésére az ELTE Savaria Regionális Pedagógiai Szolgáltató és Kutató Központtal valamint az ELTE Bolyai János Gyakorló Általános Iskola és Gimnáziummal</w:t>
      </w:r>
      <w:r w:rsidRPr="00C80D13">
        <w:rPr>
          <w:rFonts w:cs="Arial"/>
        </w:rPr>
        <w:t>” című előterjesztést megtárgyalta, és a határozati javaslatot az előterjesztésben foglaltak szerint javasolja a Közgyűlésnek elfogadásra.</w:t>
      </w:r>
    </w:p>
    <w:p w:rsidR="00D706C2" w:rsidRDefault="00D706C2" w:rsidP="00D706C2">
      <w:pPr>
        <w:jc w:val="both"/>
        <w:rPr>
          <w:rFonts w:cs="Arial"/>
          <w:b/>
          <w:u w:val="single"/>
        </w:rPr>
      </w:pPr>
    </w:p>
    <w:p w:rsidR="00D706C2" w:rsidRPr="00C80D13" w:rsidRDefault="00D706C2" w:rsidP="00D706C2">
      <w:pPr>
        <w:jc w:val="both"/>
        <w:rPr>
          <w:rFonts w:cs="Arial"/>
        </w:rPr>
      </w:pPr>
      <w:r w:rsidRPr="00C80D13">
        <w:rPr>
          <w:rFonts w:cs="Arial"/>
          <w:b/>
          <w:u w:val="single"/>
        </w:rPr>
        <w:t>Felelős:</w:t>
      </w:r>
      <w:r w:rsidRPr="00C80D13">
        <w:rPr>
          <w:rFonts w:cs="Arial"/>
        </w:rPr>
        <w:tab/>
        <w:t>Lendvai Ferenc, a Gazdasági és Városstratégiai Bizottság elnöke</w:t>
      </w:r>
    </w:p>
    <w:p w:rsidR="00D706C2" w:rsidRDefault="00D706C2" w:rsidP="00D706C2">
      <w:pPr>
        <w:jc w:val="both"/>
        <w:rPr>
          <w:rFonts w:cs="Arial"/>
        </w:rPr>
      </w:pPr>
      <w:r w:rsidRPr="00C80D13">
        <w:rPr>
          <w:rFonts w:cs="Arial"/>
        </w:rPr>
        <w:tab/>
        <w:t xml:space="preserve">            (a végrehajtásért: </w:t>
      </w:r>
      <w:r w:rsidRPr="00C80D13">
        <w:rPr>
          <w:rFonts w:cs="Arial"/>
        </w:rPr>
        <w:tab/>
      </w:r>
      <w:r w:rsidRPr="00C80D13">
        <w:rPr>
          <w:rFonts w:eastAsia="Calibri" w:cs="Arial"/>
        </w:rPr>
        <w:t xml:space="preserve">Dr. Bencsics Enikő, az Egészségügyi és Közszolgálati </w:t>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r>
      <w:r w:rsidRPr="00C80D13">
        <w:rPr>
          <w:rFonts w:eastAsia="Calibri" w:cs="Arial"/>
        </w:rPr>
        <w:tab/>
        <w:t>Osztály vezetője</w:t>
      </w:r>
      <w:r w:rsidRPr="00C80D13">
        <w:rPr>
          <w:rFonts w:cs="Arial"/>
        </w:rPr>
        <w:t>)</w:t>
      </w:r>
    </w:p>
    <w:p w:rsidR="00D706C2" w:rsidRPr="00C80D13" w:rsidRDefault="00D706C2" w:rsidP="00D706C2">
      <w:pPr>
        <w:jc w:val="both"/>
        <w:rPr>
          <w:rFonts w:eastAsia="Calibri" w:cs="Arial"/>
          <w:b/>
          <w:i/>
        </w:rPr>
      </w:pPr>
    </w:p>
    <w:p w:rsidR="00D706C2" w:rsidRDefault="00D706C2" w:rsidP="00D706C2">
      <w:pPr>
        <w:jc w:val="both"/>
        <w:rPr>
          <w:rFonts w:cs="Arial"/>
        </w:rPr>
      </w:pPr>
      <w:r w:rsidRPr="00C80D13">
        <w:rPr>
          <w:rFonts w:cs="Arial"/>
          <w:b/>
          <w:u w:val="single"/>
        </w:rPr>
        <w:t>Határidő:</w:t>
      </w:r>
      <w:r w:rsidRPr="00C80D13">
        <w:rPr>
          <w:rFonts w:cs="Arial"/>
        </w:rPr>
        <w:tab/>
        <w:t>2017. április 28-i Közgyűlés</w:t>
      </w:r>
    </w:p>
    <w:p w:rsidR="00630452" w:rsidRPr="00F419CB" w:rsidRDefault="00630452" w:rsidP="00630452">
      <w:pPr>
        <w:ind w:left="4956" w:firstLine="708"/>
        <w:rPr>
          <w:rFonts w:cs="Arial"/>
          <w:szCs w:val="22"/>
        </w:rPr>
      </w:pPr>
      <w:bookmarkStart w:id="0" w:name="_GoBack"/>
      <w:bookmarkEnd w:id="0"/>
      <w:r w:rsidRPr="00F419CB">
        <w:rPr>
          <w:rFonts w:cs="Arial"/>
          <w:szCs w:val="22"/>
        </w:rPr>
        <w:t xml:space="preserve">Lendvai Ferenc </w:t>
      </w:r>
      <w:proofErr w:type="spellStart"/>
      <w:r w:rsidRPr="00F419CB">
        <w:rPr>
          <w:rFonts w:cs="Arial"/>
          <w:szCs w:val="22"/>
        </w:rPr>
        <w:t>sk</w:t>
      </w:r>
      <w:proofErr w:type="spellEnd"/>
      <w:r w:rsidRPr="00F419CB">
        <w:rPr>
          <w:rFonts w:cs="Arial"/>
          <w:szCs w:val="22"/>
        </w:rPr>
        <w:t>.</w:t>
      </w:r>
    </w:p>
    <w:p w:rsidR="00630452" w:rsidRPr="00F419CB" w:rsidRDefault="00630452" w:rsidP="00630452">
      <w:pPr>
        <w:rPr>
          <w:rFonts w:cs="Arial"/>
          <w:szCs w:val="22"/>
        </w:rPr>
      </w:pP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t xml:space="preserve">  </w:t>
      </w:r>
      <w:proofErr w:type="gramStart"/>
      <w:r w:rsidRPr="00F419CB">
        <w:rPr>
          <w:rFonts w:cs="Arial"/>
          <w:szCs w:val="22"/>
        </w:rPr>
        <w:t>a</w:t>
      </w:r>
      <w:proofErr w:type="gramEnd"/>
      <w:r w:rsidRPr="00F419CB">
        <w:rPr>
          <w:rFonts w:cs="Arial"/>
          <w:szCs w:val="22"/>
        </w:rPr>
        <w:t xml:space="preserve"> bizottság elnöke</w:t>
      </w:r>
      <w:r w:rsidRPr="00F419CB">
        <w:rPr>
          <w:rFonts w:cs="Arial"/>
          <w:szCs w:val="22"/>
        </w:rPr>
        <w:tab/>
      </w:r>
    </w:p>
    <w:p w:rsidR="00630452" w:rsidRPr="00F419CB" w:rsidRDefault="00630452" w:rsidP="00630452">
      <w:pPr>
        <w:rPr>
          <w:rFonts w:cs="Arial"/>
          <w:szCs w:val="22"/>
        </w:rPr>
      </w:pPr>
    </w:p>
    <w:p w:rsidR="00630452" w:rsidRPr="00F419CB" w:rsidRDefault="00630452" w:rsidP="00630452">
      <w:pPr>
        <w:rPr>
          <w:rFonts w:cs="Arial"/>
          <w:szCs w:val="22"/>
        </w:rPr>
      </w:pPr>
      <w:r w:rsidRPr="00F419CB">
        <w:rPr>
          <w:rFonts w:cs="Arial"/>
          <w:szCs w:val="22"/>
        </w:rPr>
        <w:t>Kivonat hiteléül:</w:t>
      </w:r>
    </w:p>
    <w:p w:rsidR="00630452" w:rsidRPr="00F419CB" w:rsidRDefault="00630452" w:rsidP="00630452">
      <w:pPr>
        <w:rPr>
          <w:rFonts w:cs="Arial"/>
          <w:szCs w:val="22"/>
        </w:rPr>
      </w:pPr>
    </w:p>
    <w:p w:rsidR="00630452" w:rsidRPr="00F419CB" w:rsidRDefault="00630452" w:rsidP="00630452">
      <w:pPr>
        <w:rPr>
          <w:rFonts w:cs="Arial"/>
          <w:szCs w:val="22"/>
        </w:rPr>
      </w:pPr>
    </w:p>
    <w:p w:rsidR="00630452" w:rsidRPr="00F419CB" w:rsidRDefault="00630452" w:rsidP="00630452">
      <w:pPr>
        <w:rPr>
          <w:rFonts w:cs="Arial"/>
          <w:szCs w:val="22"/>
        </w:rPr>
      </w:pPr>
    </w:p>
    <w:p w:rsidR="00630452" w:rsidRPr="00F419CB" w:rsidRDefault="00630452" w:rsidP="00630452">
      <w:pPr>
        <w:rPr>
          <w:rFonts w:cs="Arial"/>
          <w:szCs w:val="22"/>
        </w:rPr>
      </w:pPr>
      <w:r w:rsidRPr="00F419CB">
        <w:rPr>
          <w:rFonts w:cs="Arial"/>
          <w:szCs w:val="22"/>
        </w:rPr>
        <w:t xml:space="preserve">    Keringer Klaudia</w:t>
      </w:r>
    </w:p>
    <w:p w:rsidR="00630452" w:rsidRPr="001F73B8" w:rsidRDefault="00630452" w:rsidP="00630452">
      <w:pPr>
        <w:rPr>
          <w:rFonts w:cs="Arial"/>
          <w:szCs w:val="22"/>
        </w:rPr>
      </w:pPr>
      <w:r w:rsidRPr="00F419CB">
        <w:rPr>
          <w:rFonts w:cs="Arial"/>
          <w:szCs w:val="22"/>
        </w:rPr>
        <w:t xml:space="preserve">   </w:t>
      </w:r>
      <w:proofErr w:type="gramStart"/>
      <w:r w:rsidRPr="00F419CB">
        <w:rPr>
          <w:rFonts w:cs="Arial"/>
          <w:szCs w:val="22"/>
        </w:rPr>
        <w:t>jegyzőkönyvvezető</w:t>
      </w:r>
      <w:proofErr w:type="gramEnd"/>
      <w:r w:rsidRPr="00F419CB">
        <w:rPr>
          <w:rFonts w:cs="Arial"/>
          <w:szCs w:val="22"/>
        </w:rPr>
        <w:tab/>
      </w:r>
    </w:p>
    <w:p w:rsidR="00630452" w:rsidRDefault="00630452" w:rsidP="00744AAD">
      <w:pPr>
        <w:jc w:val="center"/>
        <w:rPr>
          <w:rFonts w:cs="Arial"/>
        </w:rPr>
      </w:pPr>
    </w:p>
    <w:sectPr w:rsidR="00630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4124"/>
    <w:multiLevelType w:val="hybridMultilevel"/>
    <w:tmpl w:val="8222C4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82796C"/>
    <w:multiLevelType w:val="hybridMultilevel"/>
    <w:tmpl w:val="FBD484FA"/>
    <w:lvl w:ilvl="0" w:tplc="7C86A26A">
      <w:start w:val="1"/>
      <w:numFmt w:val="bullet"/>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9784802"/>
    <w:multiLevelType w:val="hybridMultilevel"/>
    <w:tmpl w:val="9B580C74"/>
    <w:lvl w:ilvl="0" w:tplc="B2CE2834">
      <w:start w:val="1"/>
      <w:numFmt w:val="lowerLetter"/>
      <w:lvlText w:val="%1)"/>
      <w:lvlJc w:val="left"/>
      <w:pPr>
        <w:ind w:left="720" w:hanging="360"/>
      </w:pPr>
      <w:rPr>
        <w:b/>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1240EC9"/>
    <w:multiLevelType w:val="hybridMultilevel"/>
    <w:tmpl w:val="E26ABA44"/>
    <w:lvl w:ilvl="0" w:tplc="8A624888">
      <w:start w:val="1"/>
      <w:numFmt w:val="decimal"/>
      <w:lvlText w:val="%1.)"/>
      <w:lvlJc w:val="left"/>
      <w:pPr>
        <w:ind w:left="720" w:hanging="360"/>
      </w:pPr>
      <w:rPr>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3C9204E"/>
    <w:multiLevelType w:val="hybridMultilevel"/>
    <w:tmpl w:val="A3A2FBE2"/>
    <w:lvl w:ilvl="0" w:tplc="EC0053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357EAD"/>
    <w:multiLevelType w:val="hybridMultilevel"/>
    <w:tmpl w:val="0E900446"/>
    <w:lvl w:ilvl="0" w:tplc="040E000F">
      <w:start w:val="24"/>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BC494E"/>
    <w:multiLevelType w:val="hybridMultilevel"/>
    <w:tmpl w:val="44586390"/>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E54AE"/>
    <w:multiLevelType w:val="hybridMultilevel"/>
    <w:tmpl w:val="B68226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EA44EE3"/>
    <w:multiLevelType w:val="hybridMultilevel"/>
    <w:tmpl w:val="D1B4A0FC"/>
    <w:lvl w:ilvl="0" w:tplc="65C80F5E">
      <w:start w:val="1"/>
      <w:numFmt w:val="decimal"/>
      <w:lvlText w:val="%1."/>
      <w:lvlJc w:val="left"/>
      <w:pPr>
        <w:ind w:left="1413" w:hanging="705"/>
      </w:pPr>
      <w:rPr>
        <w:b/>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0" w15:restartNumberingAfterBreak="0">
    <w:nsid w:val="3EDE13A3"/>
    <w:multiLevelType w:val="hybridMultilevel"/>
    <w:tmpl w:val="D2209040"/>
    <w:lvl w:ilvl="0" w:tplc="1AA0CCF0">
      <w:start w:val="6"/>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2A619D7"/>
    <w:multiLevelType w:val="hybridMultilevel"/>
    <w:tmpl w:val="1018C498"/>
    <w:lvl w:ilvl="0" w:tplc="59F0C30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857F5B"/>
    <w:multiLevelType w:val="hybridMultilevel"/>
    <w:tmpl w:val="FC68DD1C"/>
    <w:lvl w:ilvl="0" w:tplc="BEF8CB9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74D1E78"/>
    <w:multiLevelType w:val="hybridMultilevel"/>
    <w:tmpl w:val="E3F83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15D32AF"/>
    <w:multiLevelType w:val="hybridMultilevel"/>
    <w:tmpl w:val="27380674"/>
    <w:lvl w:ilvl="0" w:tplc="CDFCBFD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51C81959"/>
    <w:multiLevelType w:val="hybridMultilevel"/>
    <w:tmpl w:val="1DF494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65F4465"/>
    <w:multiLevelType w:val="hybridMultilevel"/>
    <w:tmpl w:val="12C8EA4E"/>
    <w:lvl w:ilvl="0" w:tplc="571638D2">
      <w:start w:val="1"/>
      <w:numFmt w:val="decimal"/>
      <w:lvlText w:val="%1."/>
      <w:lvlJc w:val="left"/>
      <w:pPr>
        <w:ind w:left="360" w:hanging="360"/>
      </w:pPr>
      <w:rPr>
        <w:rFonts w:ascii="Arial" w:hAnsi="Arial" w:cs="Arial" w:hint="default"/>
        <w:b w:val="0"/>
        <w:sz w:val="22"/>
        <w:szCs w:val="22"/>
      </w:rPr>
    </w:lvl>
    <w:lvl w:ilvl="1" w:tplc="040E0019">
      <w:start w:val="1"/>
      <w:numFmt w:val="lowerLetter"/>
      <w:lvlText w:val="%2."/>
      <w:lvlJc w:val="left"/>
      <w:pPr>
        <w:ind w:left="11076" w:hanging="360"/>
      </w:pPr>
    </w:lvl>
    <w:lvl w:ilvl="2" w:tplc="040E001B">
      <w:start w:val="1"/>
      <w:numFmt w:val="lowerRoman"/>
      <w:lvlText w:val="%3."/>
      <w:lvlJc w:val="right"/>
      <w:pPr>
        <w:ind w:left="11796" w:hanging="180"/>
      </w:pPr>
    </w:lvl>
    <w:lvl w:ilvl="3" w:tplc="040E000F">
      <w:start w:val="1"/>
      <w:numFmt w:val="decimal"/>
      <w:lvlText w:val="%4."/>
      <w:lvlJc w:val="left"/>
      <w:pPr>
        <w:ind w:left="12516" w:hanging="360"/>
      </w:pPr>
    </w:lvl>
    <w:lvl w:ilvl="4" w:tplc="040E0019">
      <w:start w:val="1"/>
      <w:numFmt w:val="lowerLetter"/>
      <w:lvlText w:val="%5."/>
      <w:lvlJc w:val="left"/>
      <w:pPr>
        <w:ind w:left="13236" w:hanging="360"/>
      </w:pPr>
    </w:lvl>
    <w:lvl w:ilvl="5" w:tplc="040E001B">
      <w:start w:val="1"/>
      <w:numFmt w:val="lowerRoman"/>
      <w:lvlText w:val="%6."/>
      <w:lvlJc w:val="right"/>
      <w:pPr>
        <w:ind w:left="13956" w:hanging="180"/>
      </w:pPr>
    </w:lvl>
    <w:lvl w:ilvl="6" w:tplc="040E000F">
      <w:start w:val="1"/>
      <w:numFmt w:val="decimal"/>
      <w:lvlText w:val="%7."/>
      <w:lvlJc w:val="left"/>
      <w:pPr>
        <w:ind w:left="14676" w:hanging="360"/>
      </w:pPr>
    </w:lvl>
    <w:lvl w:ilvl="7" w:tplc="040E0019">
      <w:start w:val="1"/>
      <w:numFmt w:val="lowerLetter"/>
      <w:lvlText w:val="%8."/>
      <w:lvlJc w:val="left"/>
      <w:pPr>
        <w:ind w:left="15396" w:hanging="360"/>
      </w:pPr>
    </w:lvl>
    <w:lvl w:ilvl="8" w:tplc="040E001B">
      <w:start w:val="1"/>
      <w:numFmt w:val="lowerRoman"/>
      <w:lvlText w:val="%9."/>
      <w:lvlJc w:val="right"/>
      <w:pPr>
        <w:ind w:left="16116" w:hanging="180"/>
      </w:pPr>
    </w:lvl>
  </w:abstractNum>
  <w:abstractNum w:abstractNumId="18" w15:restartNumberingAfterBreak="0">
    <w:nsid w:val="5DD628A8"/>
    <w:multiLevelType w:val="hybridMultilevel"/>
    <w:tmpl w:val="3EBC0BA8"/>
    <w:lvl w:ilvl="0" w:tplc="A0402106">
      <w:start w:val="1"/>
      <w:numFmt w:val="decimal"/>
      <w:lvlText w:val="%1."/>
      <w:lvlJc w:val="left"/>
      <w:pPr>
        <w:ind w:left="360" w:hanging="360"/>
      </w:pPr>
      <w:rPr>
        <w:rFonts w:ascii="Arial" w:hAnsi="Arial" w:cs="Arial" w:hint="default"/>
        <w:b w:val="0"/>
        <w:i w:val="0"/>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771"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0DC2E19"/>
    <w:multiLevelType w:val="hybridMultilevel"/>
    <w:tmpl w:val="AC280458"/>
    <w:lvl w:ilvl="0" w:tplc="37CA9618">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0" w15:restartNumberingAfterBreak="0">
    <w:nsid w:val="69F41271"/>
    <w:multiLevelType w:val="hybridMultilevel"/>
    <w:tmpl w:val="AF2EF2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A755B31"/>
    <w:multiLevelType w:val="hybridMultilevel"/>
    <w:tmpl w:val="AB4E4EC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6DB0579D"/>
    <w:multiLevelType w:val="hybridMultilevel"/>
    <w:tmpl w:val="A3A2FBE2"/>
    <w:lvl w:ilvl="0" w:tplc="EC0053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74B5454"/>
    <w:multiLevelType w:val="hybridMultilevel"/>
    <w:tmpl w:val="AC280458"/>
    <w:lvl w:ilvl="0" w:tplc="37CA9618">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24" w15:restartNumberingAfterBreak="0">
    <w:nsid w:val="7A32172B"/>
    <w:multiLevelType w:val="hybridMultilevel"/>
    <w:tmpl w:val="183ABD30"/>
    <w:lvl w:ilvl="0" w:tplc="8C2E5B1C">
      <w:start w:val="2"/>
      <w:numFmt w:val="decimal"/>
      <w:lvlText w:val="%1."/>
      <w:lvlJc w:val="left"/>
      <w:pPr>
        <w:ind w:left="360" w:hanging="360"/>
      </w:pPr>
      <w:rPr>
        <w:rFonts w:ascii="Arial" w:hAnsi="Arial" w:cs="Arial" w:hint="default"/>
        <w:b/>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EAC54FD"/>
    <w:multiLevelType w:val="hybridMultilevel"/>
    <w:tmpl w:val="830267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4"/>
  </w:num>
  <w:num w:numId="2">
    <w:abstractNumId w:val="9"/>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0"/>
  </w:num>
  <w:num w:numId="8">
    <w:abstractNumId w:val="14"/>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12"/>
  </w:num>
  <w:num w:numId="21">
    <w:abstractNumId w:val="23"/>
  </w:num>
  <w:num w:numId="22">
    <w:abstractNumId w:val="16"/>
  </w:num>
  <w:num w:numId="23">
    <w:abstractNumId w:val="21"/>
  </w:num>
  <w:num w:numId="24">
    <w:abstractNumId w:val="11"/>
  </w:num>
  <w:num w:numId="25">
    <w:abstractNumId w:val="6"/>
  </w:num>
  <w:num w:numId="26">
    <w:abstractNumId w:val="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AD"/>
    <w:rsid w:val="00001A58"/>
    <w:rsid w:val="00017762"/>
    <w:rsid w:val="00034FE2"/>
    <w:rsid w:val="001273DB"/>
    <w:rsid w:val="001764B4"/>
    <w:rsid w:val="001D65CF"/>
    <w:rsid w:val="001E4D55"/>
    <w:rsid w:val="001F73B8"/>
    <w:rsid w:val="00202538"/>
    <w:rsid w:val="00211F3B"/>
    <w:rsid w:val="00262562"/>
    <w:rsid w:val="002D29C9"/>
    <w:rsid w:val="002E1B14"/>
    <w:rsid w:val="00324440"/>
    <w:rsid w:val="00365B71"/>
    <w:rsid w:val="003812FA"/>
    <w:rsid w:val="00391EAF"/>
    <w:rsid w:val="00396B90"/>
    <w:rsid w:val="003E6DB0"/>
    <w:rsid w:val="0043265C"/>
    <w:rsid w:val="00435A53"/>
    <w:rsid w:val="005354C5"/>
    <w:rsid w:val="005E2EAB"/>
    <w:rsid w:val="00600ADD"/>
    <w:rsid w:val="0062128A"/>
    <w:rsid w:val="00630452"/>
    <w:rsid w:val="00744AAD"/>
    <w:rsid w:val="007606D3"/>
    <w:rsid w:val="007C3D0F"/>
    <w:rsid w:val="007F13C2"/>
    <w:rsid w:val="008006C8"/>
    <w:rsid w:val="00833F5E"/>
    <w:rsid w:val="008F3785"/>
    <w:rsid w:val="00992A9F"/>
    <w:rsid w:val="009A2ABA"/>
    <w:rsid w:val="00A93904"/>
    <w:rsid w:val="00AA2394"/>
    <w:rsid w:val="00B22A83"/>
    <w:rsid w:val="00B60A23"/>
    <w:rsid w:val="00B956C7"/>
    <w:rsid w:val="00BA2958"/>
    <w:rsid w:val="00D51DCF"/>
    <w:rsid w:val="00D540C5"/>
    <w:rsid w:val="00D706C2"/>
    <w:rsid w:val="00E16CE2"/>
    <w:rsid w:val="00F827CF"/>
    <w:rsid w:val="00FD01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8D16-0CFF-40BD-A96B-BC8E624C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44AAD"/>
    <w:pPr>
      <w:spacing w:after="0" w:line="240" w:lineRule="auto"/>
    </w:pPr>
    <w:rPr>
      <w:rFonts w:ascii="Arial" w:eastAsia="Times New Roman" w:hAnsi="Arial" w:cs="Times New Roman"/>
      <w:szCs w:val="24"/>
      <w:lang w:eastAsia="hu-HU"/>
    </w:rPr>
  </w:style>
  <w:style w:type="paragraph" w:styleId="Cmsor3">
    <w:name w:val="heading 3"/>
    <w:basedOn w:val="Norml"/>
    <w:next w:val="Norml"/>
    <w:link w:val="Cmsor3Char"/>
    <w:semiHidden/>
    <w:unhideWhenUsed/>
    <w:qFormat/>
    <w:rsid w:val="00744AAD"/>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semiHidden/>
    <w:unhideWhenUsed/>
    <w:qFormat/>
    <w:rsid w:val="00744AAD"/>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aliases w:val="Char2 Char, Char2 Char"/>
    <w:basedOn w:val="Bekezdsalapbettpusa"/>
    <w:link w:val="lfej"/>
    <w:locked/>
    <w:rsid w:val="00744AAD"/>
    <w:rPr>
      <w:rFonts w:ascii="Arial" w:eastAsia="Times New Roman" w:hAnsi="Arial" w:cs="Times New Roman"/>
      <w:szCs w:val="24"/>
      <w:lang w:eastAsia="hu-HU"/>
    </w:rPr>
  </w:style>
  <w:style w:type="paragraph" w:styleId="lfej">
    <w:name w:val="header"/>
    <w:aliases w:val="Char2, Char2"/>
    <w:basedOn w:val="Norml"/>
    <w:link w:val="lfejChar"/>
    <w:unhideWhenUsed/>
    <w:rsid w:val="00744AAD"/>
    <w:pPr>
      <w:tabs>
        <w:tab w:val="center" w:pos="4536"/>
        <w:tab w:val="right" w:pos="9072"/>
      </w:tabs>
    </w:pPr>
  </w:style>
  <w:style w:type="character" w:customStyle="1" w:styleId="lfejChar1">
    <w:name w:val="Élőfej Char1"/>
    <w:basedOn w:val="Bekezdsalapbettpusa"/>
    <w:uiPriority w:val="99"/>
    <w:semiHidden/>
    <w:rsid w:val="00744AAD"/>
    <w:rPr>
      <w:rFonts w:ascii="Arial" w:eastAsia="Times New Roman" w:hAnsi="Arial"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744AAD"/>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44AAD"/>
    <w:rPr>
      <w:rFonts w:ascii="Arial" w:eastAsia="Times New Roman" w:hAnsi="Arial" w:cs="Times New Roman"/>
      <w:szCs w:val="24"/>
      <w:lang w:eastAsia="hu-HU"/>
    </w:rPr>
  </w:style>
  <w:style w:type="paragraph" w:styleId="Szvegtrzs2">
    <w:name w:val="Body Text 2"/>
    <w:basedOn w:val="Norml"/>
    <w:link w:val="Szvegtrzs2Char"/>
    <w:unhideWhenUsed/>
    <w:rsid w:val="00744AAD"/>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744AAD"/>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semiHidden/>
    <w:rsid w:val="00744AAD"/>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semiHidden/>
    <w:rsid w:val="00744AAD"/>
    <w:rPr>
      <w:rFonts w:ascii="Arial" w:eastAsia="Times New Roman" w:hAnsi="Arial" w:cs="Arial"/>
      <w:b/>
      <w:smallCaps/>
      <w:sz w:val="20"/>
      <w:szCs w:val="24"/>
      <w:lang w:eastAsia="hu-HU"/>
    </w:rPr>
  </w:style>
  <w:style w:type="paragraph" w:styleId="Szvegtrzs">
    <w:name w:val="Body Text"/>
    <w:basedOn w:val="Norml"/>
    <w:link w:val="SzvegtrzsChar"/>
    <w:unhideWhenUsed/>
    <w:rsid w:val="00FD0102"/>
    <w:pPr>
      <w:spacing w:after="120"/>
    </w:pPr>
  </w:style>
  <w:style w:type="character" w:customStyle="1" w:styleId="SzvegtrzsChar">
    <w:name w:val="Szövegtörzs Char"/>
    <w:basedOn w:val="Bekezdsalapbettpusa"/>
    <w:link w:val="Szvegtrzs"/>
    <w:rsid w:val="00FD0102"/>
    <w:rPr>
      <w:rFonts w:ascii="Arial" w:eastAsia="Times New Roman" w:hAnsi="Arial" w:cs="Times New Roman"/>
      <w:szCs w:val="24"/>
      <w:lang w:eastAsia="hu-HU"/>
    </w:rPr>
  </w:style>
  <w:style w:type="paragraph" w:styleId="Nincstrkz">
    <w:name w:val="No Spacing"/>
    <w:uiPriority w:val="1"/>
    <w:qFormat/>
    <w:rsid w:val="002D29C9"/>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1764B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64B4"/>
    <w:rPr>
      <w:rFonts w:ascii="Segoe UI" w:eastAsia="Times New Roman" w:hAnsi="Segoe UI" w:cs="Segoe UI"/>
      <w:sz w:val="18"/>
      <w:szCs w:val="18"/>
      <w:lang w:eastAsia="hu-HU"/>
    </w:rPr>
  </w:style>
  <w:style w:type="table" w:styleId="Rcsostblzat">
    <w:name w:val="Table Grid"/>
    <w:basedOn w:val="Normltblzat"/>
    <w:rsid w:val="00BA295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7124">
      <w:bodyDiv w:val="1"/>
      <w:marLeft w:val="0"/>
      <w:marRight w:val="0"/>
      <w:marTop w:val="0"/>
      <w:marBottom w:val="0"/>
      <w:divBdr>
        <w:top w:val="none" w:sz="0" w:space="0" w:color="auto"/>
        <w:left w:val="none" w:sz="0" w:space="0" w:color="auto"/>
        <w:bottom w:val="none" w:sz="0" w:space="0" w:color="auto"/>
        <w:right w:val="none" w:sz="0" w:space="0" w:color="auto"/>
      </w:divBdr>
    </w:div>
    <w:div w:id="698160675">
      <w:bodyDiv w:val="1"/>
      <w:marLeft w:val="0"/>
      <w:marRight w:val="0"/>
      <w:marTop w:val="0"/>
      <w:marBottom w:val="0"/>
      <w:divBdr>
        <w:top w:val="none" w:sz="0" w:space="0" w:color="auto"/>
        <w:left w:val="none" w:sz="0" w:space="0" w:color="auto"/>
        <w:bottom w:val="none" w:sz="0" w:space="0" w:color="auto"/>
        <w:right w:val="none" w:sz="0" w:space="0" w:color="auto"/>
      </w:divBdr>
    </w:div>
    <w:div w:id="867109761">
      <w:bodyDiv w:val="1"/>
      <w:marLeft w:val="0"/>
      <w:marRight w:val="0"/>
      <w:marTop w:val="0"/>
      <w:marBottom w:val="0"/>
      <w:divBdr>
        <w:top w:val="none" w:sz="0" w:space="0" w:color="auto"/>
        <w:left w:val="none" w:sz="0" w:space="0" w:color="auto"/>
        <w:bottom w:val="none" w:sz="0" w:space="0" w:color="auto"/>
        <w:right w:val="none" w:sz="0" w:space="0" w:color="auto"/>
      </w:divBdr>
    </w:div>
    <w:div w:id="1446582349">
      <w:bodyDiv w:val="1"/>
      <w:marLeft w:val="0"/>
      <w:marRight w:val="0"/>
      <w:marTop w:val="0"/>
      <w:marBottom w:val="0"/>
      <w:divBdr>
        <w:top w:val="none" w:sz="0" w:space="0" w:color="auto"/>
        <w:left w:val="none" w:sz="0" w:space="0" w:color="auto"/>
        <w:bottom w:val="none" w:sz="0" w:space="0" w:color="auto"/>
        <w:right w:val="none" w:sz="0" w:space="0" w:color="auto"/>
      </w:divBdr>
    </w:div>
    <w:div w:id="15460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1622</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2</cp:revision>
  <cp:lastPrinted>2017-04-27T06:45:00Z</cp:lastPrinted>
  <dcterms:created xsi:type="dcterms:W3CDTF">2017-05-16T06:54:00Z</dcterms:created>
  <dcterms:modified xsi:type="dcterms:W3CDTF">2017-05-16T06:54:00Z</dcterms:modified>
</cp:coreProperties>
</file>