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>április 3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60A23" w:rsidRDefault="00B60A23" w:rsidP="00744AAD">
      <w:pPr>
        <w:jc w:val="center"/>
        <w:rPr>
          <w:rFonts w:cs="Arial"/>
        </w:rPr>
      </w:pPr>
    </w:p>
    <w:p w:rsidR="00B60A23" w:rsidRPr="007B17F6" w:rsidRDefault="003E6DB0" w:rsidP="003E6DB0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bookmarkStart w:id="0" w:name="_GoBack"/>
      <w:bookmarkEnd w:id="0"/>
      <w:r w:rsidR="00B60A23" w:rsidRPr="007B17F6">
        <w:rPr>
          <w:rFonts w:cs="Arial"/>
          <w:b/>
          <w:bCs/>
          <w:szCs w:val="22"/>
        </w:rPr>
        <w:t>Javasat támogatási kérelmek elbírálására</w:t>
      </w:r>
    </w:p>
    <w:p w:rsidR="00B60A23" w:rsidRDefault="00B60A23" w:rsidP="00B60A23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>
        <w:rPr>
          <w:rFonts w:cs="Arial"/>
          <w:bCs/>
          <w:szCs w:val="22"/>
        </w:rPr>
        <w:t>: Bencsics Enikő, az Egészségügyi és Közszolgálati Osztály vezetője</w:t>
      </w:r>
    </w:p>
    <w:p w:rsidR="00B60A23" w:rsidRDefault="00B60A23" w:rsidP="00B60A23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5354C5" w:rsidRDefault="005354C5" w:rsidP="005354C5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87</w:t>
      </w:r>
      <w:r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Pr="003A7C0E">
        <w:rPr>
          <w:rFonts w:cs="Arial"/>
          <w:b/>
          <w:szCs w:val="22"/>
          <w:u w:val="single"/>
        </w:rPr>
        <w:t>.) GVB. sz. határozat</w:t>
      </w:r>
    </w:p>
    <w:p w:rsidR="005354C5" w:rsidRPr="003A7C0E" w:rsidRDefault="005354C5" w:rsidP="005354C5">
      <w:pPr>
        <w:jc w:val="center"/>
        <w:rPr>
          <w:rFonts w:cs="Arial"/>
          <w:b/>
          <w:szCs w:val="22"/>
          <w:u w:val="single"/>
        </w:rPr>
      </w:pPr>
    </w:p>
    <w:p w:rsidR="005354C5" w:rsidRPr="001603FC" w:rsidRDefault="005354C5" w:rsidP="005354C5">
      <w:pPr>
        <w:jc w:val="both"/>
        <w:rPr>
          <w:rFonts w:cs="Arial"/>
        </w:rPr>
      </w:pPr>
      <w:r w:rsidRPr="001603FC">
        <w:rPr>
          <w:rFonts w:cs="Arial"/>
        </w:rPr>
        <w:t>Szombathely Megyei Jogú Város Közgyűlésének Gazdasági és Városstratégiai Bizottsága a „</w:t>
      </w:r>
      <w:r w:rsidRPr="001603FC">
        <w:rPr>
          <w:rFonts w:eastAsiaTheme="minorHAnsi" w:cs="Arial"/>
          <w:lang w:eastAsia="en-US"/>
        </w:rPr>
        <w:t xml:space="preserve">Javaslat a gépészmérnök képzésben résztvevő oktatók támogatására” tárgyú előterjesztés kapcsán elfogadott </w:t>
      </w:r>
      <w:r w:rsidRPr="001603FC">
        <w:rPr>
          <w:rFonts w:cs="Arial"/>
        </w:rPr>
        <w:t>83/2017. (III.27.) GVB. számú határozatát az alábbi 3. ponttal egészíti ki:</w:t>
      </w:r>
    </w:p>
    <w:p w:rsidR="005354C5" w:rsidRPr="001603FC" w:rsidRDefault="005354C5" w:rsidP="005354C5">
      <w:pPr>
        <w:jc w:val="both"/>
        <w:rPr>
          <w:rFonts w:cs="Arial"/>
        </w:rPr>
      </w:pPr>
    </w:p>
    <w:p w:rsidR="005354C5" w:rsidRPr="001603FC" w:rsidRDefault="005354C5" w:rsidP="005354C5">
      <w:pPr>
        <w:ind w:left="426" w:hanging="426"/>
        <w:jc w:val="both"/>
        <w:rPr>
          <w:rFonts w:cs="Arial"/>
        </w:rPr>
      </w:pPr>
      <w:r w:rsidRPr="001603FC">
        <w:rPr>
          <w:rFonts w:cs="Arial"/>
        </w:rPr>
        <w:t xml:space="preserve">„3. </w:t>
      </w:r>
      <w:r w:rsidRPr="001603FC">
        <w:rPr>
          <w:rFonts w:cs="Arial"/>
        </w:rPr>
        <w:tab/>
        <w:t>A Bizottság az Eötvös Loránd Tudományegyetem által benyújtott 2016. évi teljes pénzügyi, szakmai beszámolóját, valamint a 2017. évi pénzügyi, szakmai tervét megtárgyalta, és az alapján az Eötvös Loránd Tudományegyetem szervezeti egységei, valamint az ELTE fenntartásában működő szombathelyi intézmények 2017. évi támogathatóságát jóváhagyja.”</w:t>
      </w:r>
    </w:p>
    <w:p w:rsidR="005354C5" w:rsidRPr="001603FC" w:rsidRDefault="005354C5" w:rsidP="005354C5">
      <w:pPr>
        <w:jc w:val="both"/>
        <w:rPr>
          <w:rFonts w:cs="Arial"/>
          <w:b/>
        </w:rPr>
      </w:pPr>
    </w:p>
    <w:p w:rsidR="005354C5" w:rsidRPr="001603FC" w:rsidRDefault="005354C5" w:rsidP="005354C5">
      <w:pPr>
        <w:jc w:val="both"/>
        <w:rPr>
          <w:rFonts w:cs="Arial"/>
        </w:rPr>
      </w:pPr>
    </w:p>
    <w:p w:rsidR="005354C5" w:rsidRPr="00106F09" w:rsidRDefault="005354C5" w:rsidP="005354C5">
      <w:pPr>
        <w:jc w:val="both"/>
        <w:rPr>
          <w:rFonts w:cs="Arial"/>
        </w:rPr>
      </w:pPr>
      <w:r w:rsidRPr="001603FC">
        <w:rPr>
          <w:rFonts w:cs="Arial"/>
          <w:b/>
          <w:bCs/>
          <w:u w:val="single"/>
        </w:rPr>
        <w:t>Felelősök:</w:t>
      </w:r>
      <w:r w:rsidRPr="001603FC">
        <w:rPr>
          <w:rFonts w:cs="Arial"/>
        </w:rPr>
        <w:tab/>
      </w:r>
      <w:r w:rsidRPr="00106F09">
        <w:rPr>
          <w:rFonts w:cs="Arial"/>
        </w:rPr>
        <w:t>Lendvai Ferenc, a Bizottság elnöke,</w:t>
      </w:r>
    </w:p>
    <w:p w:rsidR="005354C5" w:rsidRPr="00106F09" w:rsidRDefault="005354C5" w:rsidP="005354C5">
      <w:pPr>
        <w:ind w:left="708" w:firstLine="708"/>
        <w:jc w:val="both"/>
        <w:rPr>
          <w:rFonts w:cs="Arial"/>
        </w:rPr>
      </w:pPr>
      <w:r w:rsidRPr="00106F09">
        <w:rPr>
          <w:rFonts w:cs="Arial"/>
        </w:rPr>
        <w:t>Molnár Miklós gazdaságfejlesztésért felelős alpolgármester,</w:t>
      </w:r>
    </w:p>
    <w:p w:rsidR="005354C5" w:rsidRPr="00106F09" w:rsidRDefault="005354C5" w:rsidP="005354C5">
      <w:pPr>
        <w:jc w:val="both"/>
        <w:rPr>
          <w:rFonts w:cs="Arial"/>
          <w:u w:val="single"/>
        </w:rPr>
      </w:pPr>
      <w:r w:rsidRPr="00106F09">
        <w:rPr>
          <w:rFonts w:cs="Arial"/>
        </w:rPr>
        <w:tab/>
      </w:r>
      <w:r w:rsidRPr="00106F09">
        <w:rPr>
          <w:rFonts w:cs="Arial"/>
        </w:rPr>
        <w:tab/>
      </w:r>
      <w:r w:rsidRPr="00106F09">
        <w:rPr>
          <w:rFonts w:cs="Arial"/>
          <w:u w:val="single"/>
        </w:rPr>
        <w:t>(</w:t>
      </w:r>
      <w:r w:rsidRPr="00106F09">
        <w:rPr>
          <w:rFonts w:cs="Arial"/>
        </w:rPr>
        <w:t>A végrehajtás előkészítéséért:</w:t>
      </w:r>
    </w:p>
    <w:p w:rsidR="005354C5" w:rsidRPr="00106F09" w:rsidRDefault="005354C5" w:rsidP="005354C5">
      <w:pPr>
        <w:ind w:left="708" w:firstLine="708"/>
        <w:jc w:val="both"/>
        <w:rPr>
          <w:rFonts w:cs="Arial"/>
        </w:rPr>
      </w:pPr>
      <w:r w:rsidRPr="00106F09">
        <w:rPr>
          <w:rFonts w:cs="Arial"/>
        </w:rPr>
        <w:t>Dr. Telek Miklós osztályvezető Polgármesteri Kabinet)</w:t>
      </w:r>
    </w:p>
    <w:p w:rsidR="005354C5" w:rsidRDefault="005354C5" w:rsidP="005354C5">
      <w:pPr>
        <w:pStyle w:val="Listaszerbekezds"/>
        <w:ind w:left="0"/>
        <w:jc w:val="both"/>
        <w:rPr>
          <w:rFonts w:cs="Arial"/>
        </w:rPr>
      </w:pPr>
    </w:p>
    <w:p w:rsidR="00B60A23" w:rsidRPr="001603FC" w:rsidRDefault="00B60A23" w:rsidP="00B60A23">
      <w:pPr>
        <w:jc w:val="center"/>
        <w:rPr>
          <w:rFonts w:cs="Arial"/>
          <w:b/>
          <w:bCs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4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5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3E6DB0"/>
    <w:rsid w:val="005354C5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2017-03-02T06:47:00Z</cp:lastPrinted>
  <dcterms:created xsi:type="dcterms:W3CDTF">2017-04-05T07:55:00Z</dcterms:created>
  <dcterms:modified xsi:type="dcterms:W3CDTF">2017-04-05T07:56:00Z</dcterms:modified>
</cp:coreProperties>
</file>