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17" w:rsidRDefault="00CF2B17" w:rsidP="00CF2B1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75/</w:t>
      </w:r>
      <w:r w:rsidRPr="00F9783B">
        <w:rPr>
          <w:rFonts w:ascii="Arial" w:hAnsi="Arial" w:cs="Arial"/>
          <w:b/>
          <w:u w:val="single"/>
        </w:rPr>
        <w:t>2017.</w:t>
      </w:r>
      <w:r>
        <w:rPr>
          <w:rFonts w:ascii="Arial" w:hAnsi="Arial" w:cs="Arial"/>
          <w:b/>
          <w:u w:val="single"/>
        </w:rPr>
        <w:t xml:space="preserve"> </w:t>
      </w:r>
      <w:r w:rsidRPr="00F9783B">
        <w:rPr>
          <w:rFonts w:ascii="Arial" w:hAnsi="Arial" w:cs="Arial"/>
          <w:b/>
          <w:u w:val="single"/>
        </w:rPr>
        <w:t xml:space="preserve">(III.27.) Kgy. </w:t>
      </w:r>
      <w:proofErr w:type="gramStart"/>
      <w:r w:rsidRPr="00F9783B">
        <w:rPr>
          <w:rFonts w:ascii="Arial" w:hAnsi="Arial" w:cs="Arial"/>
          <w:b/>
          <w:u w:val="single"/>
        </w:rPr>
        <w:t>sz.</w:t>
      </w:r>
      <w:proofErr w:type="gramEnd"/>
      <w:r w:rsidRPr="00F9783B">
        <w:rPr>
          <w:rFonts w:ascii="Arial" w:hAnsi="Arial" w:cs="Arial"/>
          <w:b/>
          <w:u w:val="single"/>
        </w:rPr>
        <w:t xml:space="preserve"> határozat</w:t>
      </w:r>
    </w:p>
    <w:p w:rsidR="00CF2B17" w:rsidRDefault="00CF2B17" w:rsidP="00CF2B17">
      <w:pPr>
        <w:jc w:val="center"/>
        <w:rPr>
          <w:rFonts w:ascii="Arial" w:hAnsi="Arial" w:cs="Arial"/>
          <w:b/>
          <w:u w:val="single"/>
        </w:rPr>
      </w:pPr>
    </w:p>
    <w:p w:rsidR="00CF2B17" w:rsidRPr="007D4617" w:rsidRDefault="00CF2B17" w:rsidP="00CF2B1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7D4617">
        <w:rPr>
          <w:rFonts w:ascii="Arial" w:hAnsi="Arial" w:cs="Arial"/>
          <w:bCs/>
        </w:rPr>
        <w:t>A Közgyűlés a napirenddel összefüggésben az alábbi képviselői indítványokat nem támogatta:</w:t>
      </w:r>
    </w:p>
    <w:p w:rsidR="00CF2B17" w:rsidRDefault="00CF2B17" w:rsidP="00CF2B17">
      <w:pPr>
        <w:ind w:left="1276" w:hanging="283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a SZOVA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vezérigazgatójának prémiumáról és a vezetők jutalmazásáról szóló tájékoztató napirendre vétele;</w:t>
      </w:r>
    </w:p>
    <w:p w:rsidR="00CF2B17" w:rsidRPr="00932F50" w:rsidRDefault="00CF2B17" w:rsidP="00CF2B17">
      <w:pPr>
        <w:ind w:left="1276" w:hanging="283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 Közgyűlés üléseinek élő televíziós közvetítésével kapcsolatos SZMSZ-módosításra vonatkozó javaslat napirendre vétele;</w:t>
      </w:r>
    </w:p>
    <w:p w:rsidR="00CF2B17" w:rsidRDefault="00CF2B17" w:rsidP="00CF2B17">
      <w:pPr>
        <w:ind w:left="1276" w:hanging="283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a SZOVA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vezérigazgatójának prémiumáról és</w:t>
      </w:r>
      <w:r w:rsidRPr="00CF57A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 vezetők jutalmazásáról szóló tájékoztatónak a Közgyűlés következő ülésének napirendjére vétele.</w:t>
      </w:r>
    </w:p>
    <w:p w:rsidR="00CF2B17" w:rsidRDefault="00CF2B17" w:rsidP="00CF2B17">
      <w:pPr>
        <w:ind w:left="1276" w:hanging="283"/>
        <w:jc w:val="both"/>
        <w:rPr>
          <w:rFonts w:ascii="Arial" w:hAnsi="Arial" w:cs="Arial"/>
          <w:bCs/>
        </w:rPr>
      </w:pPr>
    </w:p>
    <w:p w:rsidR="00CF2B17" w:rsidRDefault="00CF2B17" w:rsidP="00CF2B1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úgy határozott, </w:t>
      </w:r>
      <w:r w:rsidRPr="00646918">
        <w:rPr>
          <w:rFonts w:ascii="Arial" w:hAnsi="Arial" w:cs="Arial"/>
          <w:bCs/>
        </w:rPr>
        <w:t xml:space="preserve">hogy a „Javaslat a SZOVA </w:t>
      </w:r>
      <w:proofErr w:type="spellStart"/>
      <w:r w:rsidRPr="00646918">
        <w:rPr>
          <w:rFonts w:ascii="Arial" w:hAnsi="Arial" w:cs="Arial"/>
          <w:bCs/>
        </w:rPr>
        <w:t>Zrt</w:t>
      </w:r>
      <w:proofErr w:type="spellEnd"/>
      <w:r w:rsidRPr="00646918">
        <w:rPr>
          <w:rFonts w:ascii="Arial" w:hAnsi="Arial" w:cs="Arial"/>
          <w:bCs/>
        </w:rPr>
        <w:t>. 2017. év</w:t>
      </w:r>
      <w:r>
        <w:rPr>
          <w:rFonts w:ascii="Arial" w:hAnsi="Arial" w:cs="Arial"/>
          <w:bCs/>
        </w:rPr>
        <w:t>i üzleti tervének elfogadására</w:t>
      </w:r>
      <w:r w:rsidRPr="00646918">
        <w:rPr>
          <w:rFonts w:ascii="Arial" w:hAnsi="Arial" w:cs="Arial"/>
          <w:bCs/>
        </w:rPr>
        <w:t xml:space="preserve">” című </w:t>
      </w:r>
      <w:r>
        <w:rPr>
          <w:rFonts w:ascii="Arial" w:hAnsi="Arial" w:cs="Arial"/>
          <w:bCs/>
        </w:rPr>
        <w:t>és a „</w:t>
      </w:r>
      <w:r w:rsidRPr="00646918">
        <w:rPr>
          <w:rFonts w:ascii="Arial" w:hAnsi="Arial" w:cs="Arial"/>
          <w:bCs/>
        </w:rPr>
        <w:t xml:space="preserve">Javaslat a VASIVÍZ </w:t>
      </w:r>
      <w:proofErr w:type="spellStart"/>
      <w:r w:rsidRPr="00646918">
        <w:rPr>
          <w:rFonts w:ascii="Arial" w:hAnsi="Arial" w:cs="Arial"/>
          <w:bCs/>
        </w:rPr>
        <w:t>ZRt</w:t>
      </w:r>
      <w:proofErr w:type="spellEnd"/>
      <w:r w:rsidRPr="00646918">
        <w:rPr>
          <w:rFonts w:ascii="Arial" w:hAnsi="Arial" w:cs="Arial"/>
          <w:bCs/>
        </w:rPr>
        <w:t xml:space="preserve">. 2017. évi </w:t>
      </w:r>
      <w:r>
        <w:rPr>
          <w:rFonts w:ascii="Arial" w:hAnsi="Arial" w:cs="Arial"/>
          <w:bCs/>
        </w:rPr>
        <w:t xml:space="preserve">üzleti tervének elfogadására” című </w:t>
      </w:r>
      <w:r w:rsidRPr="00646918">
        <w:rPr>
          <w:rFonts w:ascii="Arial" w:hAnsi="Arial" w:cs="Arial"/>
          <w:bCs/>
        </w:rPr>
        <w:t>előterjesztés</w:t>
      </w:r>
      <w:r>
        <w:rPr>
          <w:rFonts w:ascii="Arial" w:hAnsi="Arial" w:cs="Arial"/>
          <w:bCs/>
        </w:rPr>
        <w:t>eke</w:t>
      </w:r>
      <w:r w:rsidRPr="00646918">
        <w:rPr>
          <w:rFonts w:ascii="Arial" w:hAnsi="Arial" w:cs="Arial"/>
          <w:bCs/>
        </w:rPr>
        <w:t>t leveszi napirendjéről</w:t>
      </w:r>
      <w:r>
        <w:rPr>
          <w:rFonts w:ascii="Arial" w:hAnsi="Arial" w:cs="Arial"/>
          <w:bCs/>
        </w:rPr>
        <w:t>.</w:t>
      </w:r>
    </w:p>
    <w:p w:rsidR="00CF2B17" w:rsidRDefault="00CF2B17" w:rsidP="00CF2B17">
      <w:pPr>
        <w:pStyle w:val="Listaszerbekezds"/>
        <w:jc w:val="both"/>
        <w:rPr>
          <w:rFonts w:ascii="Arial" w:hAnsi="Arial" w:cs="Arial"/>
          <w:bCs/>
        </w:rPr>
      </w:pPr>
    </w:p>
    <w:p w:rsidR="00CF2B17" w:rsidRPr="00257640" w:rsidRDefault="00CF2B17" w:rsidP="00CF2B1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646918">
        <w:rPr>
          <w:rFonts w:ascii="Arial" w:hAnsi="Arial" w:cs="Arial"/>
          <w:bCs/>
        </w:rPr>
        <w:t>A Közgyűlés úgy határozott, hogy a Sz</w:t>
      </w:r>
      <w:r>
        <w:rPr>
          <w:rFonts w:ascii="Arial" w:hAnsi="Arial" w:cs="Arial"/>
          <w:bCs/>
        </w:rPr>
        <w:t>ombathelyi Haladás Labdarúgó és Sportszolgáltató Kft. tulajdoni viszonyairól és saját tőkéjének állapotáról szóló tájékoztat</w:t>
      </w:r>
      <w:r w:rsidRPr="00646918">
        <w:rPr>
          <w:rFonts w:ascii="Arial" w:hAnsi="Arial" w:cs="Arial"/>
          <w:bCs/>
        </w:rPr>
        <w:t xml:space="preserve">ót </w:t>
      </w:r>
      <w:r>
        <w:rPr>
          <w:rFonts w:ascii="Arial" w:hAnsi="Arial" w:cs="Arial"/>
          <w:bCs/>
        </w:rPr>
        <w:t>az áprilisi</w:t>
      </w:r>
      <w:r w:rsidRPr="00646918">
        <w:rPr>
          <w:rFonts w:ascii="Arial" w:hAnsi="Arial" w:cs="Arial"/>
          <w:bCs/>
        </w:rPr>
        <w:t xml:space="preserve"> ülésén tárgyalja.</w:t>
      </w:r>
    </w:p>
    <w:p w:rsidR="00CF2B17" w:rsidRPr="00257640" w:rsidRDefault="00CF2B17" w:rsidP="00CF2B17">
      <w:pPr>
        <w:ind w:left="567" w:hanging="567"/>
        <w:jc w:val="both"/>
        <w:rPr>
          <w:rFonts w:ascii="Arial" w:hAnsi="Arial" w:cs="Arial"/>
          <w:bCs/>
        </w:rPr>
      </w:pPr>
    </w:p>
    <w:p w:rsidR="00CF2B17" w:rsidRDefault="00CF2B17" w:rsidP="00CF2B17">
      <w:pPr>
        <w:pStyle w:val="Nincstrkz"/>
        <w:rPr>
          <w:rFonts w:ascii="Arial" w:hAnsi="Arial" w:cs="Arial"/>
          <w:sz w:val="24"/>
          <w:szCs w:val="24"/>
        </w:rPr>
      </w:pPr>
      <w:r w:rsidRPr="00257640">
        <w:rPr>
          <w:rFonts w:ascii="Arial" w:hAnsi="Arial" w:cs="Arial"/>
          <w:b/>
          <w:sz w:val="24"/>
          <w:szCs w:val="24"/>
          <w:u w:val="single"/>
        </w:rPr>
        <w:t>Felelős:</w:t>
      </w:r>
      <w:r>
        <w:rPr>
          <w:rFonts w:ascii="Arial" w:hAnsi="Arial" w:cs="Arial"/>
          <w:sz w:val="24"/>
          <w:szCs w:val="24"/>
        </w:rPr>
        <w:tab/>
      </w:r>
      <w:r w:rsidRPr="00257640">
        <w:rPr>
          <w:rFonts w:ascii="Arial" w:hAnsi="Arial" w:cs="Arial"/>
          <w:sz w:val="24"/>
          <w:szCs w:val="24"/>
        </w:rPr>
        <w:t>Dr. Puskás Tivadar polgármester</w:t>
      </w:r>
    </w:p>
    <w:p w:rsidR="00CF2B17" w:rsidRDefault="00CF2B17" w:rsidP="00CF2B17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Koczka Tibor alpolgármester</w:t>
      </w:r>
    </w:p>
    <w:p w:rsidR="00CF2B17" w:rsidRPr="00F9783B" w:rsidRDefault="00CF2B17" w:rsidP="00CF2B1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F9783B">
        <w:rPr>
          <w:rFonts w:ascii="Arial" w:hAnsi="Arial" w:cs="Arial"/>
        </w:rPr>
        <w:tab/>
      </w:r>
      <w:r w:rsidRPr="00F9783B">
        <w:rPr>
          <w:rFonts w:ascii="Arial" w:hAnsi="Arial" w:cs="Arial"/>
        </w:rPr>
        <w:tab/>
        <w:t>Dr. Károlyi Ákos jegyző</w:t>
      </w:r>
    </w:p>
    <w:p w:rsidR="00CF2B17" w:rsidRPr="00F9783B" w:rsidRDefault="00CF2B17" w:rsidP="00CF2B17">
      <w:pPr>
        <w:ind w:left="708" w:firstLine="708"/>
        <w:jc w:val="both"/>
        <w:rPr>
          <w:rFonts w:ascii="Arial" w:hAnsi="Arial" w:cs="Arial"/>
        </w:rPr>
      </w:pPr>
      <w:r w:rsidRPr="00F9783B">
        <w:rPr>
          <w:rFonts w:ascii="Arial" w:hAnsi="Arial" w:cs="Arial"/>
        </w:rPr>
        <w:t>(A végrehajtásért:</w:t>
      </w:r>
    </w:p>
    <w:p w:rsidR="00CF2B17" w:rsidRPr="00F9783B" w:rsidRDefault="00CF2B17" w:rsidP="00CF2B17">
      <w:pPr>
        <w:ind w:left="1416" w:firstLine="708"/>
        <w:jc w:val="both"/>
        <w:rPr>
          <w:rFonts w:ascii="Arial" w:hAnsi="Arial" w:cs="Arial"/>
        </w:rPr>
      </w:pPr>
      <w:proofErr w:type="spellStart"/>
      <w:r w:rsidRPr="00F9783B">
        <w:rPr>
          <w:rFonts w:ascii="Arial" w:hAnsi="Arial" w:cs="Arial"/>
        </w:rPr>
        <w:t>Lakézi</w:t>
      </w:r>
      <w:proofErr w:type="spellEnd"/>
      <w:r w:rsidRPr="00F9783B">
        <w:rPr>
          <w:rFonts w:ascii="Arial" w:hAnsi="Arial" w:cs="Arial"/>
        </w:rPr>
        <w:t xml:space="preserve"> Gábor, a Városüzemeltetési Osztály vezetője)</w:t>
      </w:r>
    </w:p>
    <w:p w:rsidR="00CF2B17" w:rsidRDefault="00CF2B17" w:rsidP="00CF2B17">
      <w:pPr>
        <w:pStyle w:val="Nincstrkz"/>
        <w:rPr>
          <w:rFonts w:ascii="Arial" w:hAnsi="Arial" w:cs="Arial"/>
          <w:sz w:val="24"/>
          <w:szCs w:val="24"/>
        </w:rPr>
      </w:pPr>
    </w:p>
    <w:p w:rsidR="00CF2B17" w:rsidRPr="00764A67" w:rsidRDefault="00CF2B17" w:rsidP="00CF2B17">
      <w:pPr>
        <w:tabs>
          <w:tab w:val="left" w:pos="1134"/>
        </w:tabs>
        <w:jc w:val="both"/>
        <w:rPr>
          <w:rFonts w:ascii="Arial" w:hAnsi="Arial" w:cs="Arial"/>
          <w:bCs/>
        </w:rPr>
      </w:pPr>
      <w:r w:rsidRPr="00764A67">
        <w:rPr>
          <w:rFonts w:ascii="Arial" w:hAnsi="Arial" w:cs="Arial"/>
          <w:b/>
          <w:bCs/>
          <w:u w:val="single"/>
        </w:rPr>
        <w:t>Határidő:</w:t>
      </w:r>
      <w:r w:rsidRPr="00764A6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764A67">
        <w:rPr>
          <w:rFonts w:ascii="Arial" w:hAnsi="Arial" w:cs="Arial"/>
          <w:bCs/>
        </w:rPr>
        <w:t>1-2. azonnal</w:t>
      </w:r>
    </w:p>
    <w:p w:rsidR="00CF2B17" w:rsidRPr="00764A67" w:rsidRDefault="00CF2B17" w:rsidP="00CF2B17">
      <w:pPr>
        <w:tabs>
          <w:tab w:val="left" w:pos="1134"/>
        </w:tabs>
        <w:rPr>
          <w:rFonts w:ascii="Arial" w:hAnsi="Arial" w:cs="Arial"/>
          <w:bCs/>
        </w:rPr>
      </w:pPr>
      <w:r w:rsidRPr="00764A6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3</w:t>
      </w:r>
      <w:r w:rsidRPr="00764A67">
        <w:rPr>
          <w:rFonts w:ascii="Arial" w:hAnsi="Arial" w:cs="Arial"/>
          <w:bCs/>
        </w:rPr>
        <w:t xml:space="preserve">. a Közgyűlés </w:t>
      </w:r>
      <w:r>
        <w:rPr>
          <w:rFonts w:ascii="Arial" w:hAnsi="Arial" w:cs="Arial"/>
          <w:bCs/>
        </w:rPr>
        <w:t>2017</w:t>
      </w:r>
      <w:r w:rsidRPr="00764A67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április</w:t>
      </w:r>
      <w:r w:rsidRPr="00764A67">
        <w:rPr>
          <w:rFonts w:ascii="Arial" w:hAnsi="Arial" w:cs="Arial"/>
          <w:bCs/>
        </w:rPr>
        <w:t>i ülése</w:t>
      </w:r>
    </w:p>
    <w:p w:rsidR="00CF2B17" w:rsidRPr="009A79F4" w:rsidRDefault="00CF2B17" w:rsidP="00CF2B17">
      <w:pPr>
        <w:pStyle w:val="Nincstrkz"/>
        <w:rPr>
          <w:rFonts w:ascii="Arial" w:hAnsi="Arial" w:cs="Arial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B00EA"/>
    <w:multiLevelType w:val="hybridMultilevel"/>
    <w:tmpl w:val="FC98D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17"/>
    <w:rsid w:val="001D6B44"/>
    <w:rsid w:val="002B143A"/>
    <w:rsid w:val="00C17C54"/>
    <w:rsid w:val="00C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79658-E453-461C-B519-F03D6CCA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2B1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F2B17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aszerbekezds">
    <w:name w:val="List Paragraph"/>
    <w:basedOn w:val="Norml"/>
    <w:uiPriority w:val="34"/>
    <w:qFormat/>
    <w:rsid w:val="00CF2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2017-03-31T06:05:00Z</dcterms:created>
  <dcterms:modified xsi:type="dcterms:W3CDTF">2017-03-31T06:05:00Z</dcterms:modified>
</cp:coreProperties>
</file>