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4" w:rsidRPr="00307D9E" w:rsidRDefault="00E74A44" w:rsidP="00E74A44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E74A44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</w:p>
    <w:p w:rsidR="00E74A44" w:rsidRDefault="00E74A44" w:rsidP="00E74A44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Közgyűlésének</w:t>
      </w:r>
    </w:p>
    <w:p w:rsidR="00E74A44" w:rsidRPr="00307D9E" w:rsidRDefault="00E74A44" w:rsidP="00E74A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295E5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295E5D">
        <w:rPr>
          <w:rFonts w:ascii="Arial" w:hAnsi="Arial" w:cs="Arial"/>
          <w:b/>
          <w:bCs/>
        </w:rPr>
        <w:t>március 2</w:t>
      </w:r>
      <w:r w:rsidRPr="00EF747E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:rsidR="00E74A44" w:rsidRPr="00307D9E" w:rsidRDefault="00E74A44" w:rsidP="00E74A44">
      <w:pPr>
        <w:jc w:val="center"/>
        <w:rPr>
          <w:rFonts w:ascii="Arial" w:hAnsi="Arial" w:cs="Arial"/>
          <w:b/>
          <w:bCs/>
        </w:rPr>
      </w:pPr>
    </w:p>
    <w:p w:rsidR="00E74A44" w:rsidRDefault="00E74A44" w:rsidP="00404D7C">
      <w:pPr>
        <w:jc w:val="center"/>
        <w:rPr>
          <w:rFonts w:ascii="Arial" w:hAnsi="Arial" w:cs="Arial"/>
          <w:b/>
          <w:spacing w:val="2"/>
        </w:rPr>
      </w:pPr>
      <w:r w:rsidRPr="00267462">
        <w:rPr>
          <w:rFonts w:ascii="Arial" w:hAnsi="Arial" w:cs="Arial"/>
          <w:b/>
          <w:spacing w:val="2"/>
        </w:rPr>
        <w:t>Javaslat Szombathely Megyei Jogú Város</w:t>
      </w:r>
      <w:r>
        <w:rPr>
          <w:rFonts w:ascii="Arial" w:hAnsi="Arial" w:cs="Arial"/>
          <w:b/>
          <w:spacing w:val="2"/>
        </w:rPr>
        <w:t xml:space="preserve"> Integrált Településfejlesztési Stratégiáj</w:t>
      </w:r>
      <w:r w:rsidR="00404D7C"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  <w:spacing w:val="2"/>
        </w:rPr>
        <w:t xml:space="preserve"> módosításá</w:t>
      </w:r>
      <w:r w:rsidR="00965703">
        <w:rPr>
          <w:rFonts w:ascii="Arial" w:hAnsi="Arial" w:cs="Arial"/>
          <w:b/>
          <w:spacing w:val="2"/>
        </w:rPr>
        <w:t>ra</w:t>
      </w:r>
      <w:r w:rsidR="00404D7C">
        <w:rPr>
          <w:rFonts w:ascii="Arial" w:hAnsi="Arial" w:cs="Arial"/>
          <w:b/>
          <w:spacing w:val="2"/>
        </w:rPr>
        <w:t xml:space="preserve"> </w:t>
      </w:r>
    </w:p>
    <w:p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</w:p>
    <w:p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</w:p>
    <w:p w:rsidR="00671BA8" w:rsidRDefault="00671BA8" w:rsidP="001F04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0118">
        <w:rPr>
          <w:rFonts w:ascii="Arial" w:hAnsi="Arial" w:cs="Arial"/>
        </w:rPr>
        <w:t xml:space="preserve">Szombathely Megyei Jogú Város Közgyűlése a 283/2014. (VI.19.) Kgy. </w:t>
      </w:r>
      <w:proofErr w:type="gramStart"/>
      <w:r w:rsidRPr="00600118">
        <w:rPr>
          <w:rFonts w:ascii="Arial" w:hAnsi="Arial" w:cs="Arial"/>
        </w:rPr>
        <w:t>sz.</w:t>
      </w:r>
      <w:proofErr w:type="gramEnd"/>
      <w:r w:rsidRPr="00600118">
        <w:rPr>
          <w:rFonts w:ascii="Arial" w:hAnsi="Arial" w:cs="Arial"/>
        </w:rPr>
        <w:t xml:space="preserve"> határozatban hagyta jóvá Szombathely Megyei Jogú Város Hosszú Távú Településfejlesztési Koncepciój</w:t>
      </w:r>
      <w:r w:rsidR="00A049CE">
        <w:rPr>
          <w:rFonts w:ascii="Arial" w:hAnsi="Arial" w:cs="Arial"/>
        </w:rPr>
        <w:t>át</w:t>
      </w:r>
      <w:r w:rsidRPr="00600118">
        <w:rPr>
          <w:rFonts w:ascii="Arial" w:hAnsi="Arial" w:cs="Arial"/>
        </w:rPr>
        <w:t xml:space="preserve"> és Integrált Településfejlesztési Stratégiáját (továbbiakban: ITS). </w:t>
      </w:r>
    </w:p>
    <w:p w:rsidR="00671BA8" w:rsidRDefault="00671BA8" w:rsidP="00671B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Terület- és Településfejlesztési Operatív Program keretében elnyerhető támogatásokra benyújtott több pályázati felhívás esetében is feltétel, hogy a település rendelkezzen </w:t>
      </w:r>
      <w:proofErr w:type="spellStart"/>
      <w:r>
        <w:rPr>
          <w:rFonts w:ascii="Arial" w:hAnsi="Arial" w:cs="Arial"/>
          <w:color w:val="000000"/>
        </w:rPr>
        <w:t>ITS-sel</w:t>
      </w:r>
      <w:proofErr w:type="spellEnd"/>
      <w:r>
        <w:rPr>
          <w:rFonts w:ascii="Arial" w:hAnsi="Arial" w:cs="Arial"/>
          <w:color w:val="000000"/>
        </w:rPr>
        <w:t xml:space="preserve"> és a benyújtott támogatási kérelmekben szereplő műszaki tartalom megjelenjen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dokumentumban</w:t>
      </w:r>
      <w:proofErr w:type="gramEnd"/>
      <w:r>
        <w:rPr>
          <w:rFonts w:ascii="Arial" w:hAnsi="Arial" w:cs="Arial"/>
          <w:color w:val="000000"/>
        </w:rPr>
        <w:t xml:space="preserve">, a </w:t>
      </w:r>
      <w:r w:rsidR="007A5050">
        <w:rPr>
          <w:rFonts w:ascii="Arial" w:hAnsi="Arial" w:cs="Arial"/>
          <w:color w:val="000000"/>
        </w:rPr>
        <w:t>fentiek</w:t>
      </w:r>
      <w:r>
        <w:rPr>
          <w:rFonts w:ascii="Arial" w:hAnsi="Arial" w:cs="Arial"/>
          <w:color w:val="000000"/>
        </w:rPr>
        <w:t xml:space="preserve"> </w:t>
      </w:r>
      <w:r w:rsidR="007A5050">
        <w:rPr>
          <w:rFonts w:ascii="Arial" w:hAnsi="Arial" w:cs="Arial"/>
          <w:color w:val="000000"/>
        </w:rPr>
        <w:t>okán</w:t>
      </w:r>
      <w:r w:rsidR="002E105D">
        <w:rPr>
          <w:rFonts w:ascii="Arial" w:hAnsi="Arial" w:cs="Arial"/>
          <w:color w:val="000000"/>
        </w:rPr>
        <w:t xml:space="preserve"> vált</w:t>
      </w:r>
      <w:r>
        <w:rPr>
          <w:rFonts w:ascii="Arial" w:hAnsi="Arial" w:cs="Arial"/>
          <w:color w:val="000000"/>
        </w:rPr>
        <w:t xml:space="preserve"> szükségessé az ITS módosítása.</w:t>
      </w:r>
    </w:p>
    <w:p w:rsidR="00671BA8" w:rsidRDefault="00671BA8" w:rsidP="001F04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04C8" w:rsidRDefault="001F04C8" w:rsidP="001F04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380/2016.(XII.15.)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támogatta, hogy az Önkormányzat készíttesse el a város </w:t>
      </w:r>
      <w:r w:rsidR="00510122">
        <w:rPr>
          <w:rFonts w:ascii="Arial" w:hAnsi="Arial" w:cs="Arial"/>
        </w:rPr>
        <w:t xml:space="preserve">Integrált Településfejlesztési Stratégiája </w:t>
      </w:r>
      <w:r>
        <w:rPr>
          <w:rFonts w:ascii="Arial" w:hAnsi="Arial" w:cs="Arial"/>
        </w:rPr>
        <w:t>módosítását.</w:t>
      </w:r>
    </w:p>
    <w:p w:rsidR="00BA4927" w:rsidRDefault="00671BA8" w:rsidP="00671B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Városfejlesztés </w:t>
      </w:r>
      <w:proofErr w:type="spellStart"/>
      <w:r>
        <w:rPr>
          <w:rFonts w:ascii="Arial" w:hAnsi="Arial" w:cs="Arial"/>
        </w:rPr>
        <w:t>Zrt.-vel</w:t>
      </w:r>
      <w:proofErr w:type="spellEnd"/>
      <w:r>
        <w:rPr>
          <w:rFonts w:ascii="Arial" w:hAnsi="Arial" w:cs="Arial"/>
        </w:rPr>
        <w:t xml:space="preserve"> 2017. január 19-én megkötött szerző</w:t>
      </w:r>
      <w:r w:rsidR="0021080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és alapján a </w:t>
      </w:r>
      <w:r w:rsidR="007A5050">
        <w:rPr>
          <w:rFonts w:ascii="Arial" w:hAnsi="Arial" w:cs="Arial"/>
        </w:rPr>
        <w:t>vállalkozó</w:t>
      </w:r>
      <w:r>
        <w:rPr>
          <w:rFonts w:ascii="Arial" w:hAnsi="Arial" w:cs="Arial"/>
        </w:rPr>
        <w:t xml:space="preserve"> elkészítette a módosítás munkaanyagát.</w:t>
      </w:r>
    </w:p>
    <w:p w:rsidR="00BA4927" w:rsidRDefault="00BA4927" w:rsidP="00BA492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ITS készítését az </w:t>
      </w:r>
      <w:r w:rsidRPr="00BA4927">
        <w:rPr>
          <w:rFonts w:ascii="Arial" w:hAnsi="Arial" w:cs="Arial"/>
          <w:i/>
          <w:color w:val="000000"/>
        </w:rPr>
        <w:t xml:space="preserve">épített környezet alakításáról és védelméről szóló 1997. évi LXXVIII. törvény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Étv</w:t>
      </w:r>
      <w:proofErr w:type="spellEnd"/>
      <w:r>
        <w:rPr>
          <w:rFonts w:ascii="Arial" w:hAnsi="Arial" w:cs="Arial"/>
          <w:color w:val="000000"/>
        </w:rPr>
        <w:t xml:space="preserve">.) írja elő. Elkészítésének, tartalmának és elfogadásának szabályait részletesen </w:t>
      </w:r>
      <w:r w:rsidRPr="00BA4927">
        <w:rPr>
          <w:rFonts w:ascii="Arial" w:hAnsi="Arial" w:cs="Arial"/>
          <w:i/>
          <w:color w:val="000000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</w:t>
      </w:r>
      <w:r>
        <w:rPr>
          <w:rFonts w:ascii="Arial" w:hAnsi="Arial" w:cs="Arial"/>
          <w:color w:val="000000"/>
        </w:rPr>
        <w:t xml:space="preserve"> (a továbbiakban: kormányrendelet) szabályozza.</w:t>
      </w:r>
    </w:p>
    <w:p w:rsidR="004307B3" w:rsidRDefault="004307B3" w:rsidP="004307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Az </w:t>
      </w:r>
      <w:proofErr w:type="spellStart"/>
      <w:r w:rsidRPr="00196C71">
        <w:rPr>
          <w:rFonts w:ascii="Arial" w:hAnsi="Arial" w:cs="Arial"/>
          <w:i/>
          <w:color w:val="000000"/>
        </w:rPr>
        <w:t>Étv</w:t>
      </w:r>
      <w:proofErr w:type="spellEnd"/>
      <w:r w:rsidRPr="00196C71">
        <w:rPr>
          <w:rFonts w:ascii="Arial" w:hAnsi="Arial" w:cs="Arial"/>
          <w:i/>
          <w:color w:val="000000"/>
        </w:rPr>
        <w:t xml:space="preserve"> 8. § (2) bekezdése</w:t>
      </w:r>
      <w:r>
        <w:rPr>
          <w:rFonts w:ascii="Arial" w:hAnsi="Arial" w:cs="Arial"/>
          <w:i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a kormányrendelet és </w:t>
      </w:r>
      <w:r w:rsidRPr="00196C71">
        <w:rPr>
          <w:rFonts w:ascii="Arial" w:hAnsi="Arial" w:cs="Arial"/>
          <w:i/>
          <w:color w:val="000000"/>
        </w:rPr>
        <w:t>Szombathely Megyei Jogú Város Partnerségi Egyeztetési Szabályzata</w:t>
      </w:r>
      <w:r>
        <w:rPr>
          <w:rFonts w:ascii="Arial" w:hAnsi="Arial" w:cs="Arial"/>
          <w:color w:val="000000"/>
        </w:rPr>
        <w:t xml:space="preserve"> </w:t>
      </w:r>
      <w:r w:rsidRPr="00600118">
        <w:rPr>
          <w:rFonts w:ascii="Arial" w:hAnsi="Arial" w:cs="Arial"/>
        </w:rPr>
        <w:t xml:space="preserve">(továbbiakban: </w:t>
      </w:r>
      <w:r>
        <w:rPr>
          <w:rFonts w:ascii="Arial" w:hAnsi="Arial" w:cs="Arial"/>
        </w:rPr>
        <w:t>partnerségi szabályzat</w:t>
      </w:r>
      <w:r w:rsidRPr="0060011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alapján a módosított dokumentumot véleményezési eljárásra bocsátottuk.  </w:t>
      </w:r>
    </w:p>
    <w:p w:rsidR="004307B3" w:rsidRDefault="004307B3" w:rsidP="004307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080B">
        <w:rPr>
          <w:rFonts w:ascii="Arial" w:hAnsi="Arial" w:cs="Arial"/>
        </w:rPr>
        <w:t xml:space="preserve">A kormányrendelet </w:t>
      </w:r>
      <w:r>
        <w:rPr>
          <w:rFonts w:ascii="Arial" w:hAnsi="Arial" w:cs="Arial"/>
        </w:rPr>
        <w:t>által meghatározott ITS módosítás egyeztetésének és elfogadásának szabályai szerint jártunk el. A kormányrendelet 29.§ a</w:t>
      </w:r>
      <w:r w:rsidR="00A049CE">
        <w:rPr>
          <w:rFonts w:ascii="Arial" w:hAnsi="Arial" w:cs="Arial"/>
        </w:rPr>
        <w:t>) pontjában</w:t>
      </w:r>
      <w:r>
        <w:rPr>
          <w:rFonts w:ascii="Arial" w:hAnsi="Arial" w:cs="Arial"/>
        </w:rPr>
        <w:t xml:space="preserve"> meghatározott</w:t>
      </w:r>
      <w:r w:rsidR="00A049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9. melléklet szerinti érintett államigazgatási szervekkel, érintett települési önkormányzatokkal, valamint a partnerségi szabályzatban meghatározottakkal (lakossággal, civil szervezetekkel, vallási közösségekkel, a gazdálkodó szervezetekkel) a helyi adottságoknak megfelelően véleményeztettük a dokumentumot a partnerségi egyeztetés szabálya szerint.</w:t>
      </w:r>
    </w:p>
    <w:p w:rsidR="004307B3" w:rsidRDefault="004307B3" w:rsidP="004307B3">
      <w:pPr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</w:rPr>
        <w:t xml:space="preserve"> Az eljárásban résztvevők az ITS módosításának munkaanyagával kapcsolatban észrevételeket, javaslatokat tehettek. </w:t>
      </w:r>
    </w:p>
    <w:p w:rsidR="004307B3" w:rsidRDefault="004307B3" w:rsidP="004307B3">
      <w:pPr>
        <w:pStyle w:val="Szvegtrzs2"/>
        <w:spacing w:line="240" w:lineRule="auto"/>
        <w:jc w:val="both"/>
        <w:rPr>
          <w:rFonts w:ascii="Arial" w:hAnsi="Arial" w:cs="Arial"/>
        </w:rPr>
      </w:pPr>
    </w:p>
    <w:p w:rsidR="006A13CB" w:rsidRDefault="004307B3" w:rsidP="006A13C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425D10">
        <w:rPr>
          <w:rFonts w:ascii="Arial" w:hAnsi="Arial" w:cs="Arial"/>
        </w:rPr>
        <w:t>A</w:t>
      </w:r>
      <w:r w:rsidR="00CE2A2A">
        <w:rPr>
          <w:rFonts w:ascii="Arial" w:hAnsi="Arial" w:cs="Arial"/>
        </w:rPr>
        <w:t>z</w:t>
      </w:r>
      <w:r w:rsidRPr="00425D10">
        <w:rPr>
          <w:rFonts w:ascii="Arial" w:hAnsi="Arial" w:cs="Arial"/>
        </w:rPr>
        <w:t xml:space="preserve"> </w:t>
      </w:r>
      <w:r w:rsidRPr="00425D10">
        <w:rPr>
          <w:rStyle w:val="Kiemels"/>
          <w:rFonts w:ascii="Arial" w:hAnsi="Arial" w:cs="Arial"/>
          <w:i w:val="0"/>
          <w:color w:val="000000"/>
        </w:rPr>
        <w:t xml:space="preserve">ITS </w:t>
      </w:r>
      <w:r w:rsidRPr="00425D10">
        <w:rPr>
          <w:rFonts w:ascii="Arial" w:hAnsi="Arial" w:cs="Arial"/>
        </w:rPr>
        <w:t xml:space="preserve">munkaanyagának a </w:t>
      </w:r>
      <w:r w:rsidR="00A049CE">
        <w:rPr>
          <w:rFonts w:ascii="Arial" w:hAnsi="Arial" w:cs="Arial"/>
        </w:rPr>
        <w:t>k</w:t>
      </w:r>
      <w:r w:rsidRPr="00425D10">
        <w:rPr>
          <w:rFonts w:ascii="Arial" w:hAnsi="Arial" w:cs="Arial"/>
        </w:rPr>
        <w:t>ormányrendelet 28.§ (3) pontja szerint a lakossággal, érdekképviseleti, civil és gazdálkodó szervezetekkel, vallási közösségekkel történő véleményeztetése a helyi adottságoknak megfelelően, a feladat jellegének figyelembevételével a partnerségi egyeztetés szabályai szerint megtörtént.</w:t>
      </w:r>
      <w:r>
        <w:rPr>
          <w:rFonts w:ascii="Arial" w:hAnsi="Arial" w:cs="Arial"/>
        </w:rPr>
        <w:t xml:space="preserve"> </w:t>
      </w:r>
    </w:p>
    <w:p w:rsidR="00E74A44" w:rsidRDefault="00BA4927" w:rsidP="006A13CB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államigazgatási és a partnerségi egyeztetésben résztvevők által megfogalmazott</w:t>
      </w:r>
      <w:r w:rsidR="002B118C">
        <w:rPr>
          <w:rFonts w:ascii="Arial" w:hAnsi="Arial" w:cs="Arial"/>
          <w:color w:val="000000"/>
        </w:rPr>
        <w:t>,</w:t>
      </w:r>
      <w:bookmarkStart w:id="0" w:name="_GoBack"/>
      <w:bookmarkEnd w:id="0"/>
      <w:r w:rsidR="00A049CE">
        <w:rPr>
          <w:rFonts w:ascii="Arial" w:hAnsi="Arial" w:cs="Arial"/>
          <w:color w:val="000000"/>
        </w:rPr>
        <w:t xml:space="preserve"> az előterjesztés aláírásáig beérkezett </w:t>
      </w:r>
      <w:r>
        <w:rPr>
          <w:rFonts w:ascii="Arial" w:hAnsi="Arial" w:cs="Arial"/>
          <w:color w:val="000000"/>
        </w:rPr>
        <w:t xml:space="preserve">észrevételeket és az azokra adott tervezői válaszokat a </w:t>
      </w:r>
      <w:r w:rsidR="00A049CE">
        <w:rPr>
          <w:rFonts w:ascii="Arial" w:hAnsi="Arial" w:cs="Arial"/>
          <w:color w:val="000000"/>
        </w:rPr>
        <w:t>kormány</w:t>
      </w:r>
      <w:r>
        <w:rPr>
          <w:rFonts w:ascii="Arial" w:hAnsi="Arial" w:cs="Arial"/>
          <w:color w:val="000000"/>
        </w:rPr>
        <w:t>rendeletnek megfelelően a Közgyűlés elé terjeszt</w:t>
      </w:r>
      <w:r w:rsidRPr="00A51B80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elfogadásra.</w:t>
      </w:r>
      <w:r w:rsidR="005D3660">
        <w:rPr>
          <w:rFonts w:ascii="Arial" w:hAnsi="Arial" w:cs="Arial"/>
          <w:color w:val="000000"/>
        </w:rPr>
        <w:t xml:space="preserve"> (1. </w:t>
      </w:r>
      <w:r w:rsidR="00A049CE">
        <w:rPr>
          <w:rFonts w:ascii="Arial" w:hAnsi="Arial" w:cs="Arial"/>
          <w:color w:val="000000"/>
        </w:rPr>
        <w:t>M</w:t>
      </w:r>
      <w:r w:rsidR="005D3660">
        <w:rPr>
          <w:rFonts w:ascii="Arial" w:hAnsi="Arial" w:cs="Arial"/>
          <w:color w:val="000000"/>
        </w:rPr>
        <w:t>elléklet)</w:t>
      </w:r>
    </w:p>
    <w:p w:rsidR="00D11FFA" w:rsidRDefault="00D11FFA" w:rsidP="00D11FFA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Mivel az államigazgatási egyeztetés az előterjesztés előkészítése idején még zajlik, a későbbiekben beérkezett véleményeket és az azokra adott válaszokat a </w:t>
      </w:r>
      <w:proofErr w:type="gramStart"/>
      <w:r>
        <w:rPr>
          <w:rFonts w:ascii="Arial" w:hAnsi="Arial" w:cs="Arial"/>
          <w:color w:val="000000"/>
        </w:rPr>
        <w:t>Közgyűlésen  ismertetem</w:t>
      </w:r>
      <w:proofErr w:type="gramEnd"/>
      <w:r>
        <w:rPr>
          <w:rFonts w:ascii="Arial" w:hAnsi="Arial" w:cs="Arial"/>
          <w:color w:val="000000"/>
        </w:rPr>
        <w:t>.</w:t>
      </w:r>
    </w:p>
    <w:p w:rsidR="006A13CB" w:rsidRDefault="006A13CB" w:rsidP="006A13C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7556E" w:rsidRDefault="00A9035E" w:rsidP="006A13CB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aláírásáig</w:t>
      </w:r>
      <w:r w:rsidR="006066CE" w:rsidRPr="00425D10">
        <w:rPr>
          <w:rFonts w:ascii="Arial" w:hAnsi="Arial" w:cs="Arial"/>
        </w:rPr>
        <w:t xml:space="preserve"> beérkezett észrevételek, vélemények és javaslatok alapján a Városfejlesztés </w:t>
      </w:r>
      <w:proofErr w:type="spellStart"/>
      <w:r w:rsidR="006066CE" w:rsidRPr="00425D10">
        <w:rPr>
          <w:rFonts w:ascii="Arial" w:hAnsi="Arial" w:cs="Arial"/>
        </w:rPr>
        <w:t>Zrt</w:t>
      </w:r>
      <w:proofErr w:type="spellEnd"/>
      <w:r w:rsidR="006066CE" w:rsidRPr="00425D10">
        <w:rPr>
          <w:rFonts w:ascii="Arial" w:hAnsi="Arial" w:cs="Arial"/>
        </w:rPr>
        <w:t>.</w:t>
      </w:r>
      <w:r w:rsidR="006066CE">
        <w:rPr>
          <w:rFonts w:ascii="Arial" w:hAnsi="Arial" w:cs="Arial"/>
        </w:rPr>
        <w:t xml:space="preserve"> el</w:t>
      </w:r>
      <w:r w:rsidR="006066CE" w:rsidRPr="00425D10">
        <w:rPr>
          <w:rFonts w:ascii="Arial" w:hAnsi="Arial" w:cs="Arial"/>
        </w:rPr>
        <w:t>készítette a</w:t>
      </w:r>
      <w:r w:rsidR="006066CE">
        <w:rPr>
          <w:rFonts w:ascii="Arial" w:hAnsi="Arial" w:cs="Arial"/>
        </w:rPr>
        <w:t>z ITS módosítás egybeszerkesztett dokumentumát.(</w:t>
      </w:r>
      <w:r w:rsidR="002E183E">
        <w:rPr>
          <w:rFonts w:ascii="Arial" w:hAnsi="Arial" w:cs="Arial"/>
        </w:rPr>
        <w:t>2</w:t>
      </w:r>
      <w:r w:rsidR="006066CE">
        <w:rPr>
          <w:rFonts w:ascii="Arial" w:hAnsi="Arial" w:cs="Arial"/>
        </w:rPr>
        <w:t>. Melléklet)</w:t>
      </w:r>
      <w:r w:rsidR="00152B9B">
        <w:rPr>
          <w:rFonts w:ascii="Arial" w:hAnsi="Arial" w:cs="Arial"/>
        </w:rPr>
        <w:t xml:space="preserve"> </w:t>
      </w:r>
    </w:p>
    <w:p w:rsidR="006A13CB" w:rsidRDefault="00152B9B" w:rsidP="006A13CB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 későbbiekben beérkezett vélemények alapján a 2. Melléklet módosítása szükséges, a Közgyűlést erről tájékoztatom.</w:t>
      </w:r>
    </w:p>
    <w:p w:rsidR="006A13CB" w:rsidRDefault="006A13CB" w:rsidP="006A13C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97A14" w:rsidRPr="005E21EA" w:rsidRDefault="00F97A14" w:rsidP="006A13CB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</w:t>
      </w:r>
      <w:r w:rsidR="00642D6B">
        <w:rPr>
          <w:rFonts w:ascii="Arial" w:hAnsi="Arial" w:cs="Arial"/>
        </w:rPr>
        <w:t>2. M</w:t>
      </w:r>
      <w:r>
        <w:rPr>
          <w:rFonts w:ascii="Arial" w:hAnsi="Arial" w:cs="Arial"/>
        </w:rPr>
        <w:t xml:space="preserve">elléklete a terjedelmére való tekintettel elektronikusan kerül kiküldésre. Elérhetősége: </w:t>
      </w:r>
      <w:hyperlink r:id="rId7" w:history="1">
        <w:r w:rsidR="00EE54D4" w:rsidRPr="00A0041F">
          <w:rPr>
            <w:rStyle w:val="Hiperhivatkozs"/>
            <w:rFonts w:ascii="Arial" w:hAnsi="Arial" w:cs="Arial"/>
          </w:rPr>
          <w:t>www.szombathely.hu/Közgyűlés/e-Közgyűlés/2017</w:t>
        </w:r>
      </w:hyperlink>
      <w:r w:rsidRPr="005E21EA">
        <w:rPr>
          <w:rFonts w:ascii="Arial" w:hAnsi="Arial" w:cs="Arial"/>
        </w:rPr>
        <w:t>.</w:t>
      </w:r>
    </w:p>
    <w:p w:rsidR="003379B4" w:rsidRPr="005446B1" w:rsidRDefault="003379B4" w:rsidP="003379B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379B4" w:rsidRPr="00053098" w:rsidRDefault="003379B4" w:rsidP="003379B4">
      <w:pPr>
        <w:jc w:val="both"/>
        <w:rPr>
          <w:rFonts w:ascii="Arial" w:hAnsi="Arial" w:cs="Arial"/>
          <w:bCs/>
        </w:rPr>
      </w:pPr>
      <w:r w:rsidRPr="00053098">
        <w:rPr>
          <w:rFonts w:ascii="Arial" w:hAnsi="Arial" w:cs="Arial"/>
          <w:bCs/>
        </w:rPr>
        <w:t xml:space="preserve">Kérem a Tisztelt </w:t>
      </w:r>
      <w:r>
        <w:rPr>
          <w:rFonts w:ascii="Arial" w:hAnsi="Arial" w:cs="Arial"/>
          <w:bCs/>
        </w:rPr>
        <w:t>Közgyűlést</w:t>
      </w:r>
      <w:r w:rsidRPr="00053098">
        <w:rPr>
          <w:rFonts w:ascii="Arial" w:hAnsi="Arial" w:cs="Arial"/>
          <w:bCs/>
        </w:rPr>
        <w:t>, hogy az előterjesztést megtárgyalni</w:t>
      </w:r>
      <w:r>
        <w:rPr>
          <w:rFonts w:ascii="Arial" w:hAnsi="Arial" w:cs="Arial"/>
          <w:bCs/>
        </w:rPr>
        <w:t>,</w:t>
      </w:r>
      <w:r w:rsidRPr="00053098">
        <w:rPr>
          <w:rFonts w:ascii="Arial" w:hAnsi="Arial" w:cs="Arial"/>
          <w:bCs/>
        </w:rPr>
        <w:t xml:space="preserve"> és a határozati javaslatot elfogadni szíveskedj</w:t>
      </w:r>
      <w:r>
        <w:rPr>
          <w:rFonts w:ascii="Arial" w:hAnsi="Arial" w:cs="Arial"/>
          <w:bCs/>
        </w:rPr>
        <w:t>ék</w:t>
      </w:r>
      <w:r w:rsidRPr="00053098">
        <w:rPr>
          <w:rFonts w:ascii="Arial" w:hAnsi="Arial" w:cs="Arial"/>
          <w:bCs/>
        </w:rPr>
        <w:t>.</w:t>
      </w:r>
    </w:p>
    <w:p w:rsidR="005D72DA" w:rsidRDefault="005D72DA" w:rsidP="005D72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4A44" w:rsidRDefault="00E74A44" w:rsidP="00E74A44">
      <w:pPr>
        <w:jc w:val="both"/>
        <w:rPr>
          <w:rFonts w:ascii="Arial" w:hAnsi="Arial" w:cs="Arial"/>
          <w:bCs/>
        </w:rPr>
      </w:pPr>
    </w:p>
    <w:p w:rsidR="00E74A44" w:rsidRPr="00132FD6" w:rsidRDefault="00E74A44" w:rsidP="00E74A44">
      <w:pPr>
        <w:jc w:val="both"/>
        <w:rPr>
          <w:rFonts w:ascii="Arial" w:hAnsi="Arial" w:cs="Arial"/>
          <w:bCs/>
        </w:rPr>
      </w:pPr>
    </w:p>
    <w:p w:rsidR="00E74A44" w:rsidRDefault="00E74A44" w:rsidP="00E74A44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>201</w:t>
      </w:r>
      <w:r w:rsidR="00F142C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F142C0">
        <w:rPr>
          <w:rFonts w:ascii="Arial" w:hAnsi="Arial" w:cs="Arial"/>
          <w:b/>
          <w:bCs/>
        </w:rPr>
        <w:t xml:space="preserve">február 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E74A44" w:rsidRPr="005D4CD1" w:rsidRDefault="00E74A44" w:rsidP="00E74A44">
      <w:pPr>
        <w:jc w:val="both"/>
        <w:rPr>
          <w:rFonts w:ascii="Arial" w:hAnsi="Arial" w:cs="Arial"/>
          <w:b/>
          <w:bCs/>
          <w:u w:val="single"/>
        </w:rPr>
      </w:pPr>
    </w:p>
    <w:p w:rsidR="00E74A44" w:rsidRPr="001D4188" w:rsidRDefault="00E74A44" w:rsidP="00E74A44">
      <w:pPr>
        <w:jc w:val="both"/>
        <w:rPr>
          <w:rFonts w:ascii="Arial" w:hAnsi="Arial" w:cs="Arial"/>
          <w:b/>
          <w:bCs/>
        </w:rPr>
      </w:pPr>
    </w:p>
    <w:p w:rsidR="00E74A44" w:rsidRDefault="00E74A44" w:rsidP="00E74A44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u w:val="single"/>
        </w:rPr>
        <w:br w:type="page"/>
      </w:r>
    </w:p>
    <w:p w:rsidR="00E74A44" w:rsidRPr="00F05D4D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E74A44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</w:t>
      </w:r>
      <w:r w:rsidR="00BA4927">
        <w:rPr>
          <w:rFonts w:ascii="Arial" w:hAnsi="Arial" w:cs="Arial"/>
          <w:b/>
          <w:bCs/>
          <w:u w:val="single"/>
        </w:rPr>
        <w:t>7</w:t>
      </w:r>
      <w:r>
        <w:rPr>
          <w:rFonts w:ascii="Arial" w:hAnsi="Arial" w:cs="Arial"/>
          <w:b/>
          <w:bCs/>
          <w:u w:val="single"/>
        </w:rPr>
        <w:t>. (</w:t>
      </w:r>
      <w:r w:rsidR="00BA4927">
        <w:rPr>
          <w:rFonts w:ascii="Arial" w:hAnsi="Arial" w:cs="Arial"/>
          <w:b/>
          <w:bCs/>
          <w:u w:val="single"/>
        </w:rPr>
        <w:t>III</w:t>
      </w:r>
      <w:r>
        <w:rPr>
          <w:rFonts w:ascii="Arial" w:hAnsi="Arial" w:cs="Arial"/>
          <w:b/>
          <w:bCs/>
          <w:u w:val="single"/>
        </w:rPr>
        <w:t xml:space="preserve">. </w:t>
      </w:r>
      <w:r w:rsidR="00BA4927">
        <w:rPr>
          <w:rFonts w:ascii="Arial" w:hAnsi="Arial" w:cs="Arial"/>
          <w:b/>
          <w:bCs/>
          <w:u w:val="single"/>
        </w:rPr>
        <w:t>2</w:t>
      </w:r>
      <w:r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E74A44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</w:p>
    <w:p w:rsidR="00E74A44" w:rsidRDefault="00E74A44" w:rsidP="00E74A44">
      <w:pPr>
        <w:rPr>
          <w:rFonts w:ascii="Arial" w:hAnsi="Arial" w:cs="Arial"/>
          <w:b/>
          <w:bCs/>
          <w:u w:val="single"/>
        </w:rPr>
      </w:pPr>
    </w:p>
    <w:p w:rsidR="00E74A44" w:rsidRPr="003C2F1A" w:rsidRDefault="00E74A44" w:rsidP="003C2F1A">
      <w:pPr>
        <w:jc w:val="both"/>
        <w:rPr>
          <w:rFonts w:ascii="Arial" w:hAnsi="Arial" w:cs="Arial"/>
        </w:rPr>
      </w:pPr>
      <w:r w:rsidRPr="003C2F1A">
        <w:rPr>
          <w:rFonts w:ascii="Arial" w:hAnsi="Arial" w:cs="Arial"/>
        </w:rPr>
        <w:t>Szombathely Megyei Jogú Város Közgyűlése a</w:t>
      </w:r>
      <w:r w:rsidRPr="003C2F1A">
        <w:rPr>
          <w:rFonts w:ascii="Arial" w:hAnsi="Arial" w:cs="Arial"/>
          <w:iCs/>
        </w:rPr>
        <w:t xml:space="preserve"> „</w:t>
      </w:r>
      <w:r w:rsidR="003C2F1A" w:rsidRPr="003C2F1A">
        <w:rPr>
          <w:rFonts w:ascii="Arial" w:hAnsi="Arial" w:cs="Arial"/>
          <w:spacing w:val="2"/>
        </w:rPr>
        <w:t>Javaslat Szombathely Megyei Jogú Város Integrált Településfejlesztési Stratégiája módosításá</w:t>
      </w:r>
      <w:r w:rsidR="0034381C">
        <w:rPr>
          <w:rFonts w:ascii="Arial" w:hAnsi="Arial" w:cs="Arial"/>
          <w:spacing w:val="2"/>
        </w:rPr>
        <w:t>ra</w:t>
      </w:r>
      <w:r w:rsidRPr="003C2F1A">
        <w:rPr>
          <w:rFonts w:ascii="Arial" w:hAnsi="Arial" w:cs="Arial"/>
          <w:iCs/>
        </w:rPr>
        <w:t xml:space="preserve">” </w:t>
      </w:r>
      <w:r w:rsidRPr="003C2F1A">
        <w:rPr>
          <w:rFonts w:ascii="Arial" w:hAnsi="Arial" w:cs="Arial"/>
        </w:rPr>
        <w:t>című előterjesztést megtárgyalta, és a következő döntéseket hozta:</w:t>
      </w:r>
    </w:p>
    <w:p w:rsidR="009B0293" w:rsidRPr="001F2957" w:rsidRDefault="009B0293" w:rsidP="009B0293">
      <w:pPr>
        <w:jc w:val="both"/>
        <w:rPr>
          <w:rFonts w:ascii="Arial" w:hAnsi="Arial" w:cs="Arial"/>
        </w:rPr>
      </w:pPr>
    </w:p>
    <w:p w:rsidR="003D3670" w:rsidRDefault="003D3670" w:rsidP="00C0244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</w:rPr>
      </w:pPr>
      <w:r w:rsidRPr="003D3670">
        <w:rPr>
          <w:rFonts w:ascii="Arial" w:hAnsi="Arial" w:cs="Arial"/>
        </w:rPr>
        <w:t xml:space="preserve">Az </w:t>
      </w:r>
      <w:r w:rsidRPr="003D3670">
        <w:rPr>
          <w:rFonts w:ascii="Arial" w:hAnsi="Arial" w:cs="Arial"/>
          <w:i/>
          <w:color w:val="000000"/>
        </w:rPr>
        <w:t>épített környezet alakításáról és védelméről szóló 1997. évi LXXVIII. törvény</w:t>
      </w:r>
      <w:r w:rsidR="00642D6B">
        <w:rPr>
          <w:rFonts w:ascii="Arial" w:hAnsi="Arial" w:cs="Arial"/>
          <w:i/>
          <w:color w:val="000000"/>
        </w:rPr>
        <w:t>,</w:t>
      </w:r>
      <w:r w:rsidRPr="003D3670">
        <w:rPr>
          <w:rFonts w:ascii="Arial" w:hAnsi="Arial" w:cs="Arial"/>
          <w:i/>
          <w:color w:val="000000"/>
        </w:rPr>
        <w:t xml:space="preserve"> a 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="00642D6B">
        <w:rPr>
          <w:rFonts w:ascii="Arial" w:hAnsi="Arial" w:cs="Arial"/>
          <w:i/>
          <w:color w:val="000000"/>
        </w:rPr>
        <w:t xml:space="preserve"> és</w:t>
      </w:r>
      <w:r w:rsidR="00EE54D4">
        <w:rPr>
          <w:rFonts w:ascii="Arial" w:hAnsi="Arial" w:cs="Arial"/>
          <w:i/>
          <w:color w:val="000000"/>
        </w:rPr>
        <w:t xml:space="preserve"> </w:t>
      </w:r>
      <w:r w:rsidRPr="003D3670">
        <w:rPr>
          <w:rFonts w:ascii="Arial" w:hAnsi="Arial" w:cs="Arial"/>
          <w:i/>
          <w:color w:val="000000"/>
        </w:rPr>
        <w:t xml:space="preserve">Szombathely Megyei Jogú Város Partnerségi Egyeztetési Szabályzata </w:t>
      </w:r>
      <w:r w:rsidRPr="008C4C14">
        <w:rPr>
          <w:rFonts w:ascii="Arial" w:hAnsi="Arial" w:cs="Arial"/>
          <w:color w:val="000000"/>
        </w:rPr>
        <w:t xml:space="preserve">által meghatározott véleményezési eljárás során </w:t>
      </w:r>
      <w:r w:rsidRPr="003D3670">
        <w:rPr>
          <w:rFonts w:ascii="Arial" w:hAnsi="Arial" w:cs="Arial"/>
          <w:color w:val="000000"/>
        </w:rPr>
        <w:t xml:space="preserve">megfogalmazott észrevételeket és az azokra adott tervezői válaszokat </w:t>
      </w:r>
      <w:r w:rsidR="00EE54D4">
        <w:rPr>
          <w:rFonts w:ascii="Arial" w:hAnsi="Arial" w:cs="Arial"/>
          <w:color w:val="000000"/>
        </w:rPr>
        <w:t xml:space="preserve">a </w:t>
      </w:r>
      <w:r w:rsidRPr="003D3670">
        <w:rPr>
          <w:rFonts w:ascii="Arial" w:hAnsi="Arial" w:cs="Arial"/>
          <w:color w:val="000000"/>
        </w:rPr>
        <w:t>Közgyűlés elfogadja.</w:t>
      </w:r>
    </w:p>
    <w:p w:rsidR="003D3670" w:rsidRPr="003D3670" w:rsidRDefault="003D3670" w:rsidP="003D36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34249" w:rsidRPr="000028A8" w:rsidRDefault="00634249" w:rsidP="00C0244F">
      <w:pPr>
        <w:pStyle w:val="Cmsor1"/>
        <w:numPr>
          <w:ilvl w:val="0"/>
          <w:numId w:val="5"/>
        </w:numPr>
        <w:spacing w:before="0" w:after="0"/>
        <w:ind w:left="709" w:hanging="283"/>
        <w:jc w:val="both"/>
        <w:rPr>
          <w:b w:val="0"/>
          <w:sz w:val="24"/>
          <w:szCs w:val="24"/>
        </w:rPr>
      </w:pPr>
      <w:r w:rsidRPr="000028A8">
        <w:rPr>
          <w:b w:val="0"/>
          <w:sz w:val="24"/>
          <w:szCs w:val="24"/>
        </w:rPr>
        <w:t xml:space="preserve">Szombathely Megyei Jogú Város Közgyűlése Szombathely Megyei Jogú Város Integrált Településfejlesztési Stratégiája </w:t>
      </w:r>
      <w:r w:rsidR="003D3670">
        <w:rPr>
          <w:b w:val="0"/>
          <w:sz w:val="24"/>
          <w:szCs w:val="24"/>
        </w:rPr>
        <w:t>módosítás</w:t>
      </w:r>
      <w:r w:rsidR="00EE54D4">
        <w:rPr>
          <w:b w:val="0"/>
          <w:sz w:val="24"/>
          <w:szCs w:val="24"/>
        </w:rPr>
        <w:t>ának</w:t>
      </w:r>
      <w:r w:rsidR="003D3670">
        <w:rPr>
          <w:b w:val="0"/>
          <w:sz w:val="24"/>
          <w:szCs w:val="24"/>
        </w:rPr>
        <w:t xml:space="preserve"> dokumentumát </w:t>
      </w:r>
      <w:r w:rsidRPr="000028A8">
        <w:rPr>
          <w:b w:val="0"/>
          <w:sz w:val="24"/>
          <w:szCs w:val="24"/>
        </w:rPr>
        <w:t>a társadalmi vita során beérkezett véleményekkel kiegészített</w:t>
      </w:r>
      <w:r w:rsidR="00642D6B">
        <w:rPr>
          <w:b w:val="0"/>
          <w:sz w:val="24"/>
          <w:szCs w:val="24"/>
        </w:rPr>
        <w:t xml:space="preserve">, </w:t>
      </w:r>
      <w:r w:rsidRPr="000028A8">
        <w:rPr>
          <w:b w:val="0"/>
          <w:sz w:val="24"/>
          <w:szCs w:val="24"/>
        </w:rPr>
        <w:t xml:space="preserve">egybeszerkesztett tartalommal elfogadja. </w:t>
      </w:r>
    </w:p>
    <w:p w:rsidR="00DB0375" w:rsidRDefault="00DB0375" w:rsidP="00E74A44">
      <w:pPr>
        <w:jc w:val="both"/>
        <w:rPr>
          <w:rFonts w:ascii="Arial" w:hAnsi="Arial" w:cs="Arial"/>
          <w:bCs/>
        </w:rPr>
      </w:pPr>
    </w:p>
    <w:p w:rsidR="003D3670" w:rsidRDefault="003D3670" w:rsidP="00E74A44">
      <w:pPr>
        <w:jc w:val="both"/>
        <w:rPr>
          <w:rFonts w:ascii="Arial" w:hAnsi="Arial" w:cs="Arial"/>
          <w:bCs/>
        </w:rPr>
      </w:pPr>
    </w:p>
    <w:p w:rsidR="00E74A44" w:rsidRPr="00B739E2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  <w:b/>
          <w:bCs/>
          <w:u w:val="single"/>
        </w:rPr>
        <w:t>Felelős</w:t>
      </w:r>
      <w:proofErr w:type="gramStart"/>
      <w:r w:rsidRPr="00B739E2">
        <w:rPr>
          <w:rFonts w:ascii="Arial" w:hAnsi="Arial" w:cs="Arial"/>
          <w:b/>
          <w:bCs/>
          <w:u w:val="single"/>
        </w:rPr>
        <w:t xml:space="preserve">: </w:t>
      </w:r>
      <w:r w:rsidRPr="00B739E2">
        <w:rPr>
          <w:rFonts w:ascii="Arial" w:hAnsi="Arial" w:cs="Arial"/>
          <w:bCs/>
        </w:rPr>
        <w:t xml:space="preserve">   </w:t>
      </w:r>
      <w:r w:rsidRPr="00B739E2">
        <w:rPr>
          <w:rFonts w:ascii="Arial" w:hAnsi="Arial" w:cs="Arial"/>
          <w:bCs/>
        </w:rPr>
        <w:tab/>
      </w:r>
      <w:r w:rsidRPr="00B739E2">
        <w:rPr>
          <w:rFonts w:ascii="Arial" w:hAnsi="Arial" w:cs="Arial"/>
        </w:rPr>
        <w:t>Dr.</w:t>
      </w:r>
      <w:proofErr w:type="gramEnd"/>
      <w:r w:rsidRPr="00B739E2">
        <w:rPr>
          <w:rFonts w:ascii="Arial" w:hAnsi="Arial" w:cs="Arial"/>
        </w:rPr>
        <w:t xml:space="preserve"> Puskás Tivadar polgármester</w:t>
      </w:r>
    </w:p>
    <w:p w:rsidR="00E74A44" w:rsidRPr="00B739E2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ab/>
      </w:r>
      <w:r w:rsidRPr="00B739E2">
        <w:rPr>
          <w:rFonts w:ascii="Arial" w:hAnsi="Arial" w:cs="Arial"/>
        </w:rPr>
        <w:tab/>
      </w:r>
      <w:smartTag w:uri="urn:schemas-microsoft-com:office:smarttags" w:element="PersonName">
        <w:r w:rsidRPr="00B739E2">
          <w:rPr>
            <w:rFonts w:ascii="Arial" w:hAnsi="Arial" w:cs="Arial"/>
          </w:rPr>
          <w:t>Illés Károly</w:t>
        </w:r>
      </w:smartTag>
      <w:r w:rsidRPr="00B739E2">
        <w:rPr>
          <w:rFonts w:ascii="Arial" w:hAnsi="Arial" w:cs="Arial"/>
        </w:rPr>
        <w:t xml:space="preserve"> alpolgármester</w:t>
      </w:r>
    </w:p>
    <w:p w:rsidR="00E74A44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ab/>
      </w:r>
      <w:r w:rsidRPr="00B739E2">
        <w:rPr>
          <w:rFonts w:ascii="Arial" w:hAnsi="Arial" w:cs="Arial"/>
        </w:rPr>
        <w:tab/>
        <w:t>Dr. Károlyi Ákos jegyző</w:t>
      </w:r>
    </w:p>
    <w:p w:rsidR="00E74A44" w:rsidRPr="00B739E2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E74A44" w:rsidRPr="00B739E2" w:rsidRDefault="00E74A44" w:rsidP="00E74A44">
      <w:pPr>
        <w:jc w:val="both"/>
        <w:rPr>
          <w:rFonts w:ascii="Arial" w:hAnsi="Arial" w:cs="Arial"/>
          <w:bCs/>
        </w:rPr>
      </w:pPr>
      <w:r w:rsidRPr="00B739E2">
        <w:rPr>
          <w:rFonts w:ascii="Arial" w:hAnsi="Arial" w:cs="Arial"/>
          <w:bCs/>
        </w:rPr>
        <w:tab/>
        <w:t xml:space="preserve">      </w:t>
      </w:r>
      <w:r w:rsidRPr="00B739E2">
        <w:rPr>
          <w:rFonts w:ascii="Arial" w:hAnsi="Arial" w:cs="Arial"/>
          <w:bCs/>
        </w:rPr>
        <w:tab/>
        <w:t>(A végrehajtásért felelős:</w:t>
      </w:r>
    </w:p>
    <w:p w:rsidR="00E74A44" w:rsidRPr="00B739E2" w:rsidRDefault="00E74A44" w:rsidP="00E74A44">
      <w:pPr>
        <w:ind w:left="1416"/>
        <w:jc w:val="both"/>
        <w:rPr>
          <w:rFonts w:ascii="Arial" w:hAnsi="Arial" w:cs="Arial"/>
          <w:bCs/>
        </w:rPr>
      </w:pPr>
      <w:r w:rsidRPr="00B739E2">
        <w:rPr>
          <w:rFonts w:ascii="Arial" w:hAnsi="Arial" w:cs="Arial"/>
          <w:bCs/>
        </w:rPr>
        <w:t>Szakály Szabolcs, Városfejlesztési Kabinet vezetője)</w:t>
      </w:r>
    </w:p>
    <w:p w:rsidR="00E74A44" w:rsidRDefault="00E74A44" w:rsidP="00E74A44">
      <w:pPr>
        <w:jc w:val="both"/>
        <w:rPr>
          <w:rFonts w:ascii="Arial" w:hAnsi="Arial" w:cs="Arial"/>
          <w:bCs/>
        </w:rPr>
      </w:pPr>
    </w:p>
    <w:p w:rsidR="00E74A44" w:rsidRPr="00B739E2" w:rsidRDefault="00E74A44" w:rsidP="00E74A44">
      <w:pPr>
        <w:jc w:val="both"/>
        <w:rPr>
          <w:rFonts w:ascii="Arial" w:hAnsi="Arial" w:cs="Arial"/>
          <w:bCs/>
        </w:rPr>
      </w:pPr>
    </w:p>
    <w:p w:rsidR="00E74A44" w:rsidRPr="00B739E2" w:rsidRDefault="00E74A44" w:rsidP="00E74A44">
      <w:pPr>
        <w:jc w:val="both"/>
        <w:rPr>
          <w:rFonts w:ascii="Arial" w:hAnsi="Arial" w:cs="Arial"/>
        </w:rPr>
      </w:pPr>
      <w:r w:rsidRPr="00B739E2">
        <w:rPr>
          <w:rFonts w:ascii="Arial" w:hAnsi="Arial" w:cs="Arial"/>
          <w:b/>
          <w:bCs/>
          <w:u w:val="single"/>
        </w:rPr>
        <w:t>Határidő:</w:t>
      </w:r>
      <w:r w:rsidRPr="00B739E2">
        <w:rPr>
          <w:rFonts w:ascii="Arial" w:hAnsi="Arial" w:cs="Arial"/>
          <w:b/>
          <w:bCs/>
        </w:rPr>
        <w:tab/>
      </w:r>
      <w:r w:rsidRPr="00B739E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pont</w:t>
      </w:r>
      <w:r w:rsidRPr="00B739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B0293">
        <w:rPr>
          <w:rFonts w:ascii="Arial" w:hAnsi="Arial" w:cs="Arial"/>
        </w:rPr>
        <w:t>azonnal</w:t>
      </w:r>
    </w:p>
    <w:p w:rsidR="003D3670" w:rsidRPr="00B739E2" w:rsidRDefault="00E74A44" w:rsidP="003D3670">
      <w:pPr>
        <w:ind w:left="702" w:firstLine="708"/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>2. pont:</w:t>
      </w:r>
      <w:r>
        <w:rPr>
          <w:rFonts w:ascii="Arial" w:hAnsi="Arial" w:cs="Arial"/>
        </w:rPr>
        <w:t xml:space="preserve"> </w:t>
      </w:r>
      <w:r w:rsidR="003D3670">
        <w:rPr>
          <w:rFonts w:ascii="Arial" w:hAnsi="Arial" w:cs="Arial"/>
        </w:rPr>
        <w:t>azonnal</w:t>
      </w:r>
    </w:p>
    <w:p w:rsidR="00D54DF8" w:rsidRPr="00E74A44" w:rsidRDefault="00D54DF8" w:rsidP="00E74A44"/>
    <w:sectPr w:rsidR="00D54DF8" w:rsidRPr="00E74A44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84" w:rsidRDefault="00213384">
      <w:r>
        <w:separator/>
      </w:r>
    </w:p>
  </w:endnote>
  <w:endnote w:type="continuationSeparator" w:id="0">
    <w:p w:rsidR="00213384" w:rsidRDefault="0021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22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C96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B118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B118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5E3AEB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94/520-133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84" w:rsidRDefault="00213384">
      <w:r>
        <w:separator/>
      </w:r>
    </w:p>
  </w:footnote>
  <w:footnote w:type="continuationSeparator" w:id="0">
    <w:p w:rsidR="00213384" w:rsidRDefault="0021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4222C4">
      <w:rPr>
        <w:noProof/>
        <w:sz w:val="20"/>
      </w:rPr>
      <w:drawing>
        <wp:inline distT="0" distB="0" distL="0" distR="0">
          <wp:extent cx="752475" cy="1143000"/>
          <wp:effectExtent l="0" t="0" r="9525" b="0"/>
          <wp:docPr id="1" name="Kép 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E74A44" w:rsidRDefault="00E74A4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E74A44" w:rsidRPr="006B1497" w:rsidRDefault="00E74A44" w:rsidP="00E74A44">
    <w:pPr>
      <w:tabs>
        <w:tab w:val="center" w:pos="1843"/>
        <w:tab w:val="left" w:pos="4860"/>
        <w:tab w:val="left" w:pos="5040"/>
        <w:tab w:val="center" w:pos="7020"/>
        <w:tab w:val="right" w:pos="9072"/>
      </w:tabs>
      <w:ind w:left="4678"/>
      <w:jc w:val="both"/>
      <w:rPr>
        <w:rFonts w:ascii="Arial" w:hAnsi="Arial"/>
        <w:b/>
        <w:sz w:val="22"/>
        <w:szCs w:val="22"/>
      </w:rPr>
    </w:pP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E74A44" w:rsidRDefault="00E74A44" w:rsidP="00E74A44">
    <w:pPr>
      <w:numPr>
        <w:ilvl w:val="0"/>
        <w:numId w:val="4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ind w:left="5812" w:hanging="992"/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E74A44" w:rsidRPr="007850C3" w:rsidRDefault="00E74A44" w:rsidP="00E74A44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E74A44" w:rsidRPr="00DB46AC" w:rsidRDefault="00E74A44" w:rsidP="00E74A44">
    <w:pPr>
      <w:pStyle w:val="lfej"/>
      <w:tabs>
        <w:tab w:val="clear" w:pos="4536"/>
        <w:tab w:val="center" w:pos="1843"/>
        <w:tab w:val="center" w:pos="7020"/>
      </w:tabs>
      <w:ind w:left="4678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E74A44" w:rsidRPr="00DB46AC" w:rsidRDefault="00E74A44" w:rsidP="00E74A44">
    <w:pPr>
      <w:pStyle w:val="lfej"/>
      <w:tabs>
        <w:tab w:val="clear" w:pos="4536"/>
        <w:tab w:val="center" w:pos="1843"/>
        <w:tab w:val="left" w:pos="482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proofErr w:type="gramStart"/>
    <w:r w:rsidRPr="00DB46AC">
      <w:rPr>
        <w:rFonts w:ascii="Arial" w:hAnsi="Arial"/>
        <w:b/>
        <w:sz w:val="22"/>
        <w:szCs w:val="22"/>
        <w:u w:val="single"/>
      </w:rPr>
      <w:t>szempontból</w:t>
    </w:r>
    <w:proofErr w:type="gramEnd"/>
    <w:r w:rsidRPr="00DB46AC">
      <w:rPr>
        <w:rFonts w:ascii="Arial" w:hAnsi="Arial"/>
        <w:b/>
        <w:sz w:val="22"/>
        <w:szCs w:val="22"/>
        <w:u w:val="single"/>
      </w:rPr>
      <w:t xml:space="preserve">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E74A44" w:rsidRPr="007850C3" w:rsidRDefault="00E74A44" w:rsidP="00E74A4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E74A44" w:rsidRDefault="00E74A44" w:rsidP="00E74A44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E74A44" w:rsidRPr="007850C3" w:rsidRDefault="00E74A44" w:rsidP="00E74A44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E74A44" w:rsidRPr="007850C3" w:rsidRDefault="00E74A44" w:rsidP="00E74A44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>
      <w:rPr>
        <w:rFonts w:ascii="Arial" w:hAnsi="Arial"/>
        <w:sz w:val="22"/>
        <w:szCs w:val="22"/>
      </w:rPr>
      <w:tab/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</w:t>
    </w:r>
    <w:proofErr w:type="gramStart"/>
    <w:r>
      <w:rPr>
        <w:rFonts w:ascii="Arial" w:hAnsi="Arial"/>
        <w:sz w:val="22"/>
        <w:szCs w:val="22"/>
      </w:rPr>
      <w:t xml:space="preserve">Ákos </w:t>
    </w:r>
    <w:r w:rsidRPr="007850C3">
      <w:rPr>
        <w:rFonts w:ascii="Arial" w:hAnsi="Arial"/>
        <w:sz w:val="22"/>
        <w:szCs w:val="22"/>
      </w:rPr>
      <w:t>:</w:t>
    </w:r>
    <w:proofErr w:type="gramEnd"/>
    <w:r w:rsidRPr="007850C3">
      <w:rPr>
        <w:rFonts w:ascii="Arial" w:hAnsi="Arial"/>
        <w:sz w:val="22"/>
        <w:szCs w:val="22"/>
      </w:rPr>
      <w:t xml:space="preserve">/        </w:t>
    </w:r>
  </w:p>
  <w:p w:rsidR="00E74A44" w:rsidRPr="00E94CF5" w:rsidRDefault="00E74A44" w:rsidP="00E74A44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>
      <w:rPr>
        <w:rFonts w:ascii="Arial" w:hAnsi="Arial"/>
        <w:sz w:val="22"/>
        <w:szCs w:val="22"/>
      </w:rPr>
      <w:tab/>
      <w:t xml:space="preserve"> </w:t>
    </w:r>
    <w:proofErr w:type="gramStart"/>
    <w:r>
      <w:rPr>
        <w:rFonts w:ascii="Arial" w:hAnsi="Arial"/>
        <w:sz w:val="22"/>
        <w:szCs w:val="22"/>
      </w:rPr>
      <w:t>jegyző</w:t>
    </w:r>
    <w:proofErr w:type="gramEnd"/>
  </w:p>
  <w:p w:rsidR="00E74A44" w:rsidRDefault="00E74A4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669F"/>
    <w:multiLevelType w:val="hybridMultilevel"/>
    <w:tmpl w:val="BEB4B490"/>
    <w:lvl w:ilvl="0" w:tplc="A68E2312">
      <w:numFmt w:val="bullet"/>
      <w:lvlText w:val="-"/>
      <w:lvlJc w:val="left"/>
      <w:pPr>
        <w:ind w:left="125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" w15:restartNumberingAfterBreak="0">
    <w:nsid w:val="30573603"/>
    <w:multiLevelType w:val="hybridMultilevel"/>
    <w:tmpl w:val="26D07366"/>
    <w:lvl w:ilvl="0" w:tplc="C444E5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0719B"/>
    <w:multiLevelType w:val="hybridMultilevel"/>
    <w:tmpl w:val="0BB2F540"/>
    <w:lvl w:ilvl="0" w:tplc="0A5473B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02772"/>
    <w:rsid w:val="00055C3F"/>
    <w:rsid w:val="00081A9E"/>
    <w:rsid w:val="000D5554"/>
    <w:rsid w:val="001065B1"/>
    <w:rsid w:val="00132161"/>
    <w:rsid w:val="00141848"/>
    <w:rsid w:val="00152085"/>
    <w:rsid w:val="00152B9B"/>
    <w:rsid w:val="0017556E"/>
    <w:rsid w:val="001804A1"/>
    <w:rsid w:val="00184A24"/>
    <w:rsid w:val="00196C71"/>
    <w:rsid w:val="001A4648"/>
    <w:rsid w:val="001B6AE7"/>
    <w:rsid w:val="001F04C8"/>
    <w:rsid w:val="00201418"/>
    <w:rsid w:val="0021080B"/>
    <w:rsid w:val="00213384"/>
    <w:rsid w:val="00227B45"/>
    <w:rsid w:val="00230369"/>
    <w:rsid w:val="00246AED"/>
    <w:rsid w:val="002678AF"/>
    <w:rsid w:val="00295E5D"/>
    <w:rsid w:val="002A1687"/>
    <w:rsid w:val="002B118C"/>
    <w:rsid w:val="002D4246"/>
    <w:rsid w:val="002E105D"/>
    <w:rsid w:val="002E183E"/>
    <w:rsid w:val="00325973"/>
    <w:rsid w:val="0032649B"/>
    <w:rsid w:val="003379B4"/>
    <w:rsid w:val="0034130E"/>
    <w:rsid w:val="0034381C"/>
    <w:rsid w:val="00356256"/>
    <w:rsid w:val="00362BDC"/>
    <w:rsid w:val="0038276B"/>
    <w:rsid w:val="00387E79"/>
    <w:rsid w:val="00393DF8"/>
    <w:rsid w:val="003C2F1A"/>
    <w:rsid w:val="003D3670"/>
    <w:rsid w:val="003E51EE"/>
    <w:rsid w:val="003E5A35"/>
    <w:rsid w:val="00404D7C"/>
    <w:rsid w:val="00420791"/>
    <w:rsid w:val="004222C4"/>
    <w:rsid w:val="004307B3"/>
    <w:rsid w:val="004478B7"/>
    <w:rsid w:val="0050443C"/>
    <w:rsid w:val="00510122"/>
    <w:rsid w:val="005D3660"/>
    <w:rsid w:val="005D72DA"/>
    <w:rsid w:val="005E354F"/>
    <w:rsid w:val="005E3AEB"/>
    <w:rsid w:val="005F19FE"/>
    <w:rsid w:val="006066CE"/>
    <w:rsid w:val="00613995"/>
    <w:rsid w:val="00633425"/>
    <w:rsid w:val="00634249"/>
    <w:rsid w:val="00642D6B"/>
    <w:rsid w:val="0064643C"/>
    <w:rsid w:val="00671BA8"/>
    <w:rsid w:val="00673677"/>
    <w:rsid w:val="006A0F7D"/>
    <w:rsid w:val="006A13CB"/>
    <w:rsid w:val="006B461C"/>
    <w:rsid w:val="006B5218"/>
    <w:rsid w:val="006C0A39"/>
    <w:rsid w:val="006E0791"/>
    <w:rsid w:val="006E0DE9"/>
    <w:rsid w:val="006F09C1"/>
    <w:rsid w:val="00723DD9"/>
    <w:rsid w:val="00756339"/>
    <w:rsid w:val="007777E3"/>
    <w:rsid w:val="007A5050"/>
    <w:rsid w:val="007B2FF9"/>
    <w:rsid w:val="007C40AF"/>
    <w:rsid w:val="007F2F31"/>
    <w:rsid w:val="007F4195"/>
    <w:rsid w:val="007F79BA"/>
    <w:rsid w:val="00842C93"/>
    <w:rsid w:val="008728D0"/>
    <w:rsid w:val="008A7793"/>
    <w:rsid w:val="008C4C14"/>
    <w:rsid w:val="009348EA"/>
    <w:rsid w:val="0096279B"/>
    <w:rsid w:val="00965703"/>
    <w:rsid w:val="00973294"/>
    <w:rsid w:val="009B0293"/>
    <w:rsid w:val="00A049CE"/>
    <w:rsid w:val="00A11340"/>
    <w:rsid w:val="00A20163"/>
    <w:rsid w:val="00A327D9"/>
    <w:rsid w:val="00A4186A"/>
    <w:rsid w:val="00A7633E"/>
    <w:rsid w:val="00A9035E"/>
    <w:rsid w:val="00AA01DA"/>
    <w:rsid w:val="00AB7B31"/>
    <w:rsid w:val="00AD08CD"/>
    <w:rsid w:val="00AE58CD"/>
    <w:rsid w:val="00B103B4"/>
    <w:rsid w:val="00B610E8"/>
    <w:rsid w:val="00BA4927"/>
    <w:rsid w:val="00BB68DF"/>
    <w:rsid w:val="00BC46F6"/>
    <w:rsid w:val="00BE370B"/>
    <w:rsid w:val="00C0244F"/>
    <w:rsid w:val="00CA017C"/>
    <w:rsid w:val="00CA68CC"/>
    <w:rsid w:val="00CE2A2A"/>
    <w:rsid w:val="00D11FFA"/>
    <w:rsid w:val="00D22A4E"/>
    <w:rsid w:val="00D54DF8"/>
    <w:rsid w:val="00D713B0"/>
    <w:rsid w:val="00D85375"/>
    <w:rsid w:val="00D85609"/>
    <w:rsid w:val="00DA14B3"/>
    <w:rsid w:val="00DB0375"/>
    <w:rsid w:val="00DB74FC"/>
    <w:rsid w:val="00E043D3"/>
    <w:rsid w:val="00E104E0"/>
    <w:rsid w:val="00E74A44"/>
    <w:rsid w:val="00E82F69"/>
    <w:rsid w:val="00E950D2"/>
    <w:rsid w:val="00EA4351"/>
    <w:rsid w:val="00EC10FD"/>
    <w:rsid w:val="00EC7C11"/>
    <w:rsid w:val="00ED4082"/>
    <w:rsid w:val="00EE54D4"/>
    <w:rsid w:val="00EF2994"/>
    <w:rsid w:val="00F142C0"/>
    <w:rsid w:val="00F16BD9"/>
    <w:rsid w:val="00F7409B"/>
    <w:rsid w:val="00F97A14"/>
    <w:rsid w:val="00F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BBD71-E466-4838-8CF4-6665ABAD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342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table" w:styleId="Rcsostblzat">
    <w:name w:val="Table Grid"/>
    <w:basedOn w:val="Normltblzat"/>
    <w:uiPriority w:val="39"/>
    <w:rsid w:val="00A418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, Char2 Char"/>
    <w:link w:val="lfej"/>
    <w:rsid w:val="00E74A44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E74A44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E74A44"/>
    <w:rPr>
      <w:sz w:val="24"/>
      <w:szCs w:val="24"/>
    </w:rPr>
  </w:style>
  <w:style w:type="character" w:styleId="Kiemels">
    <w:name w:val="Emphasis"/>
    <w:qFormat/>
    <w:rsid w:val="00E74A44"/>
    <w:rPr>
      <w:i/>
      <w:iCs/>
    </w:rPr>
  </w:style>
  <w:style w:type="paragraph" w:styleId="Szvegtrzs2">
    <w:name w:val="Body Text 2"/>
    <w:basedOn w:val="Norml"/>
    <w:link w:val="Szvegtrzs2Char"/>
    <w:rsid w:val="003379B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379B4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34249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rsid w:val="00F97A14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D11FF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K&#246;zgy&#369;l&#233;s/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651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Tápainé Nagy Éva</cp:lastModifiedBy>
  <cp:revision>9</cp:revision>
  <cp:lastPrinted>2017-02-21T07:57:00Z</cp:lastPrinted>
  <dcterms:created xsi:type="dcterms:W3CDTF">2017-02-21T07:44:00Z</dcterms:created>
  <dcterms:modified xsi:type="dcterms:W3CDTF">2017-02-21T08:37:00Z</dcterms:modified>
</cp:coreProperties>
</file>