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86" w:rsidRPr="00514586" w:rsidRDefault="00514586" w:rsidP="00514586">
      <w:pPr>
        <w:jc w:val="right"/>
        <w:rPr>
          <w:rFonts w:cs="Arial"/>
        </w:rPr>
      </w:pPr>
      <w:r w:rsidRPr="00514586">
        <w:rPr>
          <w:rFonts w:cs="Arial"/>
        </w:rPr>
        <w:t>2. számú melléklet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rPr>
          <w:rFonts w:cs="Arial"/>
          <w:b/>
        </w:rPr>
      </w:pPr>
    </w:p>
    <w:p w:rsidR="00514586" w:rsidRDefault="00514586" w:rsidP="00514586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514586" w:rsidRPr="00BC4DAE" w:rsidRDefault="00514586" w:rsidP="00514586">
      <w:pPr>
        <w:ind w:right="-1"/>
        <w:jc w:val="center"/>
        <w:rPr>
          <w:rFonts w:cs="Arial"/>
          <w:b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</w:t>
      </w:r>
      <w:r>
        <w:rPr>
          <w:rFonts w:cs="Arial"/>
          <w:b/>
        </w:rPr>
        <w:t xml:space="preserve">léti ellátások térítési díjáról 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önkormányzati rendelete módosításához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>
        <w:rPr>
          <w:rFonts w:cs="Arial"/>
          <w:b/>
        </w:rPr>
        <w:t>1.§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A52230" w:rsidP="00514586">
      <w:pPr>
        <w:jc w:val="both"/>
        <w:rPr>
          <w:rFonts w:cs="Arial"/>
        </w:rPr>
      </w:pPr>
      <w:r>
        <w:rPr>
          <w:rFonts w:cs="Arial"/>
        </w:rPr>
        <w:t>A</w:t>
      </w:r>
      <w:r w:rsidRPr="00FC2817">
        <w:rPr>
          <w:rFonts w:cs="Arial"/>
        </w:rPr>
        <w:t xml:space="preserve"> szociális igazgatásról és szociális ellátásokról szóló 1993. évi III. törvény</w:t>
      </w:r>
      <w:r>
        <w:rPr>
          <w:rFonts w:cs="Arial"/>
        </w:rPr>
        <w:t xml:space="preserve"> 63. §</w:t>
      </w:r>
      <w:proofErr w:type="spellStart"/>
      <w:r>
        <w:rPr>
          <w:rFonts w:cs="Arial"/>
        </w:rPr>
        <w:t>-a</w:t>
      </w:r>
      <w:proofErr w:type="spellEnd"/>
      <w:r>
        <w:rPr>
          <w:rFonts w:cs="Arial"/>
        </w:rPr>
        <w:t xml:space="preserve"> módosította a házi segítségnyújtás ellátást, amelyet a rendelkezések értelmében szociális segítés, vagy a szociális segítést is magába foglaló személyi gondozás formájában kell nyújtani. A rendelet a törvényváltozással összhangban kerül módosításra.</w:t>
      </w:r>
    </w:p>
    <w:p w:rsidR="00A52230" w:rsidRDefault="00A52230" w:rsidP="00514586">
      <w:pPr>
        <w:jc w:val="both"/>
        <w:rPr>
          <w:rFonts w:cs="Arial"/>
        </w:rPr>
      </w:pPr>
    </w:p>
    <w:p w:rsidR="00514586" w:rsidRDefault="00514586" w:rsidP="00514586">
      <w:pPr>
        <w:jc w:val="center"/>
        <w:rPr>
          <w:rFonts w:cs="Arial"/>
          <w:b/>
        </w:rPr>
      </w:pPr>
      <w:r>
        <w:rPr>
          <w:rFonts w:cs="Arial"/>
          <w:b/>
        </w:rPr>
        <w:t>2.§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A52230" w:rsidRDefault="00514586" w:rsidP="00A52230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="00A52230" w:rsidRPr="00B92CB1">
        <w:rPr>
          <w:rFonts w:cs="Arial"/>
        </w:rPr>
        <w:t>Szombathelyi</w:t>
      </w:r>
      <w:r w:rsidR="00A52230" w:rsidRPr="00B92CB1">
        <w:rPr>
          <w:rFonts w:cs="Arial"/>
          <w:b/>
        </w:rPr>
        <w:t xml:space="preserve"> </w:t>
      </w:r>
      <w:r w:rsidR="00A52230" w:rsidRPr="00B92CB1">
        <w:rPr>
          <w:rFonts w:cs="Arial"/>
        </w:rPr>
        <w:t xml:space="preserve">Egyesített Bölcsődei Intézmény </w:t>
      </w:r>
      <w:r w:rsidR="00A52230">
        <w:rPr>
          <w:rFonts w:cs="Arial"/>
        </w:rPr>
        <w:t>elnevezése módosult, ez kerül átvezetésre a rendeletben.</w:t>
      </w:r>
    </w:p>
    <w:p w:rsidR="00A52230" w:rsidRDefault="00A52230" w:rsidP="00A52230">
      <w:pPr>
        <w:jc w:val="both"/>
        <w:rPr>
          <w:rFonts w:cs="Arial"/>
        </w:rPr>
      </w:pPr>
    </w:p>
    <w:p w:rsidR="00514586" w:rsidRPr="00307C5B" w:rsidRDefault="00514586" w:rsidP="00A52230">
      <w:pPr>
        <w:jc w:val="center"/>
        <w:rPr>
          <w:rFonts w:cs="Arial"/>
          <w:b/>
        </w:rPr>
      </w:pPr>
      <w:r w:rsidRPr="00B411DB">
        <w:rPr>
          <w:rFonts w:cs="Arial"/>
          <w:b/>
        </w:rPr>
        <w:t>3.§</w:t>
      </w:r>
    </w:p>
    <w:p w:rsidR="001A51D9" w:rsidRDefault="001A51D9" w:rsidP="001A51D9">
      <w:pPr>
        <w:jc w:val="center"/>
        <w:rPr>
          <w:rFonts w:cs="Arial"/>
          <w:b/>
        </w:rPr>
      </w:pPr>
    </w:p>
    <w:p w:rsidR="001A51D9" w:rsidRDefault="001A51D9" w:rsidP="001A51D9">
      <w:pPr>
        <w:jc w:val="both"/>
        <w:rPr>
          <w:rFonts w:cs="Arial"/>
        </w:rPr>
      </w:pPr>
      <w:r>
        <w:rPr>
          <w:rFonts w:cs="Arial"/>
        </w:rPr>
        <w:t>A gyermekek védelméről és a gyámügyi igazgatásról szóló 1997. évi XXXI. törvény (a továbbiakban: Gyvt.) 42. §</w:t>
      </w:r>
      <w:proofErr w:type="spellStart"/>
      <w:r>
        <w:rPr>
          <w:rFonts w:cs="Arial"/>
        </w:rPr>
        <w:t>-</w:t>
      </w:r>
      <w:proofErr w:type="gramStart"/>
      <w:r>
        <w:rPr>
          <w:rFonts w:cs="Arial"/>
        </w:rPr>
        <w:t>a</w:t>
      </w:r>
      <w:proofErr w:type="spellEnd"/>
      <w:proofErr w:type="gramEnd"/>
      <w:r>
        <w:rPr>
          <w:rFonts w:cs="Arial"/>
        </w:rPr>
        <w:t xml:space="preserve"> alapján bölcsődei </w:t>
      </w:r>
      <w:r>
        <w:t>ellátást bölcsőde, mini bölcsőde, munkahelyi bölcsőde és családi bölcsőde</w:t>
      </w:r>
      <w:r w:rsidRPr="00B411DB">
        <w:t xml:space="preserve"> </w:t>
      </w:r>
      <w:r>
        <w:t>biztosíthat.</w:t>
      </w:r>
      <w:r>
        <w:rPr>
          <w:rFonts w:cs="Arial"/>
        </w:rPr>
        <w:t xml:space="preserve"> A rendelet 12/A</w:t>
      </w:r>
      <w:r w:rsidRPr="00307C5B">
        <w:rPr>
          <w:rFonts w:cs="Arial"/>
        </w:rPr>
        <w:t>.</w:t>
      </w:r>
      <w:r>
        <w:rPr>
          <w:rFonts w:cs="Arial"/>
        </w:rPr>
        <w:t xml:space="preserve"> §</w:t>
      </w:r>
      <w:proofErr w:type="spellStart"/>
      <w:r>
        <w:rPr>
          <w:rFonts w:cs="Arial"/>
        </w:rPr>
        <w:t>-ában</w:t>
      </w:r>
      <w:proofErr w:type="spellEnd"/>
      <w:r>
        <w:rPr>
          <w:rFonts w:cs="Arial"/>
        </w:rPr>
        <w:t xml:space="preserve"> a szövegezés a törvény módosult rendelkezései miatt került pontosításra.</w:t>
      </w:r>
      <w:r w:rsidRPr="00307C5B">
        <w:rPr>
          <w:rFonts w:cs="Arial"/>
        </w:rPr>
        <w:t xml:space="preserve"> </w:t>
      </w:r>
    </w:p>
    <w:p w:rsidR="001A51D9" w:rsidRDefault="001A51D9" w:rsidP="001A51D9">
      <w:pPr>
        <w:jc w:val="both"/>
        <w:rPr>
          <w:rFonts w:cs="Arial"/>
        </w:rPr>
      </w:pPr>
    </w:p>
    <w:p w:rsidR="00B411DB" w:rsidRDefault="00B411DB" w:rsidP="001A51D9">
      <w:pPr>
        <w:jc w:val="both"/>
        <w:rPr>
          <w:rFonts w:cs="Arial"/>
        </w:rPr>
      </w:pPr>
    </w:p>
    <w:p w:rsidR="001A51D9" w:rsidRDefault="001A51D9" w:rsidP="001A51D9">
      <w:pPr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Pr="00B411DB">
        <w:rPr>
          <w:rFonts w:cs="Arial"/>
          <w:b/>
        </w:rPr>
        <w:t>.§</w:t>
      </w:r>
    </w:p>
    <w:p w:rsidR="001A51D9" w:rsidRDefault="001A51D9" w:rsidP="001A51D9">
      <w:pPr>
        <w:jc w:val="center"/>
        <w:rPr>
          <w:rFonts w:cs="Arial"/>
          <w:b/>
        </w:rPr>
      </w:pPr>
    </w:p>
    <w:p w:rsidR="001A51D9" w:rsidRDefault="00411136" w:rsidP="001A51D9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="001A51D9">
        <w:rPr>
          <w:rFonts w:cs="Arial"/>
        </w:rPr>
        <w:t>Gyvt. 42. §</w:t>
      </w:r>
      <w:proofErr w:type="spellStart"/>
      <w:r w:rsidR="001A51D9">
        <w:rPr>
          <w:rFonts w:cs="Arial"/>
        </w:rPr>
        <w:t>-ában</w:t>
      </w:r>
      <w:proofErr w:type="spellEnd"/>
      <w:r w:rsidR="001A51D9">
        <w:rPr>
          <w:rFonts w:cs="Arial"/>
        </w:rPr>
        <w:t xml:space="preserve"> foglaltakra tekintettel</w:t>
      </w:r>
      <w:r w:rsidR="001A51D9" w:rsidRPr="001A51D9">
        <w:rPr>
          <w:rFonts w:cs="Arial"/>
        </w:rPr>
        <w:t xml:space="preserve"> a rendelet </w:t>
      </w:r>
      <w:r w:rsidR="001A51D9">
        <w:rPr>
          <w:rFonts w:cs="Arial"/>
        </w:rPr>
        <w:t>12/F</w:t>
      </w:r>
      <w:r w:rsidR="001A51D9" w:rsidRPr="00307C5B">
        <w:rPr>
          <w:rFonts w:cs="Arial"/>
        </w:rPr>
        <w:t>.</w:t>
      </w:r>
      <w:r w:rsidR="001A51D9">
        <w:rPr>
          <w:rFonts w:cs="Arial"/>
        </w:rPr>
        <w:t xml:space="preserve"> §</w:t>
      </w:r>
      <w:proofErr w:type="spellStart"/>
      <w:r w:rsidR="001A51D9">
        <w:rPr>
          <w:rFonts w:cs="Arial"/>
        </w:rPr>
        <w:t>-ában</w:t>
      </w:r>
      <w:proofErr w:type="spellEnd"/>
      <w:r w:rsidR="001A51D9">
        <w:rPr>
          <w:rFonts w:cs="Arial"/>
        </w:rPr>
        <w:t xml:space="preserve"> a szövegezés a törvény módosult rendelkezései miatt került pontosításra.</w:t>
      </w:r>
      <w:r w:rsidR="00744BAB">
        <w:rPr>
          <w:rFonts w:cs="Arial"/>
        </w:rPr>
        <w:t xml:space="preserve"> Előzőeken túlmenően pontosításra került, hogy a bölcsődei mozgásfejlesztés minden tornaszobával rendelkező bölcsődében igénybe vehető.</w:t>
      </w:r>
      <w:r w:rsidR="001A51D9" w:rsidRPr="00307C5B">
        <w:rPr>
          <w:rFonts w:cs="Arial"/>
        </w:rPr>
        <w:t xml:space="preserve"> </w:t>
      </w:r>
    </w:p>
    <w:p w:rsidR="001A51D9" w:rsidRDefault="001A51D9" w:rsidP="001A51D9">
      <w:pPr>
        <w:jc w:val="both"/>
        <w:rPr>
          <w:rFonts w:cs="Arial"/>
        </w:rPr>
      </w:pPr>
    </w:p>
    <w:p w:rsidR="001A51D9" w:rsidRPr="001A51D9" w:rsidRDefault="001A51D9" w:rsidP="001A51D9">
      <w:pPr>
        <w:jc w:val="both"/>
        <w:rPr>
          <w:rFonts w:cs="Arial"/>
        </w:rPr>
      </w:pPr>
    </w:p>
    <w:p w:rsidR="001A51D9" w:rsidRPr="00307C5B" w:rsidRDefault="001A51D9" w:rsidP="001A51D9">
      <w:pPr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B411DB">
        <w:rPr>
          <w:rFonts w:cs="Arial"/>
          <w:b/>
        </w:rPr>
        <w:t>.§</w:t>
      </w:r>
    </w:p>
    <w:p w:rsidR="001A51D9" w:rsidRDefault="001A51D9" w:rsidP="00514586">
      <w:pPr>
        <w:jc w:val="both"/>
        <w:rPr>
          <w:rFonts w:cs="Arial"/>
        </w:rPr>
      </w:pPr>
    </w:p>
    <w:p w:rsidR="001A51D9" w:rsidRDefault="00411136" w:rsidP="00514586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="001A51D9">
        <w:rPr>
          <w:rFonts w:cs="Arial"/>
        </w:rPr>
        <w:t>Gyvt. 42. §</w:t>
      </w:r>
      <w:proofErr w:type="spellStart"/>
      <w:r w:rsidR="001A51D9">
        <w:rPr>
          <w:rFonts w:cs="Arial"/>
        </w:rPr>
        <w:t>-ában</w:t>
      </w:r>
      <w:proofErr w:type="spellEnd"/>
      <w:r w:rsidR="001A51D9">
        <w:rPr>
          <w:rFonts w:cs="Arial"/>
        </w:rPr>
        <w:t xml:space="preserve"> foglaltakra tekintettel</w:t>
      </w:r>
      <w:r w:rsidR="001A51D9" w:rsidRPr="001A51D9">
        <w:rPr>
          <w:rFonts w:cs="Arial"/>
        </w:rPr>
        <w:t xml:space="preserve"> a rendelet </w:t>
      </w:r>
      <w:r w:rsidR="001A51D9">
        <w:rPr>
          <w:rFonts w:cs="Arial"/>
        </w:rPr>
        <w:t>13</w:t>
      </w:r>
      <w:r w:rsidR="001A51D9" w:rsidRPr="00307C5B">
        <w:rPr>
          <w:rFonts w:cs="Arial"/>
        </w:rPr>
        <w:t>.</w:t>
      </w:r>
      <w:r w:rsidR="001A51D9">
        <w:rPr>
          <w:rFonts w:cs="Arial"/>
        </w:rPr>
        <w:t xml:space="preserve"> §</w:t>
      </w:r>
      <w:proofErr w:type="spellStart"/>
      <w:r w:rsidR="001A51D9">
        <w:rPr>
          <w:rFonts w:cs="Arial"/>
        </w:rPr>
        <w:t>-ában</w:t>
      </w:r>
      <w:proofErr w:type="spellEnd"/>
      <w:r w:rsidR="001A51D9">
        <w:rPr>
          <w:rFonts w:cs="Arial"/>
        </w:rPr>
        <w:t xml:space="preserve"> a szövegezés a törvény módosult rendelkezései miatt került pontosításra.</w:t>
      </w:r>
      <w:r w:rsidR="001A51D9" w:rsidRPr="00307C5B">
        <w:rPr>
          <w:rFonts w:cs="Arial"/>
        </w:rPr>
        <w:t xml:space="preserve"> </w:t>
      </w:r>
    </w:p>
    <w:p w:rsidR="001A51D9" w:rsidRPr="00307C5B" w:rsidRDefault="001A51D9" w:rsidP="00514586">
      <w:pPr>
        <w:jc w:val="both"/>
        <w:rPr>
          <w:rFonts w:cs="Arial"/>
        </w:rPr>
      </w:pPr>
    </w:p>
    <w:p w:rsidR="00514586" w:rsidRPr="00307C5B" w:rsidRDefault="001A51D9" w:rsidP="0051458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514586" w:rsidRPr="00307C5B">
        <w:rPr>
          <w:rFonts w:cs="Arial"/>
          <w:b/>
        </w:rPr>
        <w:t>.§</w:t>
      </w:r>
    </w:p>
    <w:p w:rsidR="00DB747F" w:rsidRDefault="00DB747F" w:rsidP="00514586">
      <w:pPr>
        <w:jc w:val="both"/>
        <w:rPr>
          <w:rFonts w:cs="Arial"/>
        </w:rPr>
      </w:pPr>
    </w:p>
    <w:p w:rsidR="00DB747F" w:rsidRDefault="00DB747F" w:rsidP="00514586">
      <w:pPr>
        <w:jc w:val="both"/>
        <w:rPr>
          <w:rFonts w:cs="Arial"/>
        </w:rPr>
      </w:pPr>
      <w:r>
        <w:rPr>
          <w:rFonts w:cs="Arial"/>
        </w:rPr>
        <w:t>A mini bölcsőde megjelenésére tekintettel került pontosításra a rendelet 13/B. §</w:t>
      </w:r>
      <w:proofErr w:type="spellStart"/>
      <w:r>
        <w:rPr>
          <w:rFonts w:cs="Arial"/>
        </w:rPr>
        <w:t>-a</w:t>
      </w:r>
      <w:proofErr w:type="spellEnd"/>
      <w:r>
        <w:rPr>
          <w:rFonts w:cs="Arial"/>
        </w:rPr>
        <w:t>.</w:t>
      </w:r>
    </w:p>
    <w:p w:rsidR="00DB747F" w:rsidRDefault="00DB747F" w:rsidP="00514586">
      <w:pPr>
        <w:jc w:val="both"/>
        <w:rPr>
          <w:rFonts w:cs="Arial"/>
        </w:rPr>
      </w:pPr>
    </w:p>
    <w:p w:rsidR="00DB747F" w:rsidRDefault="00DB747F" w:rsidP="00514586">
      <w:pPr>
        <w:jc w:val="center"/>
        <w:rPr>
          <w:rFonts w:cs="Arial"/>
          <w:b/>
        </w:rPr>
      </w:pPr>
    </w:p>
    <w:p w:rsidR="00DB747F" w:rsidRDefault="00411136" w:rsidP="00514586">
      <w:pPr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DB747F">
        <w:rPr>
          <w:rFonts w:cs="Arial"/>
          <w:b/>
        </w:rPr>
        <w:t>.§</w:t>
      </w:r>
    </w:p>
    <w:p w:rsidR="00DB747F" w:rsidRDefault="00DB747F" w:rsidP="00514586">
      <w:pPr>
        <w:jc w:val="center"/>
        <w:rPr>
          <w:rFonts w:cs="Arial"/>
          <w:b/>
        </w:rPr>
      </w:pPr>
    </w:p>
    <w:p w:rsidR="00DB747F" w:rsidRDefault="00744BAB" w:rsidP="00DB747F">
      <w:pPr>
        <w:jc w:val="both"/>
        <w:rPr>
          <w:rFonts w:cs="Arial"/>
        </w:rPr>
      </w:pPr>
      <w:r>
        <w:rPr>
          <w:rFonts w:cs="Arial"/>
        </w:rPr>
        <w:t>A rendelet 2</w:t>
      </w:r>
      <w:r w:rsidR="00411136">
        <w:rPr>
          <w:rFonts w:cs="Arial"/>
        </w:rPr>
        <w:t xml:space="preserve">. </w:t>
      </w:r>
      <w:r w:rsidR="00DB747F" w:rsidRPr="00DB747F">
        <w:rPr>
          <w:rFonts w:cs="Arial"/>
        </w:rPr>
        <w:t xml:space="preserve">mellékletében a házi segítségnyújtás </w:t>
      </w:r>
      <w:r w:rsidR="00DB747F">
        <w:rPr>
          <w:rFonts w:cs="Arial"/>
        </w:rPr>
        <w:t>keretében biztosítandó ellátási formák, a szociális segítés, vagy a szociális segítést is magába foglaló személyi gondozás intézményi térítési díja kerül megjelenítésre.</w:t>
      </w:r>
    </w:p>
    <w:p w:rsidR="00DB747F" w:rsidRDefault="00DB747F" w:rsidP="00DB747F">
      <w:pPr>
        <w:jc w:val="both"/>
        <w:rPr>
          <w:rFonts w:cs="Arial"/>
        </w:rPr>
      </w:pPr>
    </w:p>
    <w:p w:rsidR="00DB747F" w:rsidRDefault="00DB747F" w:rsidP="00DB747F">
      <w:pPr>
        <w:jc w:val="center"/>
        <w:rPr>
          <w:rFonts w:cs="Arial"/>
          <w:b/>
        </w:rPr>
      </w:pPr>
    </w:p>
    <w:p w:rsidR="00DB747F" w:rsidRDefault="00411136" w:rsidP="00DB747F">
      <w:pPr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="00DB747F" w:rsidRPr="00DB747F">
        <w:rPr>
          <w:rFonts w:cs="Arial"/>
          <w:b/>
        </w:rPr>
        <w:t>. §</w:t>
      </w:r>
    </w:p>
    <w:p w:rsidR="00DB747F" w:rsidRDefault="00DB747F" w:rsidP="00DB747F">
      <w:pPr>
        <w:jc w:val="center"/>
        <w:rPr>
          <w:rFonts w:cs="Arial"/>
          <w:b/>
        </w:rPr>
      </w:pPr>
    </w:p>
    <w:p w:rsidR="00DB747F" w:rsidRPr="00DB747F" w:rsidRDefault="00DB747F" w:rsidP="00DB747F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="00744BAB" w:rsidRPr="00744BAB">
        <w:rPr>
          <w:rFonts w:cs="Arial"/>
        </w:rPr>
        <w:t xml:space="preserve"> </w:t>
      </w:r>
      <w:r w:rsidR="00744BAB">
        <w:rPr>
          <w:rFonts w:cs="Arial"/>
        </w:rPr>
        <w:t>rendelet 12</w:t>
      </w:r>
      <w:r w:rsidR="00411136">
        <w:rPr>
          <w:rFonts w:cs="Arial"/>
        </w:rPr>
        <w:t xml:space="preserve">. </w:t>
      </w:r>
      <w:r w:rsidR="00744BAB" w:rsidRPr="00DB747F">
        <w:rPr>
          <w:rFonts w:cs="Arial"/>
        </w:rPr>
        <w:t>mellékletében</w:t>
      </w:r>
      <w:r w:rsidRPr="00DB747F">
        <w:rPr>
          <w:rFonts w:cs="Arial"/>
        </w:rPr>
        <w:t xml:space="preserve"> </w:t>
      </w:r>
      <w:r w:rsidR="00744BAB">
        <w:rPr>
          <w:rFonts w:cs="Arial"/>
        </w:rPr>
        <w:t xml:space="preserve">a </w:t>
      </w:r>
      <w:r w:rsidRPr="00DB747F">
        <w:rPr>
          <w:rFonts w:cs="Arial"/>
        </w:rPr>
        <w:t>bölcsődei ellátás díjainál a megnevezés kiegészült a mini b</w:t>
      </w:r>
      <w:r>
        <w:rPr>
          <w:rFonts w:cs="Arial"/>
        </w:rPr>
        <w:t>ö</w:t>
      </w:r>
      <w:r w:rsidRPr="00DB747F">
        <w:rPr>
          <w:rFonts w:cs="Arial"/>
        </w:rPr>
        <w:t>lcsőde elnevezéssel.</w:t>
      </w:r>
    </w:p>
    <w:p w:rsidR="00DB747F" w:rsidRPr="00DB747F" w:rsidRDefault="00DB747F" w:rsidP="00DB747F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DB747F" w:rsidRDefault="00DB747F" w:rsidP="00514586">
      <w:pPr>
        <w:jc w:val="center"/>
        <w:rPr>
          <w:rFonts w:cs="Arial"/>
          <w:b/>
        </w:rPr>
      </w:pPr>
    </w:p>
    <w:p w:rsidR="00DB747F" w:rsidRDefault="00411136" w:rsidP="00DB747F">
      <w:pPr>
        <w:jc w:val="center"/>
        <w:rPr>
          <w:rFonts w:cs="Arial"/>
          <w:b/>
        </w:rPr>
      </w:pPr>
      <w:r>
        <w:rPr>
          <w:rFonts w:cs="Arial"/>
          <w:b/>
        </w:rPr>
        <w:t>9</w:t>
      </w:r>
      <w:r w:rsidR="00DB747F" w:rsidRPr="00DB747F">
        <w:rPr>
          <w:rFonts w:cs="Arial"/>
          <w:b/>
        </w:rPr>
        <w:t>. §</w:t>
      </w:r>
    </w:p>
    <w:p w:rsidR="00DB747F" w:rsidRDefault="00DB747F" w:rsidP="00DB747F">
      <w:pPr>
        <w:jc w:val="center"/>
        <w:rPr>
          <w:rFonts w:cs="Arial"/>
          <w:b/>
        </w:rPr>
      </w:pPr>
    </w:p>
    <w:p w:rsidR="00DB747F" w:rsidRPr="00DB747F" w:rsidRDefault="00744BAB" w:rsidP="00DB747F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Pr="00744BAB">
        <w:rPr>
          <w:rFonts w:cs="Arial"/>
        </w:rPr>
        <w:t xml:space="preserve"> </w:t>
      </w:r>
      <w:r>
        <w:rPr>
          <w:rFonts w:cs="Arial"/>
        </w:rPr>
        <w:t>rendelet 14</w:t>
      </w:r>
      <w:r w:rsidRPr="00DB747F">
        <w:rPr>
          <w:rFonts w:cs="Arial"/>
        </w:rPr>
        <w:t xml:space="preserve">. mellékletében </w:t>
      </w:r>
      <w:r>
        <w:rPr>
          <w:rFonts w:cs="Arial"/>
        </w:rPr>
        <w:t>a</w:t>
      </w:r>
      <w:r w:rsidR="00DB747F" w:rsidRPr="00DB747F">
        <w:rPr>
          <w:rFonts w:cs="Arial"/>
        </w:rPr>
        <w:t xml:space="preserve"> bölcsődei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DB747F" w:rsidRPr="00DB747F">
        <w:rPr>
          <w:rFonts w:cs="Arial"/>
        </w:rPr>
        <w:t>díjainál a megnevezés kiegészült a mini b</w:t>
      </w:r>
      <w:r w:rsidR="00DB747F">
        <w:rPr>
          <w:rFonts w:cs="Arial"/>
        </w:rPr>
        <w:t>ö</w:t>
      </w:r>
      <w:r w:rsidR="00DB747F" w:rsidRPr="00DB747F">
        <w:rPr>
          <w:rFonts w:cs="Arial"/>
        </w:rPr>
        <w:t>lcsőde elnevezéssel.</w:t>
      </w:r>
    </w:p>
    <w:p w:rsidR="00DB747F" w:rsidRDefault="00DB747F" w:rsidP="00514586">
      <w:pPr>
        <w:jc w:val="center"/>
        <w:rPr>
          <w:rFonts w:cs="Arial"/>
          <w:b/>
        </w:rPr>
      </w:pPr>
    </w:p>
    <w:p w:rsidR="00DB747F" w:rsidRDefault="00411136" w:rsidP="00DB747F">
      <w:pPr>
        <w:jc w:val="center"/>
        <w:rPr>
          <w:rFonts w:cs="Arial"/>
          <w:b/>
        </w:rPr>
      </w:pPr>
      <w:r>
        <w:rPr>
          <w:rFonts w:cs="Arial"/>
          <w:b/>
        </w:rPr>
        <w:t>10</w:t>
      </w:r>
      <w:r w:rsidR="00DB747F" w:rsidRPr="00DB747F">
        <w:rPr>
          <w:rFonts w:cs="Arial"/>
          <w:b/>
        </w:rPr>
        <w:t>. §</w:t>
      </w:r>
    </w:p>
    <w:p w:rsidR="00DB747F" w:rsidRDefault="00DB747F" w:rsidP="00DB747F">
      <w:pPr>
        <w:jc w:val="center"/>
        <w:rPr>
          <w:rFonts w:cs="Arial"/>
          <w:b/>
        </w:rPr>
      </w:pPr>
    </w:p>
    <w:p w:rsidR="00CF38EF" w:rsidRDefault="00744BAB" w:rsidP="00DB747F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Pr="00744BAB">
        <w:rPr>
          <w:rFonts w:cs="Arial"/>
        </w:rPr>
        <w:t xml:space="preserve"> </w:t>
      </w:r>
      <w:r>
        <w:rPr>
          <w:rFonts w:cs="Arial"/>
        </w:rPr>
        <w:t>rendelet 15</w:t>
      </w:r>
      <w:r w:rsidRPr="00DB747F">
        <w:rPr>
          <w:rFonts w:cs="Arial"/>
        </w:rPr>
        <w:t>. számú mellékletében</w:t>
      </w:r>
      <w:r>
        <w:rPr>
          <w:rFonts w:cs="Arial"/>
        </w:rPr>
        <w:t xml:space="preserve"> a</w:t>
      </w:r>
      <w:r w:rsidR="00DB747F">
        <w:rPr>
          <w:rFonts w:cs="Arial"/>
        </w:rPr>
        <w:t xml:space="preserve">z óvodában, általános és középiskolában, valamint kollégiumokban </w:t>
      </w:r>
      <w:r w:rsidR="00CF38EF">
        <w:rPr>
          <w:rFonts w:cs="Arial"/>
        </w:rPr>
        <w:t xml:space="preserve">biztosított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CF38EF">
        <w:rPr>
          <w:rFonts w:cs="Arial"/>
        </w:rPr>
        <w:t>díja a diétás étkezéseknél a nyersanyagköltség emelkedésére tekintettel módosításra került.</w:t>
      </w:r>
    </w:p>
    <w:p w:rsidR="00DB747F" w:rsidRPr="00DB747F" w:rsidRDefault="00DB747F" w:rsidP="00DB747F">
      <w:pPr>
        <w:jc w:val="both"/>
        <w:rPr>
          <w:rFonts w:cs="Arial"/>
        </w:rPr>
      </w:pPr>
      <w:r w:rsidRPr="00DB747F">
        <w:rPr>
          <w:rFonts w:cs="Arial"/>
        </w:rPr>
        <w:t xml:space="preserve"> </w:t>
      </w:r>
    </w:p>
    <w:p w:rsidR="00DB747F" w:rsidRDefault="00411136" w:rsidP="00514586">
      <w:pPr>
        <w:jc w:val="center"/>
        <w:rPr>
          <w:rFonts w:cs="Arial"/>
          <w:b/>
        </w:rPr>
      </w:pPr>
      <w:r>
        <w:rPr>
          <w:rFonts w:cs="Arial"/>
          <w:b/>
        </w:rPr>
        <w:t>11.§</w:t>
      </w:r>
    </w:p>
    <w:p w:rsidR="00411136" w:rsidRDefault="00411136" w:rsidP="00514586">
      <w:pPr>
        <w:jc w:val="center"/>
        <w:rPr>
          <w:rFonts w:cs="Arial"/>
          <w:b/>
        </w:rPr>
      </w:pPr>
    </w:p>
    <w:p w:rsidR="00411136" w:rsidRDefault="00411136" w:rsidP="00411136">
      <w:pPr>
        <w:jc w:val="both"/>
        <w:rPr>
          <w:rFonts w:cs="Arial"/>
        </w:rPr>
      </w:pPr>
      <w:r>
        <w:rPr>
          <w:rFonts w:cs="Arial"/>
        </w:rPr>
        <w:t>A családi napközi megszűnésére tekintettel hatályon kívül kerül a 13/A. § és a 13. melléklet.</w:t>
      </w:r>
    </w:p>
    <w:p w:rsidR="00411136" w:rsidRPr="00411136" w:rsidRDefault="00411136" w:rsidP="00411136">
      <w:pPr>
        <w:jc w:val="both"/>
        <w:rPr>
          <w:rFonts w:cs="Arial"/>
        </w:rPr>
      </w:pPr>
    </w:p>
    <w:p w:rsidR="00514586" w:rsidRDefault="001A51D9" w:rsidP="00DB747F">
      <w:pPr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411136">
        <w:rPr>
          <w:rFonts w:cs="Arial"/>
          <w:b/>
        </w:rPr>
        <w:t>2</w:t>
      </w:r>
      <w:r w:rsidR="00514586" w:rsidRPr="00307C5B">
        <w:rPr>
          <w:rFonts w:cs="Arial"/>
          <w:b/>
        </w:rPr>
        <w:t>.§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Pr="001A51D9" w:rsidRDefault="00514586" w:rsidP="00514586">
      <w:pPr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357C43">
        <w:rPr>
          <w:rFonts w:cs="Arial"/>
        </w:rPr>
        <w:t xml:space="preserve">hatályba lépésének napja </w:t>
      </w:r>
      <w:r w:rsidR="00357C43" w:rsidRPr="001A51D9">
        <w:rPr>
          <w:rFonts w:cs="Arial"/>
        </w:rPr>
        <w:t>2017</w:t>
      </w:r>
      <w:r w:rsidRPr="001A51D9">
        <w:rPr>
          <w:rFonts w:cs="Arial"/>
        </w:rPr>
        <w:t xml:space="preserve">. április </w:t>
      </w:r>
      <w:r w:rsidR="00411136">
        <w:rPr>
          <w:rFonts w:cs="Arial"/>
        </w:rPr>
        <w:t>3</w:t>
      </w:r>
      <w:bookmarkStart w:id="0" w:name="_GoBack"/>
      <w:bookmarkEnd w:id="0"/>
      <w:r w:rsidRPr="001A51D9">
        <w:rPr>
          <w:rFonts w:cs="Arial"/>
        </w:rPr>
        <w:t>.</w:t>
      </w:r>
    </w:p>
    <w:p w:rsidR="00514586" w:rsidRDefault="00514586" w:rsidP="00514586">
      <w:pPr>
        <w:jc w:val="both"/>
        <w:rPr>
          <w:rFonts w:cs="Arial"/>
        </w:rPr>
      </w:pPr>
    </w:p>
    <w:p w:rsidR="00514586" w:rsidRPr="001F228F" w:rsidRDefault="00514586" w:rsidP="00514586">
      <w:pPr>
        <w:jc w:val="both"/>
        <w:rPr>
          <w:rFonts w:cs="Arial"/>
        </w:rPr>
      </w:pPr>
    </w:p>
    <w:p w:rsidR="001939FE" w:rsidRDefault="00411136"/>
    <w:sectPr w:rsidR="001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6"/>
    <w:rsid w:val="001A51D9"/>
    <w:rsid w:val="00357C43"/>
    <w:rsid w:val="00411136"/>
    <w:rsid w:val="00514586"/>
    <w:rsid w:val="00744BAB"/>
    <w:rsid w:val="00A52230"/>
    <w:rsid w:val="00B411DB"/>
    <w:rsid w:val="00B768C5"/>
    <w:rsid w:val="00CF38EF"/>
    <w:rsid w:val="00D70DED"/>
    <w:rsid w:val="00D84F44"/>
    <w:rsid w:val="00D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9E88-13AC-4DE9-A1B7-721BE650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8</cp:revision>
  <dcterms:created xsi:type="dcterms:W3CDTF">2017-02-17T10:41:00Z</dcterms:created>
  <dcterms:modified xsi:type="dcterms:W3CDTF">2017-02-22T07:01:00Z</dcterms:modified>
</cp:coreProperties>
</file>