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C56" w:rsidRDefault="00AF0C56" w:rsidP="00956060">
      <w:pPr>
        <w:jc w:val="center"/>
        <w:rPr>
          <w:b/>
        </w:rPr>
      </w:pPr>
    </w:p>
    <w:p w:rsidR="0085142F" w:rsidRDefault="0085142F" w:rsidP="00956060">
      <w:pPr>
        <w:jc w:val="center"/>
        <w:rPr>
          <w:b/>
        </w:rPr>
      </w:pPr>
    </w:p>
    <w:p w:rsidR="00E1330A" w:rsidRPr="00956060" w:rsidRDefault="0089027B" w:rsidP="00956060">
      <w:pPr>
        <w:jc w:val="center"/>
        <w:rPr>
          <w:b/>
        </w:rPr>
      </w:pPr>
      <w:r>
        <w:rPr>
          <w:b/>
        </w:rPr>
        <w:t>INDOKOLÁS</w:t>
      </w:r>
    </w:p>
    <w:p w:rsidR="00956060" w:rsidRDefault="00956060" w:rsidP="0089027B">
      <w:pPr>
        <w:spacing w:after="0" w:line="240" w:lineRule="auto"/>
        <w:jc w:val="center"/>
        <w:rPr>
          <w:b/>
        </w:rPr>
      </w:pPr>
      <w:proofErr w:type="gramStart"/>
      <w:r w:rsidRPr="00956060">
        <w:rPr>
          <w:b/>
        </w:rPr>
        <w:t>a</w:t>
      </w:r>
      <w:proofErr w:type="gramEnd"/>
      <w:r w:rsidRPr="00956060">
        <w:rPr>
          <w:b/>
        </w:rPr>
        <w:t xml:space="preserve"> </w:t>
      </w:r>
      <w:r w:rsidR="0089027B">
        <w:rPr>
          <w:b/>
        </w:rPr>
        <w:t xml:space="preserve">Szombathely Megyei Jogú Város </w:t>
      </w:r>
      <w:r w:rsidRPr="00956060">
        <w:rPr>
          <w:b/>
        </w:rPr>
        <w:t>Helyi Építési Szabályzat</w:t>
      </w:r>
      <w:r w:rsidR="0089027B">
        <w:rPr>
          <w:b/>
        </w:rPr>
        <w:t>á</w:t>
      </w:r>
      <w:r w:rsidRPr="00956060">
        <w:rPr>
          <w:b/>
        </w:rPr>
        <w:t>ról, valamint Szabályozási Tervének jóváhagyásáról szóló 30/2006. (IX.7.) önko</w:t>
      </w:r>
      <w:r w:rsidR="0089027B">
        <w:rPr>
          <w:b/>
        </w:rPr>
        <w:t>rmányzati rendelet módosításáról szóló</w:t>
      </w:r>
    </w:p>
    <w:p w:rsidR="0089027B" w:rsidRDefault="0089027B" w:rsidP="0089027B">
      <w:pPr>
        <w:spacing w:after="0" w:line="240" w:lineRule="auto"/>
        <w:jc w:val="center"/>
        <w:rPr>
          <w:b/>
        </w:rPr>
      </w:pPr>
      <w:bookmarkStart w:id="0" w:name="_GoBack"/>
      <w:r>
        <w:rPr>
          <w:b/>
        </w:rPr>
        <w:t>……/201</w:t>
      </w:r>
      <w:r w:rsidR="0085142F">
        <w:rPr>
          <w:b/>
        </w:rPr>
        <w:t>7</w:t>
      </w:r>
      <w:r>
        <w:rPr>
          <w:b/>
        </w:rPr>
        <w:t>. (</w:t>
      </w:r>
      <w:proofErr w:type="gramStart"/>
      <w:r>
        <w:rPr>
          <w:b/>
        </w:rPr>
        <w:t>…………</w:t>
      </w:r>
      <w:proofErr w:type="gramEnd"/>
      <w:r>
        <w:rPr>
          <w:b/>
        </w:rPr>
        <w:t>) önkormányzati rendelethez</w:t>
      </w:r>
    </w:p>
    <w:bookmarkEnd w:id="0"/>
    <w:p w:rsidR="0089027B" w:rsidRDefault="0089027B" w:rsidP="0089027B">
      <w:pPr>
        <w:spacing w:after="0" w:line="240" w:lineRule="auto"/>
        <w:jc w:val="center"/>
        <w:rPr>
          <w:b/>
        </w:rPr>
      </w:pPr>
    </w:p>
    <w:p w:rsidR="0089027B" w:rsidRDefault="0089027B" w:rsidP="0089027B">
      <w:pPr>
        <w:spacing w:after="0" w:line="240" w:lineRule="auto"/>
        <w:jc w:val="center"/>
        <w:rPr>
          <w:b/>
        </w:rPr>
      </w:pPr>
    </w:p>
    <w:p w:rsidR="0089027B" w:rsidRDefault="0089027B" w:rsidP="0089027B">
      <w:pPr>
        <w:pStyle w:val="Listaszerbekezds"/>
        <w:spacing w:after="0" w:line="240" w:lineRule="auto"/>
        <w:ind w:left="0"/>
        <w:jc w:val="both"/>
      </w:pPr>
    </w:p>
    <w:p w:rsidR="0089027B" w:rsidRDefault="007820C1" w:rsidP="0089027B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1</w:t>
      </w:r>
      <w:r w:rsidR="0089027B">
        <w:rPr>
          <w:b/>
        </w:rPr>
        <w:t>. §</w:t>
      </w:r>
    </w:p>
    <w:p w:rsidR="0085142F" w:rsidRDefault="0085142F" w:rsidP="0089027B">
      <w:pPr>
        <w:pStyle w:val="Listaszerbekezds"/>
        <w:spacing w:after="0" w:line="240" w:lineRule="auto"/>
        <w:ind w:left="0"/>
        <w:jc w:val="both"/>
      </w:pPr>
      <w:r>
        <w:t>A</w:t>
      </w:r>
      <w:r w:rsidR="0089027B">
        <w:t xml:space="preserve"> (</w:t>
      </w:r>
      <w:r w:rsidR="00B82A08">
        <w:t>2</w:t>
      </w:r>
      <w:r w:rsidR="0089027B">
        <w:t>) bekezdés alapján</w:t>
      </w:r>
      <w:r w:rsidR="00956060" w:rsidRPr="00016BBE">
        <w:t xml:space="preserve"> </w:t>
      </w:r>
      <w:r w:rsidR="00B82A08">
        <w:t xml:space="preserve">az </w:t>
      </w:r>
      <w:proofErr w:type="spellStart"/>
      <w:r w:rsidR="00B82A08">
        <w:t>LuK</w:t>
      </w:r>
      <w:proofErr w:type="spellEnd"/>
      <w:r w:rsidR="00B82A08">
        <w:t xml:space="preserve"> </w:t>
      </w:r>
      <w:r>
        <w:t xml:space="preserve">tömbterületen </w:t>
      </w:r>
      <w:r w:rsidR="00B82A08">
        <w:t xml:space="preserve">tervezett fejlesztések </w:t>
      </w:r>
      <w:r>
        <w:t>megvalós</w:t>
      </w:r>
      <w:r w:rsidR="00B82A08">
        <w:t>ításához szükséges, hogy a beépítési intenzitást 50%-ról 70%-ra növeljük.</w:t>
      </w:r>
      <w:r>
        <w:t xml:space="preserve"> </w:t>
      </w:r>
      <w:r w:rsidR="00B82A08">
        <w:t xml:space="preserve">A zöldfelület aránya minimum 15%. </w:t>
      </w:r>
    </w:p>
    <w:p w:rsidR="0085142F" w:rsidRDefault="0085142F" w:rsidP="0089027B">
      <w:pPr>
        <w:pStyle w:val="Listaszerbekezds"/>
        <w:spacing w:after="0" w:line="240" w:lineRule="auto"/>
        <w:ind w:left="0"/>
        <w:jc w:val="both"/>
      </w:pPr>
    </w:p>
    <w:p w:rsidR="0085142F" w:rsidRDefault="0085142F" w:rsidP="0089027B">
      <w:pPr>
        <w:pStyle w:val="Listaszerbekezds"/>
        <w:spacing w:after="0" w:line="240" w:lineRule="auto"/>
        <w:ind w:left="0"/>
        <w:jc w:val="both"/>
      </w:pPr>
    </w:p>
    <w:p w:rsidR="0085142F" w:rsidRPr="007820C1" w:rsidRDefault="007820C1" w:rsidP="007820C1">
      <w:pPr>
        <w:pStyle w:val="Listaszerbekezds"/>
        <w:spacing w:after="0" w:line="240" w:lineRule="auto"/>
        <w:ind w:left="0"/>
        <w:jc w:val="center"/>
        <w:rPr>
          <w:b/>
        </w:rPr>
      </w:pPr>
      <w:r w:rsidRPr="007820C1">
        <w:rPr>
          <w:b/>
        </w:rPr>
        <w:t>2. §</w:t>
      </w:r>
    </w:p>
    <w:p w:rsidR="007820C1" w:rsidRDefault="007820C1" w:rsidP="007820C1">
      <w:pPr>
        <w:pStyle w:val="Listaszerbekezds"/>
        <w:spacing w:after="0" w:line="240" w:lineRule="auto"/>
        <w:ind w:left="0"/>
      </w:pPr>
      <w:r>
        <w:t xml:space="preserve">Melléklet tartalmának a módosításáról szól. </w:t>
      </w:r>
    </w:p>
    <w:p w:rsidR="007820C1" w:rsidRDefault="007820C1" w:rsidP="007820C1">
      <w:pPr>
        <w:pStyle w:val="Listaszerbekezds"/>
        <w:spacing w:after="0" w:line="240" w:lineRule="auto"/>
        <w:ind w:left="0"/>
        <w:jc w:val="center"/>
      </w:pPr>
    </w:p>
    <w:p w:rsidR="007820C1" w:rsidRPr="007820C1" w:rsidRDefault="007820C1" w:rsidP="007820C1">
      <w:pPr>
        <w:pStyle w:val="Listaszerbekezds"/>
        <w:spacing w:after="0" w:line="240" w:lineRule="auto"/>
        <w:ind w:left="0"/>
        <w:jc w:val="center"/>
        <w:rPr>
          <w:b/>
        </w:rPr>
      </w:pPr>
      <w:r w:rsidRPr="007820C1">
        <w:rPr>
          <w:b/>
        </w:rPr>
        <w:t>3. §</w:t>
      </w:r>
    </w:p>
    <w:p w:rsidR="007820C1" w:rsidRDefault="007820C1" w:rsidP="007820C1">
      <w:pPr>
        <w:pStyle w:val="Listaszerbekezds"/>
        <w:spacing w:after="0" w:line="240" w:lineRule="auto"/>
        <w:ind w:left="0"/>
      </w:pPr>
      <w:r>
        <w:t>A rendelet hatályba lépését tartalmazza.</w:t>
      </w:r>
    </w:p>
    <w:p w:rsidR="007820C1" w:rsidRDefault="007820C1" w:rsidP="007820C1">
      <w:pPr>
        <w:pStyle w:val="Listaszerbekezds"/>
        <w:spacing w:after="0" w:line="240" w:lineRule="auto"/>
        <w:ind w:left="0"/>
      </w:pPr>
    </w:p>
    <w:p w:rsidR="007820C1" w:rsidRPr="007820C1" w:rsidRDefault="007820C1" w:rsidP="007820C1">
      <w:pPr>
        <w:pStyle w:val="Listaszerbekezds"/>
        <w:spacing w:after="0" w:line="240" w:lineRule="auto"/>
        <w:ind w:left="0"/>
        <w:jc w:val="center"/>
        <w:rPr>
          <w:b/>
        </w:rPr>
      </w:pPr>
      <w:r w:rsidRPr="007820C1">
        <w:rPr>
          <w:b/>
        </w:rPr>
        <w:t>4. §</w:t>
      </w:r>
    </w:p>
    <w:p w:rsidR="007820C1" w:rsidRDefault="007820C1" w:rsidP="007820C1">
      <w:pPr>
        <w:pStyle w:val="Listaszerbekezds"/>
        <w:spacing w:after="0" w:line="240" w:lineRule="auto"/>
        <w:ind w:left="0"/>
      </w:pPr>
      <w:r>
        <w:t>A rendelet alkalmazására vonatkozóan határoz meg rendelkezést.</w:t>
      </w:r>
    </w:p>
    <w:sectPr w:rsidR="00782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</w:lvl>
    <w:lvl w:ilvl="3" w:tplc="040E000F" w:tentative="1">
      <w:start w:val="1"/>
      <w:numFmt w:val="decimal"/>
      <w:lvlText w:val="%4."/>
      <w:lvlJc w:val="left"/>
      <w:pPr>
        <w:ind w:left="2444" w:hanging="360"/>
      </w:p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</w:lvl>
    <w:lvl w:ilvl="6" w:tplc="040E000F" w:tentative="1">
      <w:start w:val="1"/>
      <w:numFmt w:val="decimal"/>
      <w:lvlText w:val="%7."/>
      <w:lvlJc w:val="left"/>
      <w:pPr>
        <w:ind w:left="4604" w:hanging="360"/>
      </w:p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</w:lvl>
    <w:lvl w:ilvl="3" w:tplc="040E000F" w:tentative="1">
      <w:start w:val="1"/>
      <w:numFmt w:val="decimal"/>
      <w:lvlText w:val="%4."/>
      <w:lvlJc w:val="left"/>
      <w:pPr>
        <w:ind w:left="2444" w:hanging="360"/>
      </w:p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</w:lvl>
    <w:lvl w:ilvl="6" w:tplc="040E000F" w:tentative="1">
      <w:start w:val="1"/>
      <w:numFmt w:val="decimal"/>
      <w:lvlText w:val="%7."/>
      <w:lvlJc w:val="left"/>
      <w:pPr>
        <w:ind w:left="4604" w:hanging="360"/>
      </w:p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</w:lvl>
    <w:lvl w:ilvl="3" w:tplc="040E000F" w:tentative="1">
      <w:start w:val="1"/>
      <w:numFmt w:val="decimal"/>
      <w:lvlText w:val="%4."/>
      <w:lvlJc w:val="left"/>
      <w:pPr>
        <w:ind w:left="2444" w:hanging="360"/>
      </w:p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</w:lvl>
    <w:lvl w:ilvl="6" w:tplc="040E000F" w:tentative="1">
      <w:start w:val="1"/>
      <w:numFmt w:val="decimal"/>
      <w:lvlText w:val="%7."/>
      <w:lvlJc w:val="left"/>
      <w:pPr>
        <w:ind w:left="4604" w:hanging="360"/>
      </w:p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9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60"/>
    <w:rsid w:val="00016BBE"/>
    <w:rsid w:val="00084DA5"/>
    <w:rsid w:val="00096D22"/>
    <w:rsid w:val="000A7C50"/>
    <w:rsid w:val="001248D5"/>
    <w:rsid w:val="00152A3E"/>
    <w:rsid w:val="001A035E"/>
    <w:rsid w:val="001A769A"/>
    <w:rsid w:val="001D3C93"/>
    <w:rsid w:val="001E7245"/>
    <w:rsid w:val="00230935"/>
    <w:rsid w:val="00281E53"/>
    <w:rsid w:val="002A63B7"/>
    <w:rsid w:val="002E39F7"/>
    <w:rsid w:val="003070D5"/>
    <w:rsid w:val="003172F3"/>
    <w:rsid w:val="004A2BD3"/>
    <w:rsid w:val="00537304"/>
    <w:rsid w:val="007820C1"/>
    <w:rsid w:val="00840591"/>
    <w:rsid w:val="0085142F"/>
    <w:rsid w:val="008856AC"/>
    <w:rsid w:val="0089027B"/>
    <w:rsid w:val="008A702D"/>
    <w:rsid w:val="00956060"/>
    <w:rsid w:val="009822C2"/>
    <w:rsid w:val="009E3EFD"/>
    <w:rsid w:val="00A01516"/>
    <w:rsid w:val="00AD166B"/>
    <w:rsid w:val="00AF0C56"/>
    <w:rsid w:val="00B82A08"/>
    <w:rsid w:val="00B92820"/>
    <w:rsid w:val="00C52AC9"/>
    <w:rsid w:val="00CC797D"/>
    <w:rsid w:val="00CF4726"/>
    <w:rsid w:val="00D62996"/>
    <w:rsid w:val="00E1330A"/>
    <w:rsid w:val="00E934BB"/>
    <w:rsid w:val="00EC24CD"/>
    <w:rsid w:val="00EF3E03"/>
    <w:rsid w:val="00F65D15"/>
    <w:rsid w:val="00FC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D6DE1-0A27-4419-8464-CE2F6B815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0C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219F7-7CE9-4A86-8C1C-72E03BE41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Sütö Gabriella</cp:lastModifiedBy>
  <cp:revision>2</cp:revision>
  <cp:lastPrinted>2017-02-20T08:11:00Z</cp:lastPrinted>
  <dcterms:created xsi:type="dcterms:W3CDTF">2017-02-20T08:12:00Z</dcterms:created>
  <dcterms:modified xsi:type="dcterms:W3CDTF">2017-02-20T08:12:00Z</dcterms:modified>
</cp:coreProperties>
</file>