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812DD7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 w:rsidR="00812DD7">
        <w:rPr>
          <w:rFonts w:ascii="Arial" w:hAnsi="Arial" w:cs="Arial"/>
          <w:bCs/>
        </w:rPr>
        <w:t>közgyűlésének</w:t>
      </w:r>
    </w:p>
    <w:p w:rsidR="00812DD7" w:rsidRDefault="00827D98" w:rsidP="00AE0C94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Gazdasági és </w:t>
      </w:r>
      <w:r w:rsidR="00AE0C94" w:rsidRPr="00137242">
        <w:rPr>
          <w:rFonts w:ascii="Arial" w:hAnsi="Arial" w:cs="Arial"/>
          <w:lang w:bidi="he-IL"/>
        </w:rPr>
        <w:t>Város</w:t>
      </w:r>
      <w:r>
        <w:rPr>
          <w:rFonts w:ascii="Arial" w:hAnsi="Arial" w:cs="Arial"/>
          <w:lang w:bidi="he-IL"/>
        </w:rPr>
        <w:t xml:space="preserve">stratégiai </w:t>
      </w:r>
      <w:r w:rsidR="00AE0C94" w:rsidRPr="00137242">
        <w:rPr>
          <w:rFonts w:ascii="Arial" w:hAnsi="Arial" w:cs="Arial"/>
          <w:lang w:bidi="he-IL"/>
        </w:rPr>
        <w:t>Bizottságának</w:t>
      </w: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</w:t>
      </w:r>
      <w:r w:rsidR="00812DD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812DD7">
        <w:rPr>
          <w:rFonts w:ascii="Arial" w:hAnsi="Arial" w:cs="Arial"/>
          <w:bCs/>
        </w:rPr>
        <w:t>február 27-i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CD1CD8" w:rsidRDefault="002E1B2A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Tájékoztató </w:t>
      </w:r>
      <w:r w:rsidR="00AE0C94" w:rsidRPr="00CD1CD8">
        <w:rPr>
          <w:rFonts w:ascii="Arial" w:hAnsi="Arial" w:cs="Arial"/>
          <w:i/>
          <w:iCs/>
        </w:rPr>
        <w:t>Szombathely</w:t>
      </w:r>
      <w:r w:rsidR="00AE0C94">
        <w:rPr>
          <w:rFonts w:ascii="Arial" w:hAnsi="Arial" w:cs="Arial"/>
          <w:i/>
          <w:iCs/>
        </w:rPr>
        <w:t>,</w:t>
      </w:r>
      <w:r w:rsidR="00AE0C94" w:rsidRPr="00CD1CD8">
        <w:rPr>
          <w:rFonts w:ascii="Arial" w:hAnsi="Arial" w:cs="Arial"/>
          <w:i/>
          <w:iCs/>
        </w:rPr>
        <w:t xml:space="preserve"> </w:t>
      </w:r>
      <w:r w:rsidR="002F111D">
        <w:rPr>
          <w:rFonts w:ascii="Arial" w:hAnsi="Arial" w:cs="Arial"/>
          <w:i/>
          <w:iCs/>
        </w:rPr>
        <w:t>Szent Márton u. 75. – Kisfaludy Sándor u. 70. társasháznál közforgalom</w:t>
      </w:r>
      <w:r>
        <w:rPr>
          <w:rFonts w:ascii="Arial" w:hAnsi="Arial" w:cs="Arial"/>
          <w:i/>
          <w:iCs/>
        </w:rPr>
        <w:t xml:space="preserve"> elől elzárt terület kialakításáról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1D204F" w:rsidRDefault="00D73362" w:rsidP="00D73362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CB7ACF">
        <w:rPr>
          <w:rFonts w:ascii="Arial" w:hAnsi="Arial" w:cs="Arial"/>
          <w:iCs/>
        </w:rPr>
        <w:t xml:space="preserve">Szombathely, Szent Márton u. 75. – Kisfaludy Sándor u. 70. </w:t>
      </w:r>
      <w:r w:rsidR="00CB7ACF" w:rsidRPr="00CB7ACF">
        <w:rPr>
          <w:rFonts w:ascii="Arial" w:hAnsi="Arial" w:cs="Arial"/>
          <w:iCs/>
        </w:rPr>
        <w:t>számú</w:t>
      </w:r>
      <w:r w:rsidR="00CB7AC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Cs/>
        </w:rPr>
        <w:t xml:space="preserve">társasház közös képviseletét ellátó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Városüzemeltetési Igazgatóság Társasház kezelési Osztály 2017. január 19-én kelt </w:t>
      </w:r>
      <w:proofErr w:type="gramStart"/>
      <w:r>
        <w:rPr>
          <w:rFonts w:ascii="Arial" w:hAnsi="Arial" w:cs="Arial"/>
          <w:bCs/>
        </w:rPr>
        <w:t>levelével</w:t>
      </w:r>
      <w:proofErr w:type="gramEnd"/>
      <w:r>
        <w:rPr>
          <w:rFonts w:ascii="Arial" w:hAnsi="Arial" w:cs="Arial"/>
          <w:bCs/>
        </w:rPr>
        <w:t xml:space="preserve"> azzal a kéréssel fordult Szombathely Megyei Jogú Város Önkormányzatához, </w:t>
      </w:r>
      <w:r w:rsidR="001D204F">
        <w:rPr>
          <w:rFonts w:ascii="Arial" w:hAnsi="Arial" w:cs="Arial"/>
          <w:bCs/>
        </w:rPr>
        <w:t>hogy a társasház közforgalom elől el</w:t>
      </w:r>
      <w:r w:rsidR="00701BF1">
        <w:rPr>
          <w:rFonts w:ascii="Arial" w:hAnsi="Arial" w:cs="Arial"/>
          <w:bCs/>
        </w:rPr>
        <w:t xml:space="preserve"> nem </w:t>
      </w:r>
      <w:r w:rsidR="001D204F">
        <w:rPr>
          <w:rFonts w:ascii="Arial" w:hAnsi="Arial" w:cs="Arial"/>
          <w:bCs/>
        </w:rPr>
        <w:t xml:space="preserve">zárt magánút megnevezésű funkció </w:t>
      </w:r>
      <w:r w:rsidR="00701BF1">
        <w:rPr>
          <w:rFonts w:ascii="Arial" w:hAnsi="Arial" w:cs="Arial"/>
          <w:bCs/>
        </w:rPr>
        <w:t xml:space="preserve">megszűntetését követően a Kisfaludy Sándor utcai kapu </w:t>
      </w:r>
      <w:r w:rsidR="008434F7">
        <w:rPr>
          <w:rFonts w:ascii="Arial" w:hAnsi="Arial" w:cs="Arial"/>
          <w:bCs/>
        </w:rPr>
        <w:t xml:space="preserve">napközbeni </w:t>
      </w:r>
      <w:r w:rsidR="00701BF1">
        <w:rPr>
          <w:rFonts w:ascii="Arial" w:hAnsi="Arial" w:cs="Arial"/>
          <w:bCs/>
        </w:rPr>
        <w:t>zárva tartásához járuljon hozzá.</w:t>
      </w:r>
    </w:p>
    <w:p w:rsidR="00E61B3D" w:rsidRDefault="0093575F" w:rsidP="00A75D26">
      <w:pPr>
        <w:spacing w:before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Gazdasági és Városstratégiai Bizottság 2015. április 13-i ülésén 128/2015. (IV.13.) sz. GVB határozatával az alábbi határozatot hozta:</w:t>
      </w:r>
    </w:p>
    <w:p w:rsidR="0093575F" w:rsidRDefault="0093575F" w:rsidP="0093575F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„</w:t>
      </w:r>
      <w:r w:rsidRPr="008A1B3C"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Gazdasági és Városstratégiai Bizottság </w:t>
      </w:r>
      <w:r>
        <w:rPr>
          <w:rFonts w:ascii="Arial" w:hAnsi="Arial" w:cs="Arial"/>
        </w:rPr>
        <w:t xml:space="preserve">a </w:t>
      </w:r>
      <w:r w:rsidRPr="007E5745">
        <w:rPr>
          <w:rFonts w:ascii="Arial" w:hAnsi="Arial" w:cs="Arial"/>
          <w:bCs/>
        </w:rPr>
        <w:t>Szombathely</w:t>
      </w:r>
      <w:r>
        <w:rPr>
          <w:rFonts w:ascii="Arial" w:hAnsi="Arial" w:cs="Arial"/>
          <w:bCs/>
        </w:rPr>
        <w:t>,</w:t>
      </w:r>
      <w:r w:rsidRPr="007E57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Szent Márton u. 75. – Kisfaludy Sándor u. 70. szám alatti társasház (Nap Ház) közlekedési területeinek közforgalom elől elzárt</w:t>
      </w:r>
      <w:r w:rsidRPr="008A1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kialakításával egyetért</w:t>
      </w:r>
      <w:r w:rsidRPr="007C39CA">
        <w:rPr>
          <w:rFonts w:ascii="Arial" w:hAnsi="Arial" w:cs="Arial"/>
        </w:rPr>
        <w:t>, azzal</w:t>
      </w:r>
      <w:r>
        <w:rPr>
          <w:rFonts w:ascii="Arial" w:hAnsi="Arial" w:cs="Arial"/>
        </w:rPr>
        <w:t xml:space="preserve"> a kikötéssel</w:t>
      </w:r>
      <w:r w:rsidRPr="007C39CA">
        <w:rPr>
          <w:rFonts w:ascii="Arial" w:hAnsi="Arial" w:cs="Arial"/>
        </w:rPr>
        <w:t xml:space="preserve">, hogy az üzletek nyitvatartási ideje alatt a kaput nyitva kell tartani, </w:t>
      </w:r>
      <w:r>
        <w:rPr>
          <w:rFonts w:ascii="Arial" w:hAnsi="Arial" w:cs="Arial"/>
        </w:rPr>
        <w:t>amiről</w:t>
      </w:r>
      <w:r w:rsidRPr="007C39CA">
        <w:rPr>
          <w:rFonts w:ascii="Arial" w:hAnsi="Arial" w:cs="Arial"/>
        </w:rPr>
        <w:t xml:space="preserve"> a társasház köteles gondoskodni</w:t>
      </w:r>
      <w:r>
        <w:rPr>
          <w:rFonts w:ascii="Arial" w:hAnsi="Arial" w:cs="Arial"/>
        </w:rPr>
        <w:t>.”</w:t>
      </w:r>
    </w:p>
    <w:p w:rsidR="0093575F" w:rsidRDefault="00082120" w:rsidP="00137175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lakosság és a társasház épületében működő üzletek tulajdonosainak érdekellentéte miatt a</w:t>
      </w:r>
      <w:r w:rsidR="0093575F">
        <w:rPr>
          <w:rFonts w:ascii="Arial" w:hAnsi="Arial" w:cs="Arial"/>
          <w:bCs/>
        </w:rPr>
        <w:t xml:space="preserve"> Vas Megyei Kormányhivatal Műszaki Engedélyezési és Fogyasztóvédelmi Főosztály a </w:t>
      </w:r>
      <w:r w:rsidR="00396E4E">
        <w:rPr>
          <w:rFonts w:ascii="Arial" w:hAnsi="Arial" w:cs="Arial"/>
          <w:bCs/>
        </w:rPr>
        <w:t xml:space="preserve">Szombathely, 6606 </w:t>
      </w:r>
      <w:proofErr w:type="spellStart"/>
      <w:r w:rsidR="00396E4E">
        <w:rPr>
          <w:rFonts w:ascii="Arial" w:hAnsi="Arial" w:cs="Arial"/>
          <w:bCs/>
        </w:rPr>
        <w:t>hrsz-ú</w:t>
      </w:r>
      <w:proofErr w:type="spellEnd"/>
      <w:r w:rsidR="00396E4E">
        <w:rPr>
          <w:rFonts w:ascii="Arial" w:hAnsi="Arial" w:cs="Arial"/>
          <w:bCs/>
        </w:rPr>
        <w:t xml:space="preserve"> ingatlanon lévő közforgalom elől el nem zárt parkolóhelyek ügyében az érintettekkel helyszíni bejárást tartott.</w:t>
      </w:r>
    </w:p>
    <w:p w:rsidR="00396E4E" w:rsidRDefault="00396E4E" w:rsidP="00857EF3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bejárás alapján 2016. november 24-én kelt VA6UO/NS/A/799-3/2016. iktatószámú határozatával kötelezte a 6605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ingatlanon lévő társasház tulajdonosi körét, hogy az ingatlan 6608 </w:t>
      </w:r>
      <w:proofErr w:type="spellStart"/>
      <w:r>
        <w:rPr>
          <w:rFonts w:ascii="Arial" w:hAnsi="Arial" w:cs="Arial"/>
          <w:bCs/>
        </w:rPr>
        <w:t>hrsz</w:t>
      </w:r>
      <w:proofErr w:type="spellEnd"/>
      <w:r>
        <w:rPr>
          <w:rFonts w:ascii="Arial" w:hAnsi="Arial" w:cs="Arial"/>
          <w:bCs/>
        </w:rPr>
        <w:t xml:space="preserve"> (Kis utca) és 6674/2 hrsz. (Kisfaludy Sándor utca) felől </w:t>
      </w:r>
      <w:r w:rsidR="00857EF3">
        <w:rPr>
          <w:rFonts w:ascii="Arial" w:hAnsi="Arial" w:cs="Arial"/>
          <w:bCs/>
        </w:rPr>
        <w:t xml:space="preserve">bejáratokon elhelyezett, a közlekedést megakadályozó kapukat távolítsa el, a „közforgalom elől el nem zárt” funkciót az ingatlan nyilvántartásba jegyeztesse be. A társasháznak kezdeményeznie kell a Közlekedési Hatóságnál a Szombathely, 6605 </w:t>
      </w:r>
      <w:proofErr w:type="spellStart"/>
      <w:r w:rsidR="00857EF3">
        <w:rPr>
          <w:rFonts w:ascii="Arial" w:hAnsi="Arial" w:cs="Arial"/>
          <w:bCs/>
        </w:rPr>
        <w:t>hrsz-ú</w:t>
      </w:r>
      <w:proofErr w:type="spellEnd"/>
      <w:r w:rsidR="00857EF3">
        <w:rPr>
          <w:rFonts w:ascii="Arial" w:hAnsi="Arial" w:cs="Arial"/>
          <w:bCs/>
        </w:rPr>
        <w:t xml:space="preserve"> ingatlanon kialakított „közforgalom elől el nem zárt” gépjármű várakozóhelyek közforgalom előli elzárására </w:t>
      </w:r>
      <w:r w:rsidR="003C7DB1">
        <w:rPr>
          <w:rFonts w:ascii="Arial" w:hAnsi="Arial" w:cs="Arial"/>
          <w:bCs/>
        </w:rPr>
        <w:t>vonatkozó közlekedéshatósági engedélyezési eljárást. A Hatóság</w:t>
      </w:r>
      <w:r w:rsidR="00791955">
        <w:rPr>
          <w:rFonts w:ascii="Arial" w:hAnsi="Arial" w:cs="Arial"/>
          <w:bCs/>
        </w:rPr>
        <w:t xml:space="preserve"> elrendelte továbbá</w:t>
      </w:r>
      <w:r w:rsidR="003C7DB1">
        <w:rPr>
          <w:rFonts w:ascii="Arial" w:hAnsi="Arial" w:cs="Arial"/>
          <w:bCs/>
        </w:rPr>
        <w:t xml:space="preserve">, hogy </w:t>
      </w:r>
      <w:r w:rsidR="00791955">
        <w:rPr>
          <w:rFonts w:ascii="Arial" w:hAnsi="Arial" w:cs="Arial"/>
          <w:bCs/>
        </w:rPr>
        <w:t xml:space="preserve">a </w:t>
      </w:r>
      <w:r w:rsidR="003C7DB1">
        <w:rPr>
          <w:rFonts w:ascii="Arial" w:hAnsi="Arial" w:cs="Arial"/>
          <w:bCs/>
        </w:rPr>
        <w:t xml:space="preserve">hatósági eljárás </w:t>
      </w:r>
      <w:proofErr w:type="spellStart"/>
      <w:r w:rsidR="003C7DB1">
        <w:rPr>
          <w:rFonts w:ascii="Arial" w:hAnsi="Arial" w:cs="Arial"/>
          <w:bCs/>
        </w:rPr>
        <w:t>lezártáig</w:t>
      </w:r>
      <w:proofErr w:type="spellEnd"/>
      <w:r w:rsidR="003C7DB1">
        <w:rPr>
          <w:rFonts w:ascii="Arial" w:hAnsi="Arial" w:cs="Arial"/>
          <w:bCs/>
        </w:rPr>
        <w:t xml:space="preserve"> a kapukat nyitva kell tartani.</w:t>
      </w:r>
    </w:p>
    <w:p w:rsidR="00857EF3" w:rsidRDefault="003C7DB1" w:rsidP="00857EF3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határozatban előírtak alapján a társasház 2017. január 17-én lakógyűlést </w:t>
      </w:r>
      <w:r w:rsidR="001C6460">
        <w:rPr>
          <w:rFonts w:ascii="Arial" w:hAnsi="Arial" w:cs="Arial"/>
          <w:bCs/>
        </w:rPr>
        <w:t>tartott, 1/2017. (01.17.) sz. határozattal az alábbi döntést hozták az ügyben:</w:t>
      </w:r>
    </w:p>
    <w:p w:rsidR="008434F7" w:rsidRDefault="001C6460" w:rsidP="00857EF3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„A Kisfaludy Sándor utcai kaput bezárja, melynek nyitása továbbiakban is elektromos kapumozgató rendszer segítségével, telefonhívás</w:t>
      </w:r>
      <w:r w:rsidR="008434F7">
        <w:rPr>
          <w:rFonts w:ascii="Arial" w:hAnsi="Arial" w:cs="Arial"/>
          <w:bCs/>
        </w:rPr>
        <w:t>sal és távirányítóval történik.</w:t>
      </w:r>
    </w:p>
    <w:p w:rsidR="00654340" w:rsidRDefault="001C6460" w:rsidP="00857EF3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Szent Márton utcai kaput nyitva tartja gyalogos és gépkocsival történő </w:t>
      </w:r>
      <w:r w:rsidR="00D65E23">
        <w:rPr>
          <w:rFonts w:ascii="Arial" w:hAnsi="Arial" w:cs="Arial"/>
          <w:bCs/>
        </w:rPr>
        <w:t xml:space="preserve">belépésre az </w:t>
      </w:r>
      <w:proofErr w:type="gramStart"/>
      <w:r w:rsidR="00D65E23">
        <w:rPr>
          <w:rFonts w:ascii="Arial" w:hAnsi="Arial" w:cs="Arial"/>
          <w:bCs/>
        </w:rPr>
        <w:t>üzl</w:t>
      </w:r>
      <w:r w:rsidR="00654340">
        <w:rPr>
          <w:rFonts w:ascii="Arial" w:hAnsi="Arial" w:cs="Arial"/>
          <w:bCs/>
        </w:rPr>
        <w:t>etek</w:t>
      </w:r>
      <w:proofErr w:type="gramEnd"/>
      <w:r w:rsidR="00654340">
        <w:rPr>
          <w:rFonts w:ascii="Arial" w:hAnsi="Arial" w:cs="Arial"/>
          <w:bCs/>
        </w:rPr>
        <w:t xml:space="preserve"> nyitvatartási ideje alatt.</w:t>
      </w:r>
    </w:p>
    <w:p w:rsidR="001C6460" w:rsidRDefault="00D65E23" w:rsidP="00857EF3">
      <w:p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közgyűlés felkéri a közös kép</w:t>
      </w:r>
      <w:r w:rsidR="00137175">
        <w:rPr>
          <w:rFonts w:ascii="Arial" w:hAnsi="Arial" w:cs="Arial"/>
          <w:bCs/>
        </w:rPr>
        <w:t>viselőt,</w:t>
      </w:r>
      <w:r>
        <w:rPr>
          <w:rFonts w:ascii="Arial" w:hAnsi="Arial" w:cs="Arial"/>
          <w:bCs/>
        </w:rPr>
        <w:t xml:space="preserve"> hogy az udvar „közforgalom elől el nem zárt” területének közforgalom előli elzárására vonatkozó közlekedéshatósági engedélyezési eljárást indítsa meg.”</w:t>
      </w:r>
    </w:p>
    <w:p w:rsidR="00AE3C1E" w:rsidRDefault="00653EBA" w:rsidP="00A75D26">
      <w:pPr>
        <w:spacing w:before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Kisfaludy Sándor utcai</w:t>
      </w:r>
      <w:r w:rsidR="00280A81">
        <w:rPr>
          <w:rFonts w:ascii="Arial" w:hAnsi="Arial" w:cs="Arial"/>
          <w:bCs/>
        </w:rPr>
        <w:t xml:space="preserve"> északi</w:t>
      </w:r>
      <w:r>
        <w:rPr>
          <w:rFonts w:ascii="Arial" w:hAnsi="Arial" w:cs="Arial"/>
          <w:bCs/>
        </w:rPr>
        <w:t xml:space="preserve"> kapu lezárásával </w:t>
      </w:r>
      <w:r w:rsidR="00BE5884">
        <w:rPr>
          <w:rFonts w:ascii="Arial" w:hAnsi="Arial" w:cs="Arial"/>
          <w:bCs/>
        </w:rPr>
        <w:t xml:space="preserve">a társasház </w:t>
      </w:r>
      <w:r>
        <w:rPr>
          <w:rFonts w:ascii="Arial" w:hAnsi="Arial" w:cs="Arial"/>
          <w:bCs/>
        </w:rPr>
        <w:t xml:space="preserve">a </w:t>
      </w:r>
      <w:r w:rsidR="001D699F">
        <w:rPr>
          <w:rFonts w:ascii="Arial" w:hAnsi="Arial" w:cs="Arial"/>
          <w:bCs/>
        </w:rPr>
        <w:t>déli oldali, Szent Márton utca felől</w:t>
      </w:r>
      <w:r>
        <w:rPr>
          <w:rFonts w:ascii="Arial" w:hAnsi="Arial" w:cs="Arial"/>
          <w:bCs/>
        </w:rPr>
        <w:t xml:space="preserve"> </w:t>
      </w:r>
      <w:r w:rsidR="001D699F">
        <w:rPr>
          <w:rFonts w:ascii="Arial" w:hAnsi="Arial" w:cs="Arial"/>
          <w:bCs/>
        </w:rPr>
        <w:t xml:space="preserve">megközelíthető </w:t>
      </w:r>
      <w:r>
        <w:rPr>
          <w:rFonts w:ascii="Arial" w:hAnsi="Arial" w:cs="Arial"/>
          <w:bCs/>
        </w:rPr>
        <w:t xml:space="preserve">kapu kizárólag jobbra a 6608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ingatlanon kialakított közterületi parkolón keresztül</w:t>
      </w:r>
      <w:r w:rsidR="00BE5884">
        <w:rPr>
          <w:rFonts w:ascii="Arial" w:hAnsi="Arial" w:cs="Arial"/>
          <w:bCs/>
        </w:rPr>
        <w:t xml:space="preserve"> lenne </w:t>
      </w:r>
      <w:r w:rsidR="00BE5884">
        <w:rPr>
          <w:rFonts w:ascii="Arial" w:hAnsi="Arial" w:cs="Arial"/>
          <w:bCs/>
        </w:rPr>
        <w:t>meg</w:t>
      </w:r>
      <w:r>
        <w:rPr>
          <w:rFonts w:ascii="Arial" w:hAnsi="Arial" w:cs="Arial"/>
          <w:bCs/>
        </w:rPr>
        <w:t xml:space="preserve">közelíthető. </w:t>
      </w:r>
      <w:r w:rsidR="00185B44">
        <w:rPr>
          <w:rFonts w:ascii="Arial" w:hAnsi="Arial" w:cs="Arial"/>
          <w:bCs/>
        </w:rPr>
        <w:t xml:space="preserve">Az északi kapu zárása által megszűnne a Nádasdy Ferenc utca – Szent Márton utcai jelzőlámpás csomópontot lerövidítő, a társasház udvarán </w:t>
      </w:r>
      <w:r w:rsidR="001D699F">
        <w:rPr>
          <w:rFonts w:ascii="Arial" w:hAnsi="Arial" w:cs="Arial"/>
          <w:bCs/>
        </w:rPr>
        <w:t>keresztül áthaladó forgalom,</w:t>
      </w:r>
      <w:r w:rsidR="00185B44">
        <w:rPr>
          <w:rFonts w:ascii="Arial" w:hAnsi="Arial" w:cs="Arial"/>
          <w:bCs/>
        </w:rPr>
        <w:t xml:space="preserve"> </w:t>
      </w:r>
      <w:r w:rsidR="001D699F">
        <w:rPr>
          <w:rFonts w:ascii="Arial" w:hAnsi="Arial" w:cs="Arial"/>
          <w:bCs/>
        </w:rPr>
        <w:t>v</w:t>
      </w:r>
      <w:r w:rsidR="00185B44">
        <w:rPr>
          <w:rFonts w:ascii="Arial" w:hAnsi="Arial" w:cs="Arial"/>
          <w:bCs/>
        </w:rPr>
        <w:t xml:space="preserve">alamelyest csökkenhet a társasház udvarán az idegen gépjárművek várakozása is. </w:t>
      </w:r>
      <w:r>
        <w:rPr>
          <w:rFonts w:ascii="Arial" w:hAnsi="Arial" w:cs="Arial"/>
          <w:bCs/>
        </w:rPr>
        <w:t xml:space="preserve">A 6608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parkoló</w:t>
      </w:r>
      <w:r w:rsidR="00C70CB3">
        <w:rPr>
          <w:rFonts w:ascii="Arial" w:hAnsi="Arial" w:cs="Arial"/>
          <w:bCs/>
        </w:rPr>
        <w:t>t elhagyva</w:t>
      </w:r>
      <w:r>
        <w:rPr>
          <w:rFonts w:ascii="Arial" w:hAnsi="Arial" w:cs="Arial"/>
          <w:bCs/>
        </w:rPr>
        <w:t xml:space="preserve"> a társasház</w:t>
      </w:r>
      <w:r w:rsidR="00C70CB3">
        <w:rPr>
          <w:rFonts w:ascii="Arial" w:hAnsi="Arial" w:cs="Arial"/>
          <w:bCs/>
        </w:rPr>
        <w:t xml:space="preserve"> forgalma</w:t>
      </w:r>
      <w:r>
        <w:rPr>
          <w:rFonts w:ascii="Arial" w:hAnsi="Arial" w:cs="Arial"/>
          <w:bCs/>
        </w:rPr>
        <w:t xml:space="preserve"> jobbra </w:t>
      </w:r>
      <w:r w:rsidR="00C70CB3">
        <w:rPr>
          <w:rFonts w:ascii="Arial" w:hAnsi="Arial" w:cs="Arial"/>
          <w:bCs/>
        </w:rPr>
        <w:t>haladva közlekedhet.</w:t>
      </w:r>
    </w:p>
    <w:p w:rsidR="00701BF1" w:rsidRDefault="00F6789B" w:rsidP="00A75D26">
      <w:pPr>
        <w:spacing w:before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701BF1">
        <w:rPr>
          <w:rFonts w:ascii="Arial" w:hAnsi="Arial" w:cs="Arial"/>
          <w:bCs/>
        </w:rPr>
        <w:t>társash</w:t>
      </w:r>
      <w:r w:rsidR="00705F56">
        <w:rPr>
          <w:rFonts w:ascii="Arial" w:hAnsi="Arial" w:cs="Arial"/>
          <w:bCs/>
        </w:rPr>
        <w:t xml:space="preserve">áz közös képviselőjének kérése alapján </w:t>
      </w:r>
      <w:r w:rsidR="00BF607D">
        <w:rPr>
          <w:rFonts w:ascii="Arial" w:hAnsi="Arial" w:cs="Arial"/>
          <w:bCs/>
        </w:rPr>
        <w:t>javaslom támogatni</w:t>
      </w:r>
      <w:r w:rsidR="00705F56">
        <w:rPr>
          <w:rFonts w:ascii="Arial" w:hAnsi="Arial" w:cs="Arial"/>
          <w:bCs/>
        </w:rPr>
        <w:t xml:space="preserve">, hogy a </w:t>
      </w:r>
      <w:r w:rsidR="00705F56">
        <w:rPr>
          <w:rFonts w:ascii="Arial" w:hAnsi="Arial" w:cs="Arial"/>
          <w:bCs/>
        </w:rPr>
        <w:t xml:space="preserve">Szombathely, </w:t>
      </w:r>
      <w:r w:rsidR="00705F56" w:rsidRPr="00280A81">
        <w:rPr>
          <w:rFonts w:ascii="Arial" w:hAnsi="Arial" w:cs="Arial"/>
          <w:iCs/>
        </w:rPr>
        <w:t xml:space="preserve">Szent Márton u. 75. – Kisfaludy Sándor u. 70. </w:t>
      </w:r>
      <w:r w:rsidR="00705F56">
        <w:rPr>
          <w:rFonts w:ascii="Arial" w:hAnsi="Arial" w:cs="Arial"/>
          <w:iCs/>
        </w:rPr>
        <w:t xml:space="preserve">szám alatti </w:t>
      </w:r>
      <w:r w:rsidR="00705F56" w:rsidRPr="00280A81">
        <w:rPr>
          <w:rFonts w:ascii="Arial" w:hAnsi="Arial" w:cs="Arial"/>
          <w:iCs/>
        </w:rPr>
        <w:t>társasház</w:t>
      </w:r>
      <w:r w:rsidR="00705F56">
        <w:rPr>
          <w:rFonts w:ascii="Arial" w:hAnsi="Arial" w:cs="Arial"/>
          <w:iCs/>
        </w:rPr>
        <w:t xml:space="preserve"> Kisfaludy Sándor utca felőli kapuja napközben is zárva legyen. A társasház területén kialakított parkolók megközelítését a Szent Márton utca felől kell biztosítani az üzletek nyitvatartási ideje alatt</w:t>
      </w:r>
      <w:r w:rsidR="00BF607D">
        <w:rPr>
          <w:rFonts w:ascii="Arial" w:hAnsi="Arial" w:cs="Arial"/>
          <w:iCs/>
        </w:rPr>
        <w:t>.</w:t>
      </w:r>
    </w:p>
    <w:p w:rsidR="00030154" w:rsidRDefault="00030154" w:rsidP="00280A81">
      <w:pPr>
        <w:spacing w:before="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030154" w:rsidRDefault="00030154" w:rsidP="00030154">
      <w:pPr>
        <w:jc w:val="both"/>
        <w:rPr>
          <w:rFonts w:ascii="Arial" w:hAnsi="Arial" w:cs="Arial"/>
          <w:b/>
          <w:bCs/>
        </w:rPr>
      </w:pPr>
    </w:p>
    <w:p w:rsidR="00030154" w:rsidRDefault="00030154" w:rsidP="000301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február </w:t>
      </w:r>
      <w:proofErr w:type="gramStart"/>
      <w:r>
        <w:rPr>
          <w:rFonts w:ascii="Arial" w:hAnsi="Arial" w:cs="Arial"/>
          <w:b/>
        </w:rPr>
        <w:t>„        ”</w:t>
      </w:r>
      <w:proofErr w:type="gramEnd"/>
    </w:p>
    <w:p w:rsidR="00030154" w:rsidRDefault="00030154" w:rsidP="00030154">
      <w:pPr>
        <w:jc w:val="both"/>
        <w:rPr>
          <w:rFonts w:ascii="Arial" w:hAnsi="Arial" w:cs="Arial"/>
          <w:b/>
        </w:rPr>
      </w:pPr>
    </w:p>
    <w:p w:rsidR="00030154" w:rsidRDefault="00030154" w:rsidP="00030154">
      <w:pPr>
        <w:jc w:val="both"/>
        <w:rPr>
          <w:rFonts w:ascii="Arial" w:hAnsi="Arial" w:cs="Arial"/>
          <w:b/>
        </w:rPr>
      </w:pPr>
    </w:p>
    <w:p w:rsidR="00030154" w:rsidRDefault="00030154" w:rsidP="00030154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>
        <w:rPr>
          <w:rFonts w:ascii="Arial" w:hAnsi="Arial" w:cs="Arial"/>
          <w:b/>
        </w:rPr>
        <w:t xml:space="preserve">Illés </w:t>
      </w:r>
      <w:proofErr w:type="gramStart"/>
      <w:r>
        <w:rPr>
          <w:rFonts w:ascii="Arial" w:hAnsi="Arial" w:cs="Arial"/>
          <w:b/>
        </w:rPr>
        <w:t>Károly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>/</w:t>
      </w:r>
    </w:p>
    <w:p w:rsidR="00030154" w:rsidRDefault="00030154" w:rsidP="00030154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alpolgármester</w:t>
      </w:r>
      <w:proofErr w:type="gramEnd"/>
    </w:p>
    <w:p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</w:t>
      </w:r>
      <w:r w:rsidR="00D6579C">
        <w:rPr>
          <w:rFonts w:ascii="Arial" w:hAnsi="Arial" w:cs="Arial"/>
          <w:b/>
          <w:bCs/>
        </w:rPr>
        <w:t>7</w:t>
      </w:r>
      <w:r w:rsidR="00AE0C94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I</w:t>
      </w:r>
      <w:r w:rsidR="00D6579C">
        <w:rPr>
          <w:rFonts w:ascii="Arial" w:hAnsi="Arial" w:cs="Arial"/>
          <w:b/>
          <w:bCs/>
        </w:rPr>
        <w:t>I</w:t>
      </w:r>
      <w:r w:rsidR="00C868D3">
        <w:rPr>
          <w:rFonts w:ascii="Arial" w:hAnsi="Arial" w:cs="Arial"/>
          <w:b/>
          <w:bCs/>
        </w:rPr>
        <w:t>.</w:t>
      </w:r>
      <w:r w:rsidR="00D6579C">
        <w:rPr>
          <w:rFonts w:ascii="Arial" w:hAnsi="Arial" w:cs="Arial"/>
          <w:b/>
          <w:bCs/>
        </w:rPr>
        <w:t>27</w:t>
      </w:r>
      <w:r w:rsidR="00AE0C94">
        <w:rPr>
          <w:rFonts w:ascii="Arial" w:hAnsi="Arial" w:cs="Arial"/>
          <w:b/>
          <w:bCs/>
        </w:rPr>
        <w:t xml:space="preserve">.)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3F7015" w:rsidRDefault="00AE0C94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="00AE7E17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 </w:t>
      </w:r>
      <w:r w:rsidRPr="007E5745">
        <w:rPr>
          <w:rFonts w:ascii="Arial" w:hAnsi="Arial" w:cs="Arial"/>
          <w:bCs/>
        </w:rPr>
        <w:t>Szombathely</w:t>
      </w:r>
      <w:r>
        <w:rPr>
          <w:rFonts w:ascii="Arial" w:hAnsi="Arial" w:cs="Arial"/>
          <w:bCs/>
        </w:rPr>
        <w:t>,</w:t>
      </w:r>
      <w:r w:rsidRPr="007E5745">
        <w:rPr>
          <w:rFonts w:ascii="Arial" w:hAnsi="Arial" w:cs="Arial"/>
          <w:bCs/>
        </w:rPr>
        <w:t xml:space="preserve"> </w:t>
      </w:r>
      <w:r w:rsidR="00AE7E17">
        <w:rPr>
          <w:rFonts w:ascii="Arial" w:hAnsi="Arial" w:cs="Arial"/>
          <w:bCs/>
        </w:rPr>
        <w:t>Szent Márton u. 75. – Kisfaludy Sándor u. 70. szám alatti társasház (Nap Ház)</w:t>
      </w:r>
      <w:r w:rsidR="00AE3C1E">
        <w:rPr>
          <w:rFonts w:ascii="Arial" w:hAnsi="Arial" w:cs="Arial"/>
          <w:bCs/>
        </w:rPr>
        <w:t xml:space="preserve"> közlekedési területeinek közforgalom elől elzárt kialakítására</w:t>
      </w:r>
      <w:r w:rsidR="00AE7E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vonatkozó e</w:t>
      </w:r>
      <w:r>
        <w:rPr>
          <w:rFonts w:ascii="Arial" w:hAnsi="Arial" w:cs="Arial"/>
        </w:rPr>
        <w:t>lőterjesztést megtárgyalta</w:t>
      </w:r>
      <w:r w:rsidR="000631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789B">
        <w:rPr>
          <w:rFonts w:ascii="Arial" w:hAnsi="Arial" w:cs="Arial"/>
        </w:rPr>
        <w:t xml:space="preserve">a </w:t>
      </w:r>
      <w:r w:rsidR="00F6789B">
        <w:rPr>
          <w:rFonts w:ascii="Arial" w:hAnsi="Arial" w:cs="Arial"/>
          <w:bCs/>
        </w:rPr>
        <w:t>128/2015. (IV.13.) sz. GVB határozatá</w:t>
      </w:r>
      <w:r w:rsidR="00DD7091">
        <w:rPr>
          <w:rFonts w:ascii="Arial" w:hAnsi="Arial" w:cs="Arial"/>
          <w:bCs/>
        </w:rPr>
        <w:t>t az alábbiak szerint módosítja</w:t>
      </w:r>
      <w:r>
        <w:rPr>
          <w:rFonts w:ascii="Arial" w:hAnsi="Arial" w:cs="Arial"/>
        </w:rPr>
        <w:t>:</w:t>
      </w:r>
    </w:p>
    <w:p w:rsidR="00AE0C94" w:rsidRDefault="00AE0C94" w:rsidP="00AE0C94">
      <w:pPr>
        <w:jc w:val="both"/>
        <w:rPr>
          <w:rFonts w:ascii="Arial" w:hAnsi="Arial" w:cs="Arial"/>
        </w:rPr>
      </w:pPr>
    </w:p>
    <w:p w:rsidR="00AE0C94" w:rsidRDefault="00BF607D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egyetért azzal, hogy a</w:t>
      </w:r>
      <w:r>
        <w:rPr>
          <w:rFonts w:ascii="Arial" w:hAnsi="Arial" w:cs="Arial"/>
          <w:bCs/>
        </w:rPr>
        <w:t xml:space="preserve"> Szombathely, </w:t>
      </w:r>
      <w:r w:rsidRPr="00280A81">
        <w:rPr>
          <w:rFonts w:ascii="Arial" w:hAnsi="Arial" w:cs="Arial"/>
          <w:iCs/>
        </w:rPr>
        <w:t xml:space="preserve">Szent Márton u. 75. – Kisfaludy Sándor u. 70. </w:t>
      </w:r>
      <w:r>
        <w:rPr>
          <w:rFonts w:ascii="Arial" w:hAnsi="Arial" w:cs="Arial"/>
          <w:iCs/>
        </w:rPr>
        <w:t xml:space="preserve">szám alatti </w:t>
      </w:r>
      <w:r w:rsidRPr="00280A81">
        <w:rPr>
          <w:rFonts w:ascii="Arial" w:hAnsi="Arial" w:cs="Arial"/>
          <w:iCs/>
        </w:rPr>
        <w:t>társasház</w:t>
      </w:r>
      <w:r>
        <w:rPr>
          <w:rFonts w:ascii="Arial" w:hAnsi="Arial" w:cs="Arial"/>
          <w:iCs/>
        </w:rPr>
        <w:t xml:space="preserve"> Kisfaludy Sándor utca felőli kapuja napközben is zárva legyen. A társasház területén kialakított parkolók megközelítését a Szent Márton utca felől kell biztosítani az üzletek nyitvatartási ideje alatt</w:t>
      </w:r>
      <w:r>
        <w:rPr>
          <w:rFonts w:ascii="Arial" w:hAnsi="Arial" w:cs="Arial"/>
          <w:iCs/>
        </w:rPr>
        <w:t>.</w:t>
      </w:r>
    </w:p>
    <w:p w:rsidR="00D73362" w:rsidRDefault="00D73362" w:rsidP="00AE0C94">
      <w:pPr>
        <w:jc w:val="both"/>
        <w:rPr>
          <w:rFonts w:ascii="Arial" w:hAnsi="Arial" w:cs="Arial"/>
        </w:rPr>
      </w:pPr>
    </w:p>
    <w:p w:rsidR="00D73362" w:rsidRDefault="00D73362" w:rsidP="00AE0C94">
      <w:pPr>
        <w:jc w:val="both"/>
        <w:rPr>
          <w:rFonts w:ascii="Arial" w:hAnsi="Arial" w:cs="Arial"/>
        </w:rPr>
      </w:pPr>
    </w:p>
    <w:p w:rsidR="0014150D" w:rsidRDefault="0014150D" w:rsidP="0014150D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>Dr. Puskás Tivadar, polgármester</w:t>
      </w:r>
    </w:p>
    <w:p w:rsidR="0014150D" w:rsidRDefault="0014150D" w:rsidP="0014150D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22704">
        <w:rPr>
          <w:rFonts w:ascii="Arial" w:hAnsi="Arial" w:cs="Arial"/>
        </w:rPr>
        <w:t>Lendvai Ferenc, a bizottság elnöke</w:t>
      </w:r>
    </w:p>
    <w:p w:rsidR="0014150D" w:rsidRDefault="0014150D" w:rsidP="0014150D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Károly, alpolgármester</w:t>
      </w:r>
    </w:p>
    <w:p w:rsidR="0014150D" w:rsidRDefault="0014150D" w:rsidP="0014150D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végrehajtásért: Lakézi Gábor, a Városüzemeltetési Osztály vezetője)</w:t>
      </w:r>
    </w:p>
    <w:p w:rsidR="00AE0C94" w:rsidRDefault="00AE0C94" w:rsidP="00AE0C9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Folyamatos</w:t>
      </w:r>
    </w:p>
    <w:p w:rsidR="003D69D7" w:rsidRPr="00AE0C94" w:rsidRDefault="003D69D7" w:rsidP="00AE0C94">
      <w:pPr>
        <w:tabs>
          <w:tab w:val="center" w:pos="7020"/>
        </w:tabs>
        <w:jc w:val="both"/>
        <w:rPr>
          <w:rFonts w:ascii="Arial" w:hAnsi="Arial" w:cs="Arial"/>
          <w:b/>
          <w:bCs/>
        </w:rPr>
      </w:pPr>
    </w:p>
    <w:sectPr w:rsidR="003D69D7" w:rsidRPr="00AE0C9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F0" w:rsidRDefault="006B51F0" w:rsidP="00492410">
      <w:r>
        <w:separator/>
      </w:r>
    </w:p>
  </w:endnote>
  <w:endnote w:type="continuationSeparator" w:id="0">
    <w:p w:rsidR="006B51F0" w:rsidRDefault="006B51F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Pr="00CD20F2" w:rsidRDefault="0003015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33A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6B51F0" w:rsidRPr="00CD20F2">
      <w:rPr>
        <w:rFonts w:ascii="Arial" w:hAnsi="Arial" w:cs="Arial"/>
        <w:sz w:val="20"/>
        <w:szCs w:val="20"/>
      </w:rPr>
      <w:t xml:space="preserve">Oldalszám: </w:t>
    </w:r>
    <w:r w:rsidR="006B51F0" w:rsidRPr="00CD20F2">
      <w:rPr>
        <w:rFonts w:ascii="Arial" w:hAnsi="Arial" w:cs="Arial"/>
        <w:sz w:val="20"/>
        <w:szCs w:val="20"/>
      </w:rPr>
      <w:fldChar w:fldCharType="begin"/>
    </w:r>
    <w:r w:rsidR="006B51F0"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="006B51F0" w:rsidRPr="00CD20F2">
      <w:rPr>
        <w:rFonts w:ascii="Arial" w:hAnsi="Arial" w:cs="Arial"/>
        <w:sz w:val="20"/>
        <w:szCs w:val="20"/>
      </w:rPr>
      <w:fldChar w:fldCharType="separate"/>
    </w:r>
    <w:r w:rsidR="0014150D">
      <w:rPr>
        <w:rFonts w:ascii="Arial" w:hAnsi="Arial" w:cs="Arial"/>
        <w:noProof/>
        <w:sz w:val="20"/>
        <w:szCs w:val="20"/>
      </w:rPr>
      <w:t>2</w:t>
    </w:r>
    <w:r w:rsidR="006B51F0" w:rsidRPr="00CD20F2">
      <w:rPr>
        <w:rFonts w:ascii="Arial" w:hAnsi="Arial" w:cs="Arial"/>
        <w:sz w:val="20"/>
        <w:szCs w:val="20"/>
      </w:rPr>
      <w:fldChar w:fldCharType="end"/>
    </w:r>
    <w:r w:rsidR="006B51F0" w:rsidRPr="00CD20F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14150D" w:rsidRPr="0014150D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F0" w:rsidRDefault="006B51F0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6B51F0" w:rsidRPr="00865182" w:rsidRDefault="006B51F0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6B51F0" w:rsidRPr="00865182" w:rsidRDefault="006B51F0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F0" w:rsidRDefault="006B51F0" w:rsidP="00492410">
      <w:r>
        <w:separator/>
      </w:r>
    </w:p>
  </w:footnote>
  <w:footnote w:type="continuationSeparator" w:id="0">
    <w:p w:rsidR="006B51F0" w:rsidRDefault="006B51F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7B" w:rsidRDefault="00BA7D7B" w:rsidP="00BA7D7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>
          <wp:extent cx="854710" cy="102743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ab/>
    </w:r>
    <w:r>
      <w:rPr>
        <w:rFonts w:ascii="Arial" w:hAnsi="Arial" w:cs="Arial"/>
        <w:noProof/>
        <w:sz w:val="20"/>
      </w:rPr>
      <w:t>Ügyiratszám: 70.423-6/2017.</w:t>
    </w:r>
  </w:p>
  <w:p w:rsidR="00BA7D7B" w:rsidRDefault="00BA7D7B" w:rsidP="00BA7D7B">
    <w:pPr>
      <w:pStyle w:val="lfej"/>
      <w:tabs>
        <w:tab w:val="center" w:pos="1843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 xml:space="preserve">Szombathely Megyei Jogú Város </w:t>
    </w:r>
  </w:p>
  <w:p w:rsidR="00BA7D7B" w:rsidRDefault="00BA7D7B" w:rsidP="00BA7D7B">
    <w:pPr>
      <w:tabs>
        <w:tab w:val="center" w:pos="1800"/>
      </w:tabs>
      <w:rPr>
        <w:rFonts w:ascii="Arial" w:hAnsi="Arial" w:cs="Arial"/>
      </w:rPr>
    </w:pPr>
    <w:r>
      <w:rPr>
        <w:rFonts w:ascii="Arial" w:hAnsi="Arial" w:cs="Arial"/>
        <w:smallCaps/>
      </w:rPr>
      <w:tab/>
      <w:t>Alpolgármestere</w:t>
    </w:r>
  </w:p>
  <w:p w:rsidR="006B51F0" w:rsidRDefault="006B51F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7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21C0A"/>
    <w:rsid w:val="0002325A"/>
    <w:rsid w:val="00030154"/>
    <w:rsid w:val="00047FF5"/>
    <w:rsid w:val="00057934"/>
    <w:rsid w:val="000631C5"/>
    <w:rsid w:val="00063F06"/>
    <w:rsid w:val="0007035E"/>
    <w:rsid w:val="000716FA"/>
    <w:rsid w:val="00082120"/>
    <w:rsid w:val="00090890"/>
    <w:rsid w:val="000D73F1"/>
    <w:rsid w:val="000E230C"/>
    <w:rsid w:val="000F60C4"/>
    <w:rsid w:val="0011652B"/>
    <w:rsid w:val="00133E9B"/>
    <w:rsid w:val="00137175"/>
    <w:rsid w:val="0014150D"/>
    <w:rsid w:val="0014290D"/>
    <w:rsid w:val="00145CEF"/>
    <w:rsid w:val="00160AC1"/>
    <w:rsid w:val="00185B44"/>
    <w:rsid w:val="00186C3C"/>
    <w:rsid w:val="001A4761"/>
    <w:rsid w:val="001A4B4F"/>
    <w:rsid w:val="001C6460"/>
    <w:rsid w:val="001D204F"/>
    <w:rsid w:val="001D699F"/>
    <w:rsid w:val="001E35BC"/>
    <w:rsid w:val="001E7C4C"/>
    <w:rsid w:val="00213030"/>
    <w:rsid w:val="002368DA"/>
    <w:rsid w:val="00247A48"/>
    <w:rsid w:val="002672B9"/>
    <w:rsid w:val="00276951"/>
    <w:rsid w:val="00280A81"/>
    <w:rsid w:val="002A668C"/>
    <w:rsid w:val="002B0247"/>
    <w:rsid w:val="002B4291"/>
    <w:rsid w:val="002B4353"/>
    <w:rsid w:val="002C0ED9"/>
    <w:rsid w:val="002E1B2A"/>
    <w:rsid w:val="002E4592"/>
    <w:rsid w:val="002F111D"/>
    <w:rsid w:val="002F7771"/>
    <w:rsid w:val="0030324F"/>
    <w:rsid w:val="00325E97"/>
    <w:rsid w:val="00337439"/>
    <w:rsid w:val="003417EE"/>
    <w:rsid w:val="00342FC9"/>
    <w:rsid w:val="00350AC0"/>
    <w:rsid w:val="00396E4E"/>
    <w:rsid w:val="003C56B3"/>
    <w:rsid w:val="003C7DB1"/>
    <w:rsid w:val="003D5B99"/>
    <w:rsid w:val="003D69D7"/>
    <w:rsid w:val="003E1AFD"/>
    <w:rsid w:val="003F73F3"/>
    <w:rsid w:val="00403B4F"/>
    <w:rsid w:val="00446A66"/>
    <w:rsid w:val="00447FD4"/>
    <w:rsid w:val="004523D7"/>
    <w:rsid w:val="00452E6E"/>
    <w:rsid w:val="00452F34"/>
    <w:rsid w:val="0048097B"/>
    <w:rsid w:val="00492321"/>
    <w:rsid w:val="00492410"/>
    <w:rsid w:val="004D6C6D"/>
    <w:rsid w:val="005008A9"/>
    <w:rsid w:val="00502148"/>
    <w:rsid w:val="00502AD4"/>
    <w:rsid w:val="00503F7A"/>
    <w:rsid w:val="00513A43"/>
    <w:rsid w:val="00525FAF"/>
    <w:rsid w:val="00541D79"/>
    <w:rsid w:val="005457B7"/>
    <w:rsid w:val="00551C61"/>
    <w:rsid w:val="00560D5E"/>
    <w:rsid w:val="005741F7"/>
    <w:rsid w:val="00581D83"/>
    <w:rsid w:val="00587609"/>
    <w:rsid w:val="005918C0"/>
    <w:rsid w:val="005A149A"/>
    <w:rsid w:val="006050F4"/>
    <w:rsid w:val="00613CD3"/>
    <w:rsid w:val="0062475D"/>
    <w:rsid w:val="00653EBA"/>
    <w:rsid w:val="00654340"/>
    <w:rsid w:val="006548D2"/>
    <w:rsid w:val="00675294"/>
    <w:rsid w:val="0069035E"/>
    <w:rsid w:val="00692795"/>
    <w:rsid w:val="006935E0"/>
    <w:rsid w:val="006B211B"/>
    <w:rsid w:val="006B51F0"/>
    <w:rsid w:val="006B7812"/>
    <w:rsid w:val="006C1613"/>
    <w:rsid w:val="006C64A4"/>
    <w:rsid w:val="006D1E9E"/>
    <w:rsid w:val="006E66AC"/>
    <w:rsid w:val="00701BF1"/>
    <w:rsid w:val="00705F56"/>
    <w:rsid w:val="00720548"/>
    <w:rsid w:val="007261CB"/>
    <w:rsid w:val="00734DA7"/>
    <w:rsid w:val="00736797"/>
    <w:rsid w:val="00791955"/>
    <w:rsid w:val="007A2BA2"/>
    <w:rsid w:val="007C39CA"/>
    <w:rsid w:val="007F1A23"/>
    <w:rsid w:val="00812DD7"/>
    <w:rsid w:val="00821EF3"/>
    <w:rsid w:val="00826F63"/>
    <w:rsid w:val="00827D98"/>
    <w:rsid w:val="00833FA9"/>
    <w:rsid w:val="008370CE"/>
    <w:rsid w:val="008434F7"/>
    <w:rsid w:val="00845B64"/>
    <w:rsid w:val="00852F49"/>
    <w:rsid w:val="00857EF3"/>
    <w:rsid w:val="00862376"/>
    <w:rsid w:val="00865182"/>
    <w:rsid w:val="00886FB8"/>
    <w:rsid w:val="00891C34"/>
    <w:rsid w:val="008A5AA5"/>
    <w:rsid w:val="008B1331"/>
    <w:rsid w:val="008D24B9"/>
    <w:rsid w:val="008E32F1"/>
    <w:rsid w:val="008E5879"/>
    <w:rsid w:val="008F64AD"/>
    <w:rsid w:val="00905B5E"/>
    <w:rsid w:val="00922C08"/>
    <w:rsid w:val="0092318F"/>
    <w:rsid w:val="0093575F"/>
    <w:rsid w:val="00937302"/>
    <w:rsid w:val="00944B66"/>
    <w:rsid w:val="009B2632"/>
    <w:rsid w:val="009B791A"/>
    <w:rsid w:val="009D45C8"/>
    <w:rsid w:val="009D7A77"/>
    <w:rsid w:val="009F479E"/>
    <w:rsid w:val="00A1617D"/>
    <w:rsid w:val="00A22D70"/>
    <w:rsid w:val="00A75D26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22C7C"/>
    <w:rsid w:val="00B34DF4"/>
    <w:rsid w:val="00B4120A"/>
    <w:rsid w:val="00B50B28"/>
    <w:rsid w:val="00B51982"/>
    <w:rsid w:val="00B552E2"/>
    <w:rsid w:val="00B72526"/>
    <w:rsid w:val="00B7673F"/>
    <w:rsid w:val="00B826A4"/>
    <w:rsid w:val="00BA19A7"/>
    <w:rsid w:val="00BA7D7B"/>
    <w:rsid w:val="00BB0491"/>
    <w:rsid w:val="00BB0903"/>
    <w:rsid w:val="00BC1D5F"/>
    <w:rsid w:val="00BC5E15"/>
    <w:rsid w:val="00BE4D9E"/>
    <w:rsid w:val="00BE569A"/>
    <w:rsid w:val="00BE5884"/>
    <w:rsid w:val="00BF607D"/>
    <w:rsid w:val="00C009DC"/>
    <w:rsid w:val="00C13A4B"/>
    <w:rsid w:val="00C256EF"/>
    <w:rsid w:val="00C522BE"/>
    <w:rsid w:val="00C6794B"/>
    <w:rsid w:val="00C70CB3"/>
    <w:rsid w:val="00C868D3"/>
    <w:rsid w:val="00C93ADB"/>
    <w:rsid w:val="00CB7ACF"/>
    <w:rsid w:val="00CC4A3F"/>
    <w:rsid w:val="00CD20F2"/>
    <w:rsid w:val="00D1187B"/>
    <w:rsid w:val="00D155D8"/>
    <w:rsid w:val="00D173F7"/>
    <w:rsid w:val="00D22EAB"/>
    <w:rsid w:val="00D4645F"/>
    <w:rsid w:val="00D6579C"/>
    <w:rsid w:val="00D65E23"/>
    <w:rsid w:val="00D73362"/>
    <w:rsid w:val="00D75AE5"/>
    <w:rsid w:val="00D8490C"/>
    <w:rsid w:val="00D901DC"/>
    <w:rsid w:val="00D9189B"/>
    <w:rsid w:val="00DA3128"/>
    <w:rsid w:val="00DB376C"/>
    <w:rsid w:val="00DB6E8B"/>
    <w:rsid w:val="00DD2355"/>
    <w:rsid w:val="00DD7091"/>
    <w:rsid w:val="00DE1068"/>
    <w:rsid w:val="00DE3510"/>
    <w:rsid w:val="00DE3A09"/>
    <w:rsid w:val="00E0757B"/>
    <w:rsid w:val="00E10693"/>
    <w:rsid w:val="00E126C9"/>
    <w:rsid w:val="00E135D3"/>
    <w:rsid w:val="00E14ADA"/>
    <w:rsid w:val="00E2573E"/>
    <w:rsid w:val="00E27392"/>
    <w:rsid w:val="00E343EC"/>
    <w:rsid w:val="00E40202"/>
    <w:rsid w:val="00E61B3D"/>
    <w:rsid w:val="00E93D7D"/>
    <w:rsid w:val="00EA6F0A"/>
    <w:rsid w:val="00ED3CB1"/>
    <w:rsid w:val="00ED5E0E"/>
    <w:rsid w:val="00EE4B91"/>
    <w:rsid w:val="00F06C6B"/>
    <w:rsid w:val="00F44F9E"/>
    <w:rsid w:val="00F56123"/>
    <w:rsid w:val="00F6402F"/>
    <w:rsid w:val="00F6789B"/>
    <w:rsid w:val="00FA6FAA"/>
    <w:rsid w:val="00FD581F"/>
    <w:rsid w:val="00FE7A39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194631-CDBE-4439-BA06-A319E51D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  <w:style w:type="character" w:customStyle="1" w:styleId="lfejChar">
    <w:name w:val="Élőfej Char"/>
    <w:basedOn w:val="Bekezdsalapbettpusa"/>
    <w:link w:val="lfej"/>
    <w:rsid w:val="00BA7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A7CC8-044A-4825-B54B-5653158E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310</TotalTime>
  <Pages>3</Pages>
  <Words>643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24</cp:revision>
  <cp:lastPrinted>2017-02-24T09:12:00Z</cp:lastPrinted>
  <dcterms:created xsi:type="dcterms:W3CDTF">2017-02-23T06:44:00Z</dcterms:created>
  <dcterms:modified xsi:type="dcterms:W3CDTF">2017-02-24T09:36:00Z</dcterms:modified>
</cp:coreProperties>
</file>