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1C" w:rsidRPr="00632A1C" w:rsidRDefault="00632A1C" w:rsidP="00632A1C">
      <w:pPr>
        <w:jc w:val="center"/>
        <w:rPr>
          <w:rFonts w:ascii="Arial" w:hAnsi="Arial" w:cs="Arial"/>
          <w:b/>
        </w:rPr>
      </w:pPr>
    </w:p>
    <w:p w:rsidR="00632A1C" w:rsidRDefault="00632A1C" w:rsidP="00632A1C">
      <w:pPr>
        <w:jc w:val="center"/>
        <w:rPr>
          <w:rFonts w:ascii="Arial" w:hAnsi="Arial" w:cs="Arial"/>
          <w:b/>
        </w:rPr>
      </w:pPr>
      <w:r w:rsidRPr="00632A1C">
        <w:rPr>
          <w:rFonts w:ascii="Arial" w:hAnsi="Arial" w:cs="Arial"/>
          <w:b/>
        </w:rPr>
        <w:t>ELŐTERJESZTÉS</w:t>
      </w:r>
    </w:p>
    <w:p w:rsidR="00632A1C" w:rsidRPr="00632A1C" w:rsidRDefault="00632A1C" w:rsidP="00632A1C">
      <w:pPr>
        <w:jc w:val="center"/>
        <w:rPr>
          <w:rFonts w:ascii="Arial" w:hAnsi="Arial" w:cs="Arial"/>
          <w:b/>
        </w:rPr>
      </w:pPr>
    </w:p>
    <w:p w:rsidR="00632A1C" w:rsidRPr="00632A1C" w:rsidRDefault="00632A1C" w:rsidP="00632A1C">
      <w:pPr>
        <w:jc w:val="center"/>
        <w:rPr>
          <w:rFonts w:ascii="Arial" w:hAnsi="Arial" w:cs="Arial"/>
        </w:rPr>
      </w:pPr>
      <w:r w:rsidRPr="00632A1C">
        <w:rPr>
          <w:rFonts w:ascii="Arial" w:hAnsi="Arial" w:cs="Arial"/>
        </w:rPr>
        <w:t>A Gazdasági és Városstratégiai Bizottság</w:t>
      </w:r>
    </w:p>
    <w:p w:rsidR="00F31A66" w:rsidRPr="00632A1C" w:rsidRDefault="00632A1C" w:rsidP="00632A1C">
      <w:pPr>
        <w:jc w:val="center"/>
        <w:rPr>
          <w:rFonts w:ascii="Arial" w:hAnsi="Arial" w:cs="Arial"/>
        </w:rPr>
      </w:pPr>
      <w:r w:rsidRPr="00632A1C">
        <w:rPr>
          <w:rFonts w:ascii="Arial" w:hAnsi="Arial" w:cs="Arial"/>
        </w:rPr>
        <w:t>201</w:t>
      </w:r>
      <w:r w:rsidR="006E3C76">
        <w:rPr>
          <w:rFonts w:ascii="Arial" w:hAnsi="Arial" w:cs="Arial"/>
        </w:rPr>
        <w:t>7. február 27</w:t>
      </w:r>
      <w:r w:rsidRPr="00632A1C">
        <w:rPr>
          <w:rFonts w:ascii="Arial" w:hAnsi="Arial" w:cs="Arial"/>
        </w:rPr>
        <w:t>-i ülésére</w:t>
      </w:r>
    </w:p>
    <w:p w:rsidR="00632A1C" w:rsidRPr="00632A1C" w:rsidRDefault="00632A1C" w:rsidP="00632A1C">
      <w:pPr>
        <w:jc w:val="center"/>
        <w:rPr>
          <w:rFonts w:ascii="Arial" w:hAnsi="Arial" w:cs="Arial"/>
        </w:rPr>
      </w:pPr>
    </w:p>
    <w:p w:rsidR="00632A1C" w:rsidRDefault="0047339D" w:rsidP="006E3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 légszennyezés csökkentése érdekében elrendelhető intézkedések megtételével kapcsolatos szabályokról</w:t>
      </w:r>
    </w:p>
    <w:p w:rsidR="00E93932" w:rsidRDefault="00E93932" w:rsidP="00E93932">
      <w:pPr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E93932" w:rsidRDefault="00E93932" w:rsidP="00E93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>
        <w:rPr>
          <w:rFonts w:ascii="Arial" w:hAnsi="Arial" w:cs="Arial"/>
          <w:bCs/>
        </w:rPr>
        <w:t xml:space="preserve">15/2017.(II.2.)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 </w:t>
      </w:r>
      <w:r w:rsidRPr="00E93932">
        <w:rPr>
          <w:rFonts w:ascii="Arial" w:hAnsi="Arial" w:cs="Arial"/>
          <w:bCs/>
        </w:rPr>
        <w:t xml:space="preserve">határozatával </w:t>
      </w:r>
      <w:r w:rsidRPr="00E9393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elkérte a jegyzőt, vizsgálja meg, milyen feltételekkel rendelhető el a városban a légszennyező anyagok csökkentése érdekében az ingyenes tömegközlekedési szolgáltatás igénybevétele és ennek eredményét terjessze a Gazdasági és Városstratégiai Bizottság soron következő rendes ülése elé. </w:t>
      </w:r>
    </w:p>
    <w:p w:rsidR="00327E83" w:rsidRDefault="00327E83" w:rsidP="00E93932">
      <w:pPr>
        <w:jc w:val="both"/>
        <w:rPr>
          <w:rFonts w:ascii="Arial" w:hAnsi="Arial" w:cs="Arial"/>
        </w:rPr>
      </w:pPr>
    </w:p>
    <w:p w:rsidR="00E93932" w:rsidRDefault="00C27074" w:rsidP="00FE34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légszennyezés csökkentése érdekében elrendelhető korlátozó</w:t>
      </w:r>
      <w:r w:rsidR="007E3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intézkedések – közöttük az ingyenes tömegközlekedési szolgáltatás igénybevételének – szabályozására az alábbiak szerint tesz</w:t>
      </w:r>
      <w:r w:rsidR="007B375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javaslatot.</w:t>
      </w:r>
    </w:p>
    <w:p w:rsidR="00C27074" w:rsidRDefault="00C27074" w:rsidP="00FE34AD">
      <w:pPr>
        <w:jc w:val="both"/>
        <w:rPr>
          <w:rFonts w:ascii="Arial" w:hAnsi="Arial" w:cs="Arial"/>
        </w:rPr>
      </w:pPr>
    </w:p>
    <w:p w:rsidR="00002EA8" w:rsidRDefault="006D200A" w:rsidP="0000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12FA4">
        <w:rPr>
          <w:rFonts w:ascii="Arial" w:hAnsi="Arial" w:cs="Arial"/>
        </w:rPr>
        <w:t xml:space="preserve"> levegő véd</w:t>
      </w:r>
      <w:r w:rsidR="00B3328E">
        <w:rPr>
          <w:rFonts w:ascii="Arial" w:hAnsi="Arial" w:cs="Arial"/>
        </w:rPr>
        <w:t>elméről szóló 306/2010.(XII.23.)</w:t>
      </w:r>
      <w:r w:rsidR="00512FA4">
        <w:rPr>
          <w:rFonts w:ascii="Arial" w:hAnsi="Arial" w:cs="Arial"/>
        </w:rPr>
        <w:t xml:space="preserve"> Korm. rendelet</w:t>
      </w:r>
      <w:r w:rsidR="00D51ADE">
        <w:rPr>
          <w:rFonts w:ascii="Arial" w:hAnsi="Arial" w:cs="Arial"/>
        </w:rPr>
        <w:t xml:space="preserve"> (Korm. rendelet)</w:t>
      </w:r>
      <w:r w:rsidR="00512FA4">
        <w:rPr>
          <w:rFonts w:ascii="Arial" w:hAnsi="Arial" w:cs="Arial"/>
        </w:rPr>
        <w:t xml:space="preserve"> szerint azokon a településeken, ahol a szmoghelyzet kialakulásával kell számolni és a légszennyezettség folyamatos mérésének feltételei adottak, a veszélyhelyzet elkerüléséhez és az esemény tartósságának csökkentéséhez rövid távú cselekvési tervet (füst</w:t>
      </w:r>
      <w:r w:rsidR="00D51ADE">
        <w:rPr>
          <w:rFonts w:ascii="Arial" w:hAnsi="Arial" w:cs="Arial"/>
        </w:rPr>
        <w:t>köd</w:t>
      </w:r>
      <w:r w:rsidR="00512FA4">
        <w:rPr>
          <w:rFonts w:ascii="Arial" w:hAnsi="Arial" w:cs="Arial"/>
        </w:rPr>
        <w:t>-riadó terv</w:t>
      </w:r>
      <w:r w:rsidR="00D51ADE">
        <w:rPr>
          <w:rFonts w:ascii="Arial" w:hAnsi="Arial" w:cs="Arial"/>
        </w:rPr>
        <w:t>et</w:t>
      </w:r>
      <w:r w:rsidR="00512FA4">
        <w:rPr>
          <w:rFonts w:ascii="Arial" w:hAnsi="Arial" w:cs="Arial"/>
        </w:rPr>
        <w:t>) kell kidolgozni és végrehajtani.</w:t>
      </w:r>
      <w:r w:rsidR="00D51ADE">
        <w:rPr>
          <w:rFonts w:ascii="Arial" w:hAnsi="Arial" w:cs="Arial"/>
        </w:rPr>
        <w:t xml:space="preserve"> </w:t>
      </w:r>
      <w:r w:rsidR="00002EA8">
        <w:rPr>
          <w:rFonts w:ascii="Arial" w:hAnsi="Arial" w:cs="Arial"/>
        </w:rPr>
        <w:t>A Korm. rendelet 2. melléklete tartalmazza a füstköd-riadó tervek készítésének feltételeit és azok tartalmi követelményeit.</w:t>
      </w:r>
    </w:p>
    <w:p w:rsidR="006A01F3" w:rsidRDefault="006A01F3" w:rsidP="00002EA8">
      <w:pPr>
        <w:jc w:val="both"/>
        <w:rPr>
          <w:rFonts w:ascii="Arial" w:hAnsi="Arial" w:cs="Arial"/>
        </w:rPr>
      </w:pPr>
    </w:p>
    <w:p w:rsidR="006A01F3" w:rsidRPr="00C27074" w:rsidRDefault="006A01F3" w:rsidP="006A0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Szombathely Megyei Jogú Városban a légszennyezettség folyamatos mérésének feltételei a Markusovszky u. 8. szám alatt </w:t>
      </w:r>
      <w:r w:rsidR="003F50FD">
        <w:rPr>
          <w:rFonts w:ascii="Arial" w:hAnsi="Arial" w:cs="Arial"/>
        </w:rPr>
        <w:t xml:space="preserve">2014. </w:t>
      </w:r>
      <w:r w:rsidR="007B12B6">
        <w:rPr>
          <w:rFonts w:ascii="Arial" w:hAnsi="Arial" w:cs="Arial"/>
        </w:rPr>
        <w:t>április 1. napjától</w:t>
      </w:r>
      <w:r w:rsidR="003F5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biztosítottak, </w:t>
      </w:r>
      <w:r w:rsidR="007B12B6">
        <w:rPr>
          <w:rFonts w:ascii="Arial" w:hAnsi="Arial" w:cs="Arial"/>
        </w:rPr>
        <w:t xml:space="preserve">valamint </w:t>
      </w:r>
      <w:r>
        <w:rPr>
          <w:rFonts w:ascii="Arial" w:hAnsi="Arial" w:cs="Arial"/>
        </w:rPr>
        <w:t>az itt működő automatikus mérőállomás feldolgozott adatai alapján</w:t>
      </w:r>
      <w:r w:rsidR="007B12B6">
        <w:rPr>
          <w:rFonts w:ascii="Arial" w:hAnsi="Arial" w:cs="Arial"/>
        </w:rPr>
        <w:t xml:space="preserve"> - első alkalommal - </w:t>
      </w:r>
      <w:r>
        <w:rPr>
          <w:rFonts w:ascii="Arial" w:hAnsi="Arial" w:cs="Arial"/>
        </w:rPr>
        <w:t>az elmúlt hónapban Szombathely városában is elérte a tájékoztatási küszöbértéket a levegő szálló por (PM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 xml:space="preserve">) koncentrációja, </w:t>
      </w:r>
      <w:r w:rsidRPr="00C27074">
        <w:rPr>
          <w:rFonts w:ascii="Arial" w:hAnsi="Arial" w:cs="Arial"/>
        </w:rPr>
        <w:t xml:space="preserve">így megállapítható, hogy </w:t>
      </w:r>
      <w:r w:rsidR="00CC2638">
        <w:rPr>
          <w:rFonts w:ascii="Arial" w:hAnsi="Arial" w:cs="Arial"/>
        </w:rPr>
        <w:t>időszerű egy</w:t>
      </w:r>
      <w:r w:rsidRPr="00C27074">
        <w:rPr>
          <w:rFonts w:ascii="Arial" w:hAnsi="Arial" w:cs="Arial"/>
        </w:rPr>
        <w:t xml:space="preserve"> füstköd-riadó terv kidolgozása.</w:t>
      </w:r>
    </w:p>
    <w:p w:rsidR="00002EA8" w:rsidRDefault="00002EA8" w:rsidP="00002EA8">
      <w:pPr>
        <w:jc w:val="both"/>
        <w:rPr>
          <w:rFonts w:ascii="Arial" w:hAnsi="Arial" w:cs="Arial"/>
        </w:rPr>
      </w:pPr>
    </w:p>
    <w:p w:rsidR="007A4B78" w:rsidRDefault="007A4B78" w:rsidP="003F731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szmoghelyzet kétféle </w:t>
      </w:r>
      <w:proofErr w:type="spellStart"/>
      <w:r>
        <w:rPr>
          <w:rFonts w:ascii="Arial" w:hAnsi="Arial" w:cs="Arial"/>
          <w:lang w:val="en"/>
        </w:rPr>
        <w:t>fokozatba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sorolható</w:t>
      </w:r>
      <w:proofErr w:type="spellEnd"/>
      <w:r w:rsidR="009555E9">
        <w:rPr>
          <w:rFonts w:ascii="Arial" w:hAnsi="Arial" w:cs="Arial"/>
          <w:lang w:val="en"/>
        </w:rPr>
        <w:t xml:space="preserve"> a </w:t>
      </w:r>
      <w:proofErr w:type="spellStart"/>
      <w:r w:rsidR="009555E9">
        <w:rPr>
          <w:rFonts w:ascii="Arial" w:hAnsi="Arial" w:cs="Arial"/>
          <w:lang w:val="en"/>
        </w:rPr>
        <w:t>légszennyező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anyag</w:t>
      </w:r>
      <w:r>
        <w:rPr>
          <w:rFonts w:ascii="Arial" w:hAnsi="Arial" w:cs="Arial"/>
          <w:lang w:val="en"/>
        </w:rPr>
        <w:t>ok</w:t>
      </w:r>
      <w:proofErr w:type="spellEnd"/>
      <w:r w:rsidR="009555E9">
        <w:rPr>
          <w:rFonts w:ascii="Arial" w:hAnsi="Arial" w:cs="Arial"/>
          <w:lang w:val="en"/>
        </w:rPr>
        <w:t xml:space="preserve"> (PM</w:t>
      </w:r>
      <w:r w:rsidR="009555E9">
        <w:rPr>
          <w:rFonts w:ascii="Arial" w:hAnsi="Arial" w:cs="Arial"/>
          <w:vertAlign w:val="subscript"/>
          <w:lang w:val="en"/>
        </w:rPr>
        <w:t>10</w:t>
      </w:r>
      <w:r w:rsidR="009555E9">
        <w:rPr>
          <w:rFonts w:ascii="Arial" w:hAnsi="Arial" w:cs="Arial"/>
          <w:lang w:val="en"/>
        </w:rPr>
        <w:t xml:space="preserve">, </w:t>
      </w:r>
      <w:proofErr w:type="spellStart"/>
      <w:r w:rsidR="009555E9">
        <w:rPr>
          <w:rFonts w:ascii="Arial" w:hAnsi="Arial" w:cs="Arial"/>
          <w:lang w:val="en"/>
        </w:rPr>
        <w:t>kén-dioxid</w:t>
      </w:r>
      <w:proofErr w:type="spellEnd"/>
      <w:r w:rsidR="009555E9">
        <w:rPr>
          <w:rFonts w:ascii="Arial" w:hAnsi="Arial" w:cs="Arial"/>
          <w:lang w:val="en"/>
        </w:rPr>
        <w:t xml:space="preserve">, </w:t>
      </w:r>
      <w:proofErr w:type="spellStart"/>
      <w:r w:rsidR="009555E9">
        <w:rPr>
          <w:rFonts w:ascii="Arial" w:hAnsi="Arial" w:cs="Arial"/>
          <w:lang w:val="en"/>
        </w:rPr>
        <w:t>szén-monoxid</w:t>
      </w:r>
      <w:proofErr w:type="spellEnd"/>
      <w:r w:rsidR="009555E9">
        <w:rPr>
          <w:rFonts w:ascii="Arial" w:hAnsi="Arial" w:cs="Arial"/>
          <w:lang w:val="en"/>
        </w:rPr>
        <w:t xml:space="preserve">, </w:t>
      </w:r>
      <w:proofErr w:type="spellStart"/>
      <w:r w:rsidR="009555E9">
        <w:rPr>
          <w:rFonts w:ascii="Arial" w:hAnsi="Arial" w:cs="Arial"/>
          <w:lang w:val="en"/>
        </w:rPr>
        <w:t>nitrogén-dioxid</w:t>
      </w:r>
      <w:proofErr w:type="spellEnd"/>
      <w:r w:rsidR="009555E9">
        <w:rPr>
          <w:rFonts w:ascii="Arial" w:hAnsi="Arial" w:cs="Arial"/>
          <w:lang w:val="en"/>
        </w:rPr>
        <w:t xml:space="preserve">, </w:t>
      </w:r>
      <w:proofErr w:type="spellStart"/>
      <w:r w:rsidR="009555E9">
        <w:rPr>
          <w:rFonts w:ascii="Arial" w:hAnsi="Arial" w:cs="Arial"/>
          <w:lang w:val="en"/>
        </w:rPr>
        <w:t>ózon</w:t>
      </w:r>
      <w:proofErr w:type="spellEnd"/>
      <w:r w:rsidR="009555E9">
        <w:rPr>
          <w:rFonts w:ascii="Arial" w:hAnsi="Arial" w:cs="Arial"/>
          <w:lang w:val="en"/>
        </w:rPr>
        <w:t>)</w:t>
      </w:r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koncentráció</w:t>
      </w:r>
      <w:r w:rsidR="009555E9">
        <w:rPr>
          <w:rFonts w:ascii="Arial" w:hAnsi="Arial" w:cs="Arial"/>
          <w:lang w:val="en"/>
        </w:rPr>
        <w:t>ja</w:t>
      </w:r>
      <w:proofErr w:type="spellEnd"/>
      <w:r w:rsidR="009555E9">
        <w:rPr>
          <w:rFonts w:ascii="Arial" w:hAnsi="Arial" w:cs="Arial"/>
          <w:lang w:val="en"/>
        </w:rPr>
        <w:t xml:space="preserve"> szerint</w:t>
      </w:r>
      <w:r>
        <w:rPr>
          <w:rFonts w:ascii="Arial" w:hAnsi="Arial" w:cs="Arial"/>
          <w:lang w:val="en"/>
        </w:rPr>
        <w:t>.</w:t>
      </w:r>
    </w:p>
    <w:p w:rsidR="007A4B78" w:rsidRDefault="00C27969" w:rsidP="003F731C">
      <w:pPr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Enyhe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légszennyezettség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esetén</w:t>
      </w:r>
      <w:proofErr w:type="spellEnd"/>
      <w:r w:rsidR="009555E9">
        <w:rPr>
          <w:rFonts w:ascii="Arial" w:hAnsi="Arial" w:cs="Arial"/>
          <w:lang w:val="en"/>
        </w:rPr>
        <w:t xml:space="preserve"> a</w:t>
      </w:r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jogszabályban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meghatározott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tájékoztatási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küszübérték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elérésekor</w:t>
      </w:r>
      <w:proofErr w:type="spellEnd"/>
      <w:r w:rsidR="007A4B78">
        <w:rPr>
          <w:rFonts w:ascii="Arial" w:hAnsi="Arial" w:cs="Arial"/>
          <w:lang w:val="en"/>
        </w:rPr>
        <w:t xml:space="preserve"> a </w:t>
      </w:r>
      <w:proofErr w:type="spellStart"/>
      <w:r w:rsidR="007A4B78">
        <w:rPr>
          <w:rFonts w:ascii="Arial" w:hAnsi="Arial" w:cs="Arial"/>
          <w:lang w:val="en"/>
        </w:rPr>
        <w:t>tájékoztatási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fo</w:t>
      </w:r>
      <w:r w:rsidR="009555E9">
        <w:rPr>
          <w:rFonts w:ascii="Arial" w:hAnsi="Arial" w:cs="Arial"/>
          <w:lang w:val="en"/>
        </w:rPr>
        <w:t>kozat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elrendelésére</w:t>
      </w:r>
      <w:proofErr w:type="spellEnd"/>
      <w:r w:rsidR="009555E9">
        <w:rPr>
          <w:rFonts w:ascii="Arial" w:hAnsi="Arial" w:cs="Arial"/>
          <w:lang w:val="en"/>
        </w:rPr>
        <w:t xml:space="preserve"> </w:t>
      </w:r>
      <w:proofErr w:type="spellStart"/>
      <w:r w:rsidR="009555E9">
        <w:rPr>
          <w:rFonts w:ascii="Arial" w:hAnsi="Arial" w:cs="Arial"/>
          <w:lang w:val="en"/>
        </w:rPr>
        <w:t>kerül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sor</w:t>
      </w:r>
      <w:proofErr w:type="spellEnd"/>
      <w:r w:rsidR="007A4B78">
        <w:rPr>
          <w:rFonts w:ascii="Arial" w:hAnsi="Arial" w:cs="Arial"/>
          <w:lang w:val="en"/>
        </w:rPr>
        <w:t xml:space="preserve">, </w:t>
      </w:r>
      <w:proofErr w:type="spellStart"/>
      <w:r w:rsidR="007A4B78">
        <w:rPr>
          <w:rFonts w:ascii="Arial" w:hAnsi="Arial" w:cs="Arial"/>
          <w:lang w:val="en"/>
        </w:rPr>
        <w:t>melynek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cselekvési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7A4B78">
        <w:rPr>
          <w:rFonts w:ascii="Arial" w:hAnsi="Arial" w:cs="Arial"/>
          <w:lang w:val="en"/>
        </w:rPr>
        <w:t>terve</w:t>
      </w:r>
      <w:proofErr w:type="spellEnd"/>
      <w:r w:rsidR="007A4B78">
        <w:rPr>
          <w:rFonts w:ascii="Arial" w:hAnsi="Arial" w:cs="Arial"/>
          <w:lang w:val="en"/>
        </w:rPr>
        <w:t xml:space="preserve"> </w:t>
      </w:r>
      <w:proofErr w:type="spellStart"/>
      <w:r w:rsidR="00CC77FC">
        <w:rPr>
          <w:rFonts w:ascii="Arial" w:hAnsi="Arial" w:cs="Arial"/>
          <w:lang w:val="en"/>
        </w:rPr>
        <w:t>jellemezően</w:t>
      </w:r>
      <w:proofErr w:type="spellEnd"/>
      <w:r w:rsidR="00CC77FC">
        <w:rPr>
          <w:rFonts w:ascii="Arial" w:hAnsi="Arial" w:cs="Arial"/>
          <w:lang w:val="en"/>
        </w:rPr>
        <w:t xml:space="preserve"> </w:t>
      </w:r>
      <w:r w:rsidR="00EA3B16">
        <w:rPr>
          <w:rFonts w:ascii="Arial" w:hAnsi="Arial" w:cs="Arial"/>
        </w:rPr>
        <w:t xml:space="preserve">a lakosság </w:t>
      </w:r>
      <w:r w:rsidR="00EA3B16" w:rsidRPr="0050306A">
        <w:rPr>
          <w:rFonts w:ascii="Arial" w:hAnsi="Arial" w:cs="Arial"/>
        </w:rPr>
        <w:t>és a légszennyezők önk</w:t>
      </w:r>
      <w:r w:rsidR="00EA3B16">
        <w:rPr>
          <w:rFonts w:ascii="Arial" w:hAnsi="Arial" w:cs="Arial"/>
        </w:rPr>
        <w:t>éntes önkorlátozó intézkedései</w:t>
      </w:r>
      <w:r w:rsidR="00EA3B16">
        <w:rPr>
          <w:rFonts w:ascii="Arial" w:hAnsi="Arial" w:cs="Arial"/>
          <w:lang w:val="en"/>
        </w:rPr>
        <w:t xml:space="preserve">re </w:t>
      </w:r>
      <w:proofErr w:type="spellStart"/>
      <w:r w:rsidR="00EA3B16">
        <w:rPr>
          <w:rFonts w:ascii="Arial" w:hAnsi="Arial" w:cs="Arial"/>
          <w:lang w:val="en"/>
        </w:rPr>
        <w:t>épül</w:t>
      </w:r>
      <w:proofErr w:type="spellEnd"/>
      <w:r w:rsidR="00EA3B16">
        <w:rPr>
          <w:rFonts w:ascii="Arial" w:hAnsi="Arial" w:cs="Arial"/>
          <w:lang w:val="en"/>
        </w:rPr>
        <w:t>.</w:t>
      </w:r>
    </w:p>
    <w:p w:rsidR="00EA3B16" w:rsidRDefault="00EA3B16" w:rsidP="003F731C">
      <w:pPr>
        <w:jc w:val="both"/>
        <w:rPr>
          <w:rFonts w:ascii="Arial" w:hAnsi="Arial" w:cs="Arial"/>
          <w:lang w:val="en"/>
        </w:rPr>
      </w:pPr>
    </w:p>
    <w:p w:rsidR="007A4B78" w:rsidRDefault="009555E9" w:rsidP="003F731C">
      <w:pPr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Extrém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légszennyezettség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esetén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 w:rsidR="007A4B78">
        <w:rPr>
          <w:rFonts w:ascii="Arial" w:hAnsi="Arial" w:cs="Arial"/>
          <w:lang w:val="en"/>
        </w:rPr>
        <w:t>ri</w:t>
      </w:r>
      <w:r>
        <w:rPr>
          <w:rFonts w:ascii="Arial" w:hAnsi="Arial" w:cs="Arial"/>
          <w:lang w:val="en"/>
        </w:rPr>
        <w:t>asz</w:t>
      </w:r>
      <w:r w:rsidR="007A4B78">
        <w:rPr>
          <w:rFonts w:ascii="Arial" w:hAnsi="Arial" w:cs="Arial"/>
          <w:lang w:val="en"/>
        </w:rPr>
        <w:t>tás</w:t>
      </w:r>
      <w:r w:rsidR="00374CE6">
        <w:rPr>
          <w:rFonts w:ascii="Arial" w:hAnsi="Arial" w:cs="Arial"/>
          <w:lang w:val="en"/>
        </w:rPr>
        <w:t>i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küszöbérték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elérésekor</w:t>
      </w:r>
      <w:proofErr w:type="spellEnd"/>
      <w:r w:rsidR="00374CE6">
        <w:rPr>
          <w:rFonts w:ascii="Arial" w:hAnsi="Arial" w:cs="Arial"/>
          <w:lang w:val="en"/>
        </w:rPr>
        <w:t xml:space="preserve"> a </w:t>
      </w:r>
      <w:proofErr w:type="spellStart"/>
      <w:r w:rsidR="00374CE6">
        <w:rPr>
          <w:rFonts w:ascii="Arial" w:hAnsi="Arial" w:cs="Arial"/>
          <w:lang w:val="en"/>
        </w:rPr>
        <w:t>polgármester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azonban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gramStart"/>
      <w:r w:rsidR="00374CE6">
        <w:rPr>
          <w:rFonts w:ascii="Arial" w:hAnsi="Arial" w:cs="Arial"/>
          <w:lang w:val="en"/>
        </w:rPr>
        <w:t>az</w:t>
      </w:r>
      <w:proofErr w:type="gram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ajánlások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helyett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már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kötelezéseket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bocsáthat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ki</w:t>
      </w:r>
      <w:proofErr w:type="spellEnd"/>
      <w:r w:rsidR="00374CE6">
        <w:rPr>
          <w:rFonts w:ascii="Arial" w:hAnsi="Arial" w:cs="Arial"/>
          <w:lang w:val="en"/>
        </w:rPr>
        <w:t xml:space="preserve"> a </w:t>
      </w:r>
      <w:proofErr w:type="spellStart"/>
      <w:r w:rsidR="00374CE6">
        <w:rPr>
          <w:rFonts w:ascii="Arial" w:hAnsi="Arial" w:cs="Arial"/>
          <w:lang w:val="en"/>
        </w:rPr>
        <w:t>légszennyezettség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C27969">
        <w:rPr>
          <w:rFonts w:ascii="Arial" w:hAnsi="Arial" w:cs="Arial"/>
          <w:lang w:val="en"/>
        </w:rPr>
        <w:t>mielőbbi</w:t>
      </w:r>
      <w:proofErr w:type="spellEnd"/>
      <w:r w:rsidR="00C27969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csökkentése</w:t>
      </w:r>
      <w:proofErr w:type="spellEnd"/>
      <w:r w:rsidR="00374CE6">
        <w:rPr>
          <w:rFonts w:ascii="Arial" w:hAnsi="Arial" w:cs="Arial"/>
          <w:lang w:val="en"/>
        </w:rPr>
        <w:t xml:space="preserve"> </w:t>
      </w:r>
      <w:proofErr w:type="spellStart"/>
      <w:r w:rsidR="00374CE6">
        <w:rPr>
          <w:rFonts w:ascii="Arial" w:hAnsi="Arial" w:cs="Arial"/>
          <w:lang w:val="en"/>
        </w:rPr>
        <w:t>érdekében</w:t>
      </w:r>
      <w:proofErr w:type="spellEnd"/>
      <w:r w:rsidR="00374CE6">
        <w:rPr>
          <w:rFonts w:ascii="Arial" w:hAnsi="Arial" w:cs="Arial"/>
          <w:lang w:val="en"/>
        </w:rPr>
        <w:t>.</w:t>
      </w:r>
    </w:p>
    <w:p w:rsidR="00C27969" w:rsidRDefault="00C27969" w:rsidP="003F731C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 xml:space="preserve">A szmoghelyzet </w:t>
      </w:r>
      <w:proofErr w:type="spellStart"/>
      <w:r>
        <w:rPr>
          <w:rFonts w:ascii="Arial" w:hAnsi="Arial" w:cs="Arial"/>
          <w:lang w:val="en"/>
        </w:rPr>
        <w:t>bármely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fokozatának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kialakulása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esetén</w:t>
      </w:r>
      <w:proofErr w:type="spellEnd"/>
      <w:r w:rsidR="00ED22EC" w:rsidRPr="00C27074">
        <w:rPr>
          <w:rFonts w:ascii="Arial" w:hAnsi="Arial" w:cs="Arial"/>
          <w:lang w:val="en"/>
        </w:rPr>
        <w:t xml:space="preserve"> a </w:t>
      </w:r>
      <w:proofErr w:type="spellStart"/>
      <w:r w:rsidR="00ED22EC" w:rsidRPr="00C27074">
        <w:rPr>
          <w:rFonts w:ascii="Arial" w:hAnsi="Arial" w:cs="Arial"/>
          <w:lang w:val="en"/>
        </w:rPr>
        <w:t>lakosságot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arról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szervezett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módon</w:t>
      </w:r>
      <w:proofErr w:type="spellEnd"/>
      <w:r>
        <w:rPr>
          <w:rFonts w:ascii="Arial" w:hAnsi="Arial" w:cs="Arial"/>
          <w:lang w:val="en"/>
        </w:rPr>
        <w:t xml:space="preserve"> </w:t>
      </w:r>
      <w:r w:rsidR="00ED22EC" w:rsidRPr="00C27074">
        <w:rPr>
          <w:rFonts w:ascii="Arial" w:hAnsi="Arial" w:cs="Arial"/>
          <w:lang w:val="en"/>
        </w:rPr>
        <w:t>tájékoztatni</w:t>
      </w:r>
      <w:r w:rsidR="004C314C">
        <w:rPr>
          <w:rFonts w:ascii="Arial" w:hAnsi="Arial" w:cs="Arial"/>
          <w:lang w:val="en"/>
        </w:rPr>
        <w:t xml:space="preserve"> kell</w:t>
      </w:r>
      <w:r>
        <w:rPr>
          <w:rFonts w:ascii="Arial" w:hAnsi="Arial" w:cs="Arial"/>
          <w:lang w:val="en"/>
        </w:rPr>
        <w:t xml:space="preserve">. </w:t>
      </w:r>
    </w:p>
    <w:p w:rsidR="00B45D42" w:rsidRDefault="00B45D42" w:rsidP="003F731C">
      <w:pPr>
        <w:jc w:val="both"/>
        <w:rPr>
          <w:rFonts w:ascii="Arial" w:hAnsi="Arial" w:cs="Arial"/>
          <w:lang w:val="en"/>
        </w:rPr>
      </w:pPr>
    </w:p>
    <w:p w:rsidR="00002EA8" w:rsidRPr="00C27074" w:rsidRDefault="00C27969" w:rsidP="003F731C">
      <w:pPr>
        <w:jc w:val="both"/>
        <w:rPr>
          <w:rFonts w:ascii="Arial" w:hAnsi="Arial" w:cs="Arial"/>
          <w:lang w:val="en"/>
        </w:rPr>
      </w:pPr>
      <w:proofErr w:type="spellStart"/>
      <w:r>
        <w:rPr>
          <w:rFonts w:ascii="Arial" w:hAnsi="Arial" w:cs="Arial"/>
          <w:lang w:val="en"/>
        </w:rPr>
        <w:t>Riasztási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fokozat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esetén</w:t>
      </w:r>
      <w:proofErr w:type="spellEnd"/>
      <w:r w:rsidR="00ED22EC" w:rsidRPr="00C27074">
        <w:rPr>
          <w:rFonts w:ascii="Arial" w:hAnsi="Arial" w:cs="Arial"/>
          <w:lang w:val="en"/>
        </w:rPr>
        <w:t xml:space="preserve"> és a szmoghelyzet </w:t>
      </w:r>
      <w:proofErr w:type="spellStart"/>
      <w:r w:rsidR="00ED22EC" w:rsidRPr="00C27074">
        <w:rPr>
          <w:rFonts w:ascii="Arial" w:hAnsi="Arial" w:cs="Arial"/>
          <w:lang w:val="en"/>
        </w:rPr>
        <w:t>megszüntetéséhez</w:t>
      </w:r>
      <w:proofErr w:type="spellEnd"/>
      <w:r w:rsidR="00ED22EC" w:rsidRPr="00C27074">
        <w:rPr>
          <w:rFonts w:ascii="Arial" w:hAnsi="Arial" w:cs="Arial"/>
          <w:lang w:val="en"/>
        </w:rPr>
        <w:t xml:space="preserve">, vagy </w:t>
      </w:r>
      <w:proofErr w:type="spellStart"/>
      <w:r w:rsidR="00ED22EC" w:rsidRPr="00C27074">
        <w:rPr>
          <w:rFonts w:ascii="Arial" w:hAnsi="Arial" w:cs="Arial"/>
          <w:lang w:val="en"/>
        </w:rPr>
        <w:t>hatásainak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enyhítéséhez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szükséges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mértékben</w:t>
      </w:r>
      <w:proofErr w:type="spellEnd"/>
      <w:r w:rsidR="00ED22EC" w:rsidRPr="00C27074">
        <w:rPr>
          <w:rFonts w:ascii="Arial" w:hAnsi="Arial" w:cs="Arial"/>
          <w:lang w:val="en"/>
        </w:rPr>
        <w:t xml:space="preserve">, </w:t>
      </w:r>
      <w:proofErr w:type="spellStart"/>
      <w:r w:rsidR="00ED22EC" w:rsidRPr="00C27074">
        <w:rPr>
          <w:rFonts w:ascii="Arial" w:hAnsi="Arial" w:cs="Arial"/>
          <w:lang w:val="en"/>
        </w:rPr>
        <w:t>arra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alkalmas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módon</w:t>
      </w:r>
      <w:proofErr w:type="spellEnd"/>
      <w:r w:rsidR="00ED22EC" w:rsidRPr="00C27074">
        <w:rPr>
          <w:rFonts w:ascii="Arial" w:hAnsi="Arial" w:cs="Arial"/>
          <w:lang w:val="en"/>
        </w:rPr>
        <w:t xml:space="preserve"> a </w:t>
      </w:r>
      <w:proofErr w:type="spellStart"/>
      <w:r w:rsidR="00ED22EC" w:rsidRPr="00C27074">
        <w:rPr>
          <w:rFonts w:ascii="Arial" w:hAnsi="Arial" w:cs="Arial"/>
          <w:lang w:val="en"/>
        </w:rPr>
        <w:t>füstköd-riadó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terv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alapján</w:t>
      </w:r>
      <w:proofErr w:type="spellEnd"/>
      <w:r w:rsidR="00ED22EC" w:rsidRPr="00C27074">
        <w:rPr>
          <w:rFonts w:ascii="Arial" w:hAnsi="Arial" w:cs="Arial"/>
          <w:lang w:val="en"/>
        </w:rPr>
        <w:t xml:space="preserve"> a </w:t>
      </w:r>
      <w:proofErr w:type="spellStart"/>
      <w:r w:rsidR="00ED22EC" w:rsidRPr="00C27074">
        <w:rPr>
          <w:rFonts w:ascii="Arial" w:hAnsi="Arial" w:cs="Arial"/>
          <w:lang w:val="en"/>
        </w:rPr>
        <w:t>helyhez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kötött</w:t>
      </w:r>
      <w:proofErr w:type="spellEnd"/>
      <w:r w:rsidR="00ED22EC" w:rsidRPr="00C27074">
        <w:rPr>
          <w:rFonts w:ascii="Arial" w:hAnsi="Arial" w:cs="Arial"/>
          <w:lang w:val="en"/>
        </w:rPr>
        <w:t xml:space="preserve"> és a </w:t>
      </w:r>
      <w:proofErr w:type="spellStart"/>
      <w:r w:rsidR="00ED22EC" w:rsidRPr="00C27074">
        <w:rPr>
          <w:rFonts w:ascii="Arial" w:hAnsi="Arial" w:cs="Arial"/>
          <w:lang w:val="en"/>
        </w:rPr>
        <w:t>mozgó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légszennyező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források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működése</w:t>
      </w:r>
      <w:proofErr w:type="spellEnd"/>
      <w:r w:rsidR="00ED22EC" w:rsidRPr="00C27074">
        <w:rPr>
          <w:rFonts w:ascii="Arial" w:hAnsi="Arial" w:cs="Arial"/>
          <w:lang w:val="en"/>
        </w:rPr>
        <w:t xml:space="preserve"> </w:t>
      </w:r>
      <w:proofErr w:type="spellStart"/>
      <w:r w:rsidR="00ED22EC" w:rsidRPr="00C27074">
        <w:rPr>
          <w:rFonts w:ascii="Arial" w:hAnsi="Arial" w:cs="Arial"/>
          <w:lang w:val="en"/>
        </w:rPr>
        <w:t>korlátozható</w:t>
      </w:r>
      <w:proofErr w:type="spellEnd"/>
      <w:r w:rsidR="00ED22EC" w:rsidRPr="00C27074">
        <w:rPr>
          <w:rFonts w:ascii="Arial" w:hAnsi="Arial" w:cs="Arial"/>
          <w:lang w:val="en"/>
        </w:rPr>
        <w:t xml:space="preserve"> vagy </w:t>
      </w:r>
      <w:proofErr w:type="spellStart"/>
      <w:r w:rsidR="00ED22EC" w:rsidRPr="00C27074">
        <w:rPr>
          <w:rFonts w:ascii="Arial" w:hAnsi="Arial" w:cs="Arial"/>
          <w:lang w:val="en"/>
        </w:rPr>
        <w:t>megtiltható</w:t>
      </w:r>
      <w:proofErr w:type="spellEnd"/>
      <w:r w:rsidR="00ED22EC" w:rsidRPr="00C27074">
        <w:rPr>
          <w:rFonts w:ascii="Arial" w:hAnsi="Arial" w:cs="Arial"/>
          <w:lang w:val="en"/>
        </w:rPr>
        <w:t>.</w:t>
      </w:r>
    </w:p>
    <w:p w:rsidR="00CC77FC" w:rsidRDefault="00CC77FC" w:rsidP="00466B20">
      <w:pPr>
        <w:jc w:val="both"/>
        <w:rPr>
          <w:rFonts w:ascii="Arial" w:hAnsi="Arial" w:cs="Arial"/>
        </w:rPr>
      </w:pPr>
    </w:p>
    <w:p w:rsidR="00466B20" w:rsidRDefault="00466B20" w:rsidP="00B45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Tájékoztatási fokozat esetén</w:t>
      </w:r>
      <w:r w:rsidR="00CC77FC">
        <w:rPr>
          <w:rFonts w:ascii="Arial" w:hAnsi="Arial" w:cs="Arial"/>
        </w:rPr>
        <w:t xml:space="preserve"> a lakosság</w:t>
      </w:r>
      <w:r w:rsidR="00B45D42">
        <w:rPr>
          <w:rFonts w:ascii="Arial" w:hAnsi="Arial" w:cs="Arial"/>
        </w:rPr>
        <w:t xml:space="preserve"> felkérhető </w:t>
      </w:r>
      <w:r w:rsidRPr="0050306A">
        <w:rPr>
          <w:rFonts w:ascii="Arial" w:hAnsi="Arial" w:cs="Arial"/>
        </w:rPr>
        <w:t>a szmoghelyzet további romlását mege</w:t>
      </w:r>
      <w:r w:rsidR="00CC77FC">
        <w:rPr>
          <w:rFonts w:ascii="Arial" w:hAnsi="Arial" w:cs="Arial"/>
        </w:rPr>
        <w:t>lőző intézkedésekre</w:t>
      </w:r>
      <w:r w:rsidR="00EA3B16">
        <w:rPr>
          <w:rFonts w:ascii="Arial" w:hAnsi="Arial" w:cs="Arial"/>
        </w:rPr>
        <w:t>,</w:t>
      </w:r>
      <w:r w:rsidRPr="0050306A">
        <w:rPr>
          <w:rFonts w:ascii="Arial" w:hAnsi="Arial" w:cs="Arial"/>
        </w:rPr>
        <w:t xml:space="preserve"> kü</w:t>
      </w:r>
      <w:r w:rsidR="00EA3B16">
        <w:rPr>
          <w:rFonts w:ascii="Arial" w:hAnsi="Arial" w:cs="Arial"/>
        </w:rPr>
        <w:t xml:space="preserve">lönösen </w:t>
      </w:r>
      <w:r w:rsidRPr="0050306A">
        <w:rPr>
          <w:rFonts w:ascii="Arial" w:hAnsi="Arial" w:cs="Arial"/>
        </w:rPr>
        <w:t>a kedvezőtlenül sok szennyezőanyagot kibocsátó gépjárművek</w:t>
      </w:r>
      <w:r>
        <w:rPr>
          <w:rFonts w:ascii="Arial" w:hAnsi="Arial" w:cs="Arial"/>
        </w:rPr>
        <w:t xml:space="preserve"> </w:t>
      </w:r>
      <w:r w:rsidRPr="00B45D42">
        <w:rPr>
          <w:rFonts w:ascii="Arial" w:hAnsi="Arial" w:cs="Arial"/>
        </w:rPr>
        <w:t xml:space="preserve">(4 alatti környezetvédelmi osztályba tartozó járművek) </w:t>
      </w:r>
      <w:r w:rsidRPr="0050306A">
        <w:rPr>
          <w:rFonts w:ascii="Arial" w:hAnsi="Arial" w:cs="Arial"/>
        </w:rPr>
        <w:t xml:space="preserve">használatának </w:t>
      </w:r>
      <w:r w:rsidR="00B45D42">
        <w:rPr>
          <w:rFonts w:ascii="Arial" w:hAnsi="Arial" w:cs="Arial"/>
        </w:rPr>
        <w:t>mellőzésére</w:t>
      </w:r>
      <w:r>
        <w:rPr>
          <w:rFonts w:ascii="Arial" w:hAnsi="Arial" w:cs="Arial"/>
        </w:rPr>
        <w:t xml:space="preserve">, </w:t>
      </w:r>
      <w:r w:rsidRPr="0050306A">
        <w:rPr>
          <w:rFonts w:ascii="Arial" w:hAnsi="Arial" w:cs="Arial"/>
        </w:rPr>
        <w:t>az egyéni gépjárműhasználat mérséklésé</w:t>
      </w:r>
      <w:r w:rsidR="00B45D42">
        <w:rPr>
          <w:rFonts w:ascii="Arial" w:hAnsi="Arial" w:cs="Arial"/>
        </w:rPr>
        <w:t>re</w:t>
      </w:r>
      <w:r w:rsidRPr="0050306A">
        <w:rPr>
          <w:rFonts w:ascii="Arial" w:hAnsi="Arial" w:cs="Arial"/>
        </w:rPr>
        <w:t>, a közösségi közlekedés igénybevételének előnyben részes</w:t>
      </w:r>
      <w:r w:rsidR="00B45D42">
        <w:rPr>
          <w:rFonts w:ascii="Arial" w:hAnsi="Arial" w:cs="Arial"/>
        </w:rPr>
        <w:t>ítésére</w:t>
      </w:r>
      <w:r>
        <w:rPr>
          <w:rFonts w:ascii="Arial" w:hAnsi="Arial" w:cs="Arial"/>
        </w:rPr>
        <w:t xml:space="preserve">, </w:t>
      </w:r>
      <w:r w:rsidRPr="0050306A">
        <w:rPr>
          <w:rFonts w:ascii="Arial" w:hAnsi="Arial" w:cs="Arial"/>
        </w:rPr>
        <w:t>a szilárd- és olajtüzelésű berendezések használatának mérséklésére</w:t>
      </w:r>
      <w:r>
        <w:rPr>
          <w:rFonts w:ascii="Arial" w:hAnsi="Arial" w:cs="Arial"/>
        </w:rPr>
        <w:t>,</w:t>
      </w:r>
      <w:r w:rsidRPr="0050306A">
        <w:rPr>
          <w:rFonts w:ascii="Arial" w:hAnsi="Arial" w:cs="Arial"/>
        </w:rPr>
        <w:t xml:space="preserve"> a porképződéssel járó tevékenységek (építkezési munkáltok, építési anyagok szállítása, stb.</w:t>
      </w:r>
      <w:r w:rsidR="00B45D42">
        <w:rPr>
          <w:rFonts w:ascii="Arial" w:hAnsi="Arial" w:cs="Arial"/>
        </w:rPr>
        <w:t>) végzésének kerülésére</w:t>
      </w:r>
      <w:r w:rsidRPr="0050306A">
        <w:rPr>
          <w:rFonts w:ascii="Arial" w:hAnsi="Arial" w:cs="Arial"/>
        </w:rPr>
        <w:t>.</w:t>
      </w:r>
    </w:p>
    <w:p w:rsidR="00B45D42" w:rsidRDefault="00B45D42" w:rsidP="00B45D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0306A">
        <w:rPr>
          <w:rFonts w:ascii="Arial" w:hAnsi="Arial" w:cs="Arial"/>
        </w:rPr>
        <w:t>helyhez kötött légszen</w:t>
      </w:r>
      <w:r>
        <w:rPr>
          <w:rFonts w:ascii="Arial" w:hAnsi="Arial" w:cs="Arial"/>
        </w:rPr>
        <w:t>nyező pontforrások üzemeltetőit</w:t>
      </w:r>
      <w:r w:rsidRPr="00503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(gazdasági társaságokat) </w:t>
      </w:r>
      <w:r w:rsidRPr="0050306A">
        <w:rPr>
          <w:rFonts w:ascii="Arial" w:hAnsi="Arial" w:cs="Arial"/>
        </w:rPr>
        <w:t>- hivatkozva azok társadalmi felelősségvállalására –</w:t>
      </w:r>
      <w:r>
        <w:rPr>
          <w:rFonts w:ascii="Arial" w:hAnsi="Arial" w:cs="Arial"/>
        </w:rPr>
        <w:t xml:space="preserve"> szintén fel kell kérni </w:t>
      </w:r>
      <w:r w:rsidRPr="0050306A">
        <w:rPr>
          <w:rFonts w:ascii="Arial" w:hAnsi="Arial" w:cs="Arial"/>
        </w:rPr>
        <w:t>a kibocsátásuk csökkentésére</w:t>
      </w:r>
      <w:r>
        <w:rPr>
          <w:rFonts w:ascii="Arial" w:hAnsi="Arial" w:cs="Arial"/>
        </w:rPr>
        <w:t>.</w:t>
      </w:r>
    </w:p>
    <w:p w:rsidR="00B45D42" w:rsidRPr="0050306A" w:rsidRDefault="00B45D42" w:rsidP="00B45D42">
      <w:pPr>
        <w:jc w:val="both"/>
        <w:rPr>
          <w:rFonts w:ascii="Arial" w:hAnsi="Arial" w:cs="Arial"/>
        </w:rPr>
      </w:pPr>
    </w:p>
    <w:p w:rsidR="00F17C6A" w:rsidRDefault="00B45D42" w:rsidP="00F17C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66B20">
        <w:rPr>
          <w:rFonts w:ascii="Arial" w:hAnsi="Arial" w:cs="Arial"/>
        </w:rPr>
        <w:t xml:space="preserve"> kén-dioxid és/vagy a szálló por </w:t>
      </w:r>
      <w:r>
        <w:rPr>
          <w:rFonts w:ascii="Arial" w:hAnsi="Arial" w:cs="Arial"/>
        </w:rPr>
        <w:t xml:space="preserve">tájékoztatási vagy riasztási </w:t>
      </w:r>
      <w:r w:rsidR="00466B20">
        <w:rPr>
          <w:rFonts w:ascii="Arial" w:hAnsi="Arial" w:cs="Arial"/>
        </w:rPr>
        <w:t>küszöbérték</w:t>
      </w:r>
      <w:r>
        <w:rPr>
          <w:rFonts w:ascii="Arial" w:hAnsi="Arial" w:cs="Arial"/>
        </w:rPr>
        <w:t xml:space="preserve"> túllépése esetén egyaránt megfontolandó</w:t>
      </w:r>
      <w:r w:rsidR="00466B20" w:rsidRPr="0050306A">
        <w:rPr>
          <w:rFonts w:ascii="Arial" w:hAnsi="Arial" w:cs="Arial"/>
        </w:rPr>
        <w:t xml:space="preserve"> az avar és kerti hulladéko</w:t>
      </w:r>
      <w:r>
        <w:rPr>
          <w:rFonts w:ascii="Arial" w:hAnsi="Arial" w:cs="Arial"/>
        </w:rPr>
        <w:t>k nyílt téri égetésének tilalmát elrendelni.</w:t>
      </w:r>
    </w:p>
    <w:p w:rsidR="00B45D42" w:rsidRDefault="00B45D42" w:rsidP="00F17C6A">
      <w:pPr>
        <w:jc w:val="both"/>
        <w:rPr>
          <w:rFonts w:ascii="Arial" w:hAnsi="Arial" w:cs="Arial"/>
        </w:rPr>
      </w:pPr>
    </w:p>
    <w:p w:rsidR="003C0E9B" w:rsidRDefault="00C60724" w:rsidP="003C0E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Riasztási fokozat esetén </w:t>
      </w:r>
      <w:r w:rsidR="003C0E9B" w:rsidRPr="0050306A">
        <w:rPr>
          <w:rFonts w:ascii="Arial" w:hAnsi="Arial" w:cs="Arial"/>
        </w:rPr>
        <w:t>az aktuális helyzet jellegét, súlyosságát mérlegelve a helyhez kötött légszenn</w:t>
      </w:r>
      <w:r w:rsidR="00806923">
        <w:rPr>
          <w:rFonts w:ascii="Arial" w:hAnsi="Arial" w:cs="Arial"/>
        </w:rPr>
        <w:t>yező pontforrások üzemeltetői</w:t>
      </w:r>
      <w:r w:rsidR="003C0E9B" w:rsidRPr="0050306A">
        <w:rPr>
          <w:rFonts w:ascii="Arial" w:hAnsi="Arial" w:cs="Arial"/>
        </w:rPr>
        <w:t xml:space="preserve"> </w:t>
      </w:r>
      <w:r w:rsidR="00806923">
        <w:rPr>
          <w:rFonts w:ascii="Arial" w:hAnsi="Arial" w:cs="Arial"/>
        </w:rPr>
        <w:t>(gazdasági társaságok</w:t>
      </w:r>
      <w:r w:rsidR="003C0E9B">
        <w:rPr>
          <w:rFonts w:ascii="Arial" w:hAnsi="Arial" w:cs="Arial"/>
        </w:rPr>
        <w:t xml:space="preserve">) </w:t>
      </w:r>
      <w:r w:rsidR="003C0E9B" w:rsidRPr="0050306A">
        <w:rPr>
          <w:rFonts w:ascii="Arial" w:hAnsi="Arial" w:cs="Arial"/>
        </w:rPr>
        <w:t>tevékenységük korlátozására vagy felfüggesztésére</w:t>
      </w:r>
      <w:r w:rsidR="003C0E9B">
        <w:rPr>
          <w:rFonts w:ascii="Arial" w:hAnsi="Arial" w:cs="Arial"/>
        </w:rPr>
        <w:t xml:space="preserve"> kötelez</w:t>
      </w:r>
      <w:r w:rsidR="00806923">
        <w:rPr>
          <w:rFonts w:ascii="Arial" w:hAnsi="Arial" w:cs="Arial"/>
        </w:rPr>
        <w:t>hetőek, tilthatóvá válik</w:t>
      </w:r>
      <w:r w:rsidR="003C0E9B" w:rsidRPr="0050306A">
        <w:rPr>
          <w:rFonts w:ascii="Arial" w:hAnsi="Arial" w:cs="Arial"/>
        </w:rPr>
        <w:t xml:space="preserve"> a porkibocsátással járó tevékenységek (építkezési munkál</w:t>
      </w:r>
      <w:r w:rsidR="003C0E9B">
        <w:rPr>
          <w:rFonts w:ascii="Arial" w:hAnsi="Arial" w:cs="Arial"/>
        </w:rPr>
        <w:t>a</w:t>
      </w:r>
      <w:r w:rsidR="003C0E9B" w:rsidRPr="0050306A">
        <w:rPr>
          <w:rFonts w:ascii="Arial" w:hAnsi="Arial" w:cs="Arial"/>
        </w:rPr>
        <w:t>tok, építési anyagok szállítása, stb.</w:t>
      </w:r>
      <w:r w:rsidR="00BF62D6">
        <w:rPr>
          <w:rFonts w:ascii="Arial" w:hAnsi="Arial" w:cs="Arial"/>
        </w:rPr>
        <w:t xml:space="preserve">) </w:t>
      </w:r>
      <w:r w:rsidR="00806923">
        <w:rPr>
          <w:rFonts w:ascii="Arial" w:hAnsi="Arial" w:cs="Arial"/>
        </w:rPr>
        <w:t>végzése, elrendelhető</w:t>
      </w:r>
      <w:r w:rsidR="00BF62D6">
        <w:rPr>
          <w:rFonts w:ascii="Arial" w:hAnsi="Arial" w:cs="Arial"/>
        </w:rPr>
        <w:t xml:space="preserve"> </w:t>
      </w:r>
      <w:r w:rsidR="003C0E9B" w:rsidRPr="0050306A">
        <w:rPr>
          <w:rFonts w:ascii="Arial" w:hAnsi="Arial" w:cs="Arial"/>
        </w:rPr>
        <w:t>a gépjár</w:t>
      </w:r>
      <w:r w:rsidR="00806923">
        <w:rPr>
          <w:rFonts w:ascii="Arial" w:hAnsi="Arial" w:cs="Arial"/>
        </w:rPr>
        <w:t>művek használatának korlátozása</w:t>
      </w:r>
      <w:r w:rsidR="003C0E9B" w:rsidRPr="0050306A">
        <w:rPr>
          <w:rFonts w:ascii="Arial" w:hAnsi="Arial" w:cs="Arial"/>
        </w:rPr>
        <w:t xml:space="preserve"> a vár</w:t>
      </w:r>
      <w:r w:rsidR="003C0E9B">
        <w:rPr>
          <w:rFonts w:ascii="Arial" w:hAnsi="Arial" w:cs="Arial"/>
        </w:rPr>
        <w:t>os közigazgatási határán belül -</w:t>
      </w:r>
      <w:r w:rsidR="003C0E9B" w:rsidRPr="0050306A">
        <w:rPr>
          <w:rFonts w:ascii="Arial" w:hAnsi="Arial" w:cs="Arial"/>
        </w:rPr>
        <w:t xml:space="preserve"> kivéve a városi elkerülő utakon -</w:t>
      </w:r>
      <w:r w:rsidR="003C0E9B">
        <w:rPr>
          <w:rFonts w:ascii="Arial" w:hAnsi="Arial" w:cs="Arial"/>
        </w:rPr>
        <w:t xml:space="preserve"> </w:t>
      </w:r>
      <w:r w:rsidR="003C0E9B" w:rsidRPr="0050306A">
        <w:rPr>
          <w:rFonts w:ascii="Arial" w:hAnsi="Arial" w:cs="Arial"/>
        </w:rPr>
        <w:t xml:space="preserve">oly módon, hogy a </w:t>
      </w:r>
      <w:proofErr w:type="spellStart"/>
      <w:r w:rsidR="003C0E9B" w:rsidRPr="0050306A">
        <w:rPr>
          <w:rFonts w:ascii="Arial" w:hAnsi="Arial" w:cs="Arial"/>
        </w:rPr>
        <w:t>szmogriadó</w:t>
      </w:r>
      <w:proofErr w:type="spellEnd"/>
      <w:r w:rsidR="003C0E9B" w:rsidRPr="0050306A">
        <w:rPr>
          <w:rFonts w:ascii="Arial" w:hAnsi="Arial" w:cs="Arial"/>
        </w:rPr>
        <w:t xml:space="preserve"> fennállása esetén csak a korsz</w:t>
      </w:r>
      <w:r w:rsidR="0040389D">
        <w:rPr>
          <w:rFonts w:ascii="Arial" w:hAnsi="Arial" w:cs="Arial"/>
        </w:rPr>
        <w:t>erű környezetvédelmi besorolású</w:t>
      </w:r>
      <w:r w:rsidR="0089700E">
        <w:rPr>
          <w:rFonts w:ascii="Arial" w:hAnsi="Arial" w:cs="Arial"/>
        </w:rPr>
        <w:t xml:space="preserve">, a </w:t>
      </w:r>
      <w:bookmarkStart w:id="0" w:name="_GoBack"/>
      <w:bookmarkEnd w:id="0"/>
      <w:r w:rsidR="003C0E9B" w:rsidRPr="0050306A">
        <w:rPr>
          <w:rFonts w:ascii="Arial" w:hAnsi="Arial" w:cs="Arial"/>
        </w:rPr>
        <w:t>4-15. környezetvédelmi osztályba tartozó</w:t>
      </w:r>
      <w:proofErr w:type="gramEnd"/>
      <w:r w:rsidR="003C0E9B" w:rsidRPr="0050306A">
        <w:rPr>
          <w:rFonts w:ascii="Arial" w:hAnsi="Arial" w:cs="Arial"/>
        </w:rPr>
        <w:t xml:space="preserve"> járművek közlekedhet</w:t>
      </w:r>
      <w:r w:rsidR="00BF62D6">
        <w:rPr>
          <w:rFonts w:ascii="Arial" w:hAnsi="Arial" w:cs="Arial"/>
        </w:rPr>
        <w:t>né</w:t>
      </w:r>
      <w:r w:rsidR="003C0E9B" w:rsidRPr="0050306A">
        <w:rPr>
          <w:rFonts w:ascii="Arial" w:hAnsi="Arial" w:cs="Arial"/>
        </w:rPr>
        <w:t>nek a 22 órától 6 óráig tartó időszak kivételével.</w:t>
      </w:r>
    </w:p>
    <w:p w:rsidR="003C0E9B" w:rsidRDefault="00246206" w:rsidP="003C0E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Ezen fokozatnál elrendelhető lenne</w:t>
      </w:r>
      <w:r w:rsidR="003C0E9B">
        <w:rPr>
          <w:rFonts w:ascii="Arial" w:hAnsi="Arial" w:cs="Arial"/>
        </w:rPr>
        <w:t xml:space="preserve">, hogy a városi tömegközlekedés igénybevétele </w:t>
      </w:r>
      <w:r>
        <w:rPr>
          <w:rFonts w:ascii="Arial" w:hAnsi="Arial" w:cs="Arial"/>
        </w:rPr>
        <w:t xml:space="preserve">- </w:t>
      </w:r>
      <w:r w:rsidR="003C0E9B">
        <w:rPr>
          <w:rFonts w:ascii="Arial" w:hAnsi="Arial" w:cs="Arial"/>
        </w:rPr>
        <w:t xml:space="preserve">feltétel </w:t>
      </w:r>
      <w:r>
        <w:rPr>
          <w:rFonts w:ascii="Arial" w:hAnsi="Arial" w:cs="Arial"/>
        </w:rPr>
        <w:t xml:space="preserve">pl. forgalmi engedély felmutatása </w:t>
      </w:r>
      <w:r w:rsidR="003C0E9B">
        <w:rPr>
          <w:rFonts w:ascii="Arial" w:hAnsi="Arial" w:cs="Arial"/>
        </w:rPr>
        <w:t xml:space="preserve">nélkül </w:t>
      </w:r>
      <w:r>
        <w:rPr>
          <w:rFonts w:ascii="Arial" w:hAnsi="Arial" w:cs="Arial"/>
        </w:rPr>
        <w:t xml:space="preserve">- </w:t>
      </w:r>
      <w:r w:rsidR="003C0E9B">
        <w:rPr>
          <w:rFonts w:ascii="Arial" w:hAnsi="Arial" w:cs="Arial"/>
        </w:rPr>
        <w:t>a szmoghelyzet fennállásának időtartama alatt a lakosság részére ingyenes.</w:t>
      </w:r>
    </w:p>
    <w:p w:rsidR="0040389D" w:rsidRPr="0050306A" w:rsidRDefault="0040389D" w:rsidP="003C0E9B">
      <w:pPr>
        <w:jc w:val="both"/>
        <w:rPr>
          <w:rFonts w:ascii="Arial" w:hAnsi="Arial" w:cs="Arial"/>
        </w:rPr>
      </w:pPr>
    </w:p>
    <w:p w:rsidR="00EA51D7" w:rsidRPr="00C27074" w:rsidRDefault="00EA51D7" w:rsidP="00EA51D7">
      <w:pPr>
        <w:jc w:val="both"/>
        <w:rPr>
          <w:rFonts w:ascii="Arial" w:hAnsi="Arial" w:cs="Arial"/>
        </w:rPr>
      </w:pPr>
      <w:r w:rsidRPr="00C27074">
        <w:rPr>
          <w:rFonts w:ascii="Arial" w:hAnsi="Arial" w:cs="Arial"/>
        </w:rPr>
        <w:t>A korlátozó intézkedések betartatása érdekében szükséges ellenőrzéseket végezni, illetve szükség szerint szankciókat alkalmazni</w:t>
      </w:r>
      <w:r w:rsidR="0040389D">
        <w:rPr>
          <w:rFonts w:ascii="Arial" w:hAnsi="Arial" w:cs="Arial"/>
        </w:rPr>
        <w:t xml:space="preserve"> az arra jogosult szervezetek bevonásával</w:t>
      </w:r>
      <w:r w:rsidRPr="00C27074">
        <w:rPr>
          <w:rFonts w:ascii="Arial" w:hAnsi="Arial" w:cs="Arial"/>
        </w:rPr>
        <w:t>.</w:t>
      </w:r>
    </w:p>
    <w:p w:rsidR="00C60724" w:rsidRDefault="00C60724" w:rsidP="00F17C6A">
      <w:pPr>
        <w:jc w:val="both"/>
        <w:rPr>
          <w:rFonts w:ascii="Arial" w:hAnsi="Arial" w:cs="Arial"/>
        </w:rPr>
      </w:pPr>
    </w:p>
    <w:p w:rsidR="0048133D" w:rsidRPr="00C27074" w:rsidRDefault="006E36D1" w:rsidP="003F731C">
      <w:pPr>
        <w:jc w:val="both"/>
        <w:rPr>
          <w:rFonts w:ascii="Arial" w:eastAsia="Calibri" w:hAnsi="Arial" w:cs="Arial"/>
          <w:color w:val="000000" w:themeColor="text1"/>
          <w:szCs w:val="22"/>
          <w:lang w:eastAsia="en-US"/>
        </w:rPr>
      </w:pPr>
      <w:r w:rsidRPr="00C27074">
        <w:rPr>
          <w:rFonts w:ascii="Arial" w:eastAsia="Calibri" w:hAnsi="Arial" w:cs="Arial"/>
          <w:color w:val="000000" w:themeColor="text1"/>
          <w:szCs w:val="22"/>
          <w:lang w:eastAsia="en-US"/>
        </w:rPr>
        <w:t>Kérem</w:t>
      </w:r>
      <w:r w:rsidR="0048133D" w:rsidRPr="00C27074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 a Tisztelt </w:t>
      </w:r>
      <w:r w:rsidR="006F4372" w:rsidRPr="00C27074">
        <w:rPr>
          <w:rFonts w:ascii="Arial" w:eastAsia="Calibri" w:hAnsi="Arial" w:cs="Arial"/>
          <w:color w:val="000000" w:themeColor="text1"/>
          <w:szCs w:val="22"/>
          <w:lang w:eastAsia="en-US"/>
        </w:rPr>
        <w:t>Bizottságot</w:t>
      </w:r>
      <w:r w:rsidR="00EA51D7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, hogy az előterjesztést </w:t>
      </w:r>
      <w:r w:rsidR="00FC52C2" w:rsidRPr="00C27074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megtárgyalni </w:t>
      </w:r>
      <w:r w:rsidR="00EA51D7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és a határozati javaslatban foglaltakat elfogadni </w:t>
      </w:r>
      <w:r w:rsidR="0048133D" w:rsidRPr="00C27074">
        <w:rPr>
          <w:rFonts w:ascii="Arial" w:eastAsia="Calibri" w:hAnsi="Arial" w:cs="Arial"/>
          <w:color w:val="000000" w:themeColor="text1"/>
          <w:szCs w:val="22"/>
          <w:lang w:eastAsia="en-US"/>
        </w:rPr>
        <w:t xml:space="preserve">szíveskedjék. </w:t>
      </w:r>
    </w:p>
    <w:p w:rsidR="0048133D" w:rsidRPr="00C27074" w:rsidRDefault="0048133D" w:rsidP="003F731C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48133D" w:rsidRPr="00315D32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 w:rsidRPr="00315D32">
        <w:rPr>
          <w:rFonts w:ascii="Arial" w:eastAsia="Calibri" w:hAnsi="Arial" w:cs="Calibri"/>
          <w:b/>
          <w:szCs w:val="22"/>
          <w:lang w:eastAsia="en-US"/>
        </w:rPr>
        <w:t>Szombathely, 201</w:t>
      </w:r>
      <w:r w:rsidR="00FF71C8">
        <w:rPr>
          <w:rFonts w:ascii="Arial" w:eastAsia="Calibri" w:hAnsi="Arial" w:cs="Calibri"/>
          <w:b/>
          <w:szCs w:val="22"/>
          <w:lang w:eastAsia="en-US"/>
        </w:rPr>
        <w:t>7</w:t>
      </w:r>
      <w:r w:rsidRPr="00315D32">
        <w:rPr>
          <w:rFonts w:ascii="Arial" w:eastAsia="Calibri" w:hAnsi="Arial" w:cs="Calibri"/>
          <w:b/>
          <w:szCs w:val="22"/>
          <w:lang w:eastAsia="en-US"/>
        </w:rPr>
        <w:t xml:space="preserve">. </w:t>
      </w:r>
      <w:r w:rsidR="00031B2E">
        <w:rPr>
          <w:rFonts w:ascii="Arial" w:eastAsia="Calibri" w:hAnsi="Arial" w:cs="Calibri"/>
          <w:b/>
          <w:szCs w:val="22"/>
          <w:lang w:eastAsia="en-US"/>
        </w:rPr>
        <w:t>február</w:t>
      </w:r>
      <w:r>
        <w:rPr>
          <w:rFonts w:ascii="Arial" w:eastAsia="Calibri" w:hAnsi="Arial" w:cs="Calibri"/>
          <w:b/>
          <w:szCs w:val="22"/>
          <w:lang w:eastAsia="en-US"/>
        </w:rPr>
        <w:t xml:space="preserve"> </w:t>
      </w:r>
      <w:proofErr w:type="gramStart"/>
      <w:r>
        <w:rPr>
          <w:rFonts w:ascii="Arial" w:eastAsia="Calibri" w:hAnsi="Arial" w:cs="Calibri"/>
          <w:b/>
          <w:szCs w:val="22"/>
          <w:lang w:eastAsia="en-US"/>
        </w:rPr>
        <w:t>„      ”</w:t>
      </w:r>
      <w:proofErr w:type="gramEnd"/>
    </w:p>
    <w:p w:rsidR="0048133D" w:rsidRDefault="0048133D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6C3CC3" w:rsidRPr="00315D32" w:rsidRDefault="006C3CC3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DE7EFC" w:rsidRPr="00315D32" w:rsidRDefault="00DE7EFC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</w:p>
    <w:p w:rsidR="0048133D" w:rsidRPr="00315D32" w:rsidRDefault="006E36D1" w:rsidP="0048133D">
      <w:pPr>
        <w:jc w:val="both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</w:r>
      <w:r w:rsidR="00B719DD">
        <w:rPr>
          <w:rFonts w:ascii="Arial" w:eastAsia="Calibri" w:hAnsi="Arial" w:cs="Calibri"/>
          <w:b/>
          <w:szCs w:val="22"/>
          <w:lang w:eastAsia="en-US"/>
        </w:rPr>
        <w:tab/>
        <w:t xml:space="preserve">/: Dr. </w:t>
      </w:r>
      <w:r w:rsidR="008D600A">
        <w:rPr>
          <w:rFonts w:ascii="Arial" w:eastAsia="Calibri" w:hAnsi="Arial" w:cs="Calibri"/>
          <w:b/>
          <w:szCs w:val="22"/>
          <w:lang w:eastAsia="en-US"/>
        </w:rPr>
        <w:t xml:space="preserve">Puskás </w:t>
      </w:r>
      <w:proofErr w:type="gramStart"/>
      <w:r w:rsidR="008D600A">
        <w:rPr>
          <w:rFonts w:ascii="Arial" w:eastAsia="Calibri" w:hAnsi="Arial" w:cs="Calibri"/>
          <w:b/>
          <w:szCs w:val="22"/>
          <w:lang w:eastAsia="en-US"/>
        </w:rPr>
        <w:t>Tivadar</w:t>
      </w:r>
      <w:r w:rsidR="00B719DD">
        <w:rPr>
          <w:rFonts w:ascii="Arial" w:eastAsia="Calibri" w:hAnsi="Arial" w:cs="Calibri"/>
          <w:b/>
          <w:szCs w:val="22"/>
          <w:lang w:eastAsia="en-US"/>
        </w:rPr>
        <w:t xml:space="preserve"> :</w:t>
      </w:r>
      <w:proofErr w:type="gramEnd"/>
      <w:r w:rsidR="00B719DD">
        <w:rPr>
          <w:rFonts w:ascii="Arial" w:eastAsia="Calibri" w:hAnsi="Arial" w:cs="Calibri"/>
          <w:b/>
          <w:szCs w:val="22"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315D32" w:rsidTr="00DE7EFC">
        <w:tc>
          <w:tcPr>
            <w:tcW w:w="3212" w:type="dxa"/>
            <w:shd w:val="clear" w:color="auto" w:fill="auto"/>
          </w:tcPr>
          <w:p w:rsidR="00DE7EFC" w:rsidRPr="00315D32" w:rsidRDefault="00DE7EFC" w:rsidP="006E36D1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315D32" w:rsidRDefault="00DE7EFC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  <w:tc>
          <w:tcPr>
            <w:tcW w:w="3213" w:type="dxa"/>
          </w:tcPr>
          <w:p w:rsidR="00DE7EFC" w:rsidRPr="00315D32" w:rsidRDefault="00DE7EFC" w:rsidP="00AD1A70">
            <w:pPr>
              <w:jc w:val="center"/>
              <w:rPr>
                <w:rFonts w:ascii="Arial" w:eastAsia="Calibri" w:hAnsi="Arial" w:cs="Calibri"/>
                <w:b/>
                <w:szCs w:val="22"/>
                <w:lang w:eastAsia="en-US"/>
              </w:rPr>
            </w:pPr>
          </w:p>
        </w:tc>
      </w:tr>
    </w:tbl>
    <w:p w:rsidR="00ED5942" w:rsidRDefault="00ED5942" w:rsidP="00DE7EFC">
      <w:pPr>
        <w:rPr>
          <w:rFonts w:ascii="Arial" w:hAnsi="Arial" w:cs="Arial"/>
        </w:rPr>
      </w:pPr>
    </w:p>
    <w:p w:rsidR="00ED5942" w:rsidRPr="004E694A" w:rsidRDefault="00ED5942" w:rsidP="00ED5942">
      <w:pPr>
        <w:jc w:val="both"/>
        <w:rPr>
          <w:rFonts w:ascii="Arial" w:hAnsi="Arial" w:cs="Arial"/>
          <w:bCs/>
        </w:rPr>
      </w:pPr>
      <w:r w:rsidRPr="004E694A">
        <w:rPr>
          <w:rFonts w:cs="Arial"/>
          <w:bCs/>
        </w:rPr>
        <w:tab/>
      </w:r>
      <w:r w:rsidRPr="004E694A">
        <w:rPr>
          <w:rFonts w:cs="Arial"/>
          <w:bCs/>
        </w:rPr>
        <w:tab/>
      </w:r>
    </w:p>
    <w:p w:rsidR="00ED5942" w:rsidRPr="004E694A" w:rsidRDefault="00ED5942" w:rsidP="00ED5942">
      <w:pPr>
        <w:jc w:val="both"/>
        <w:rPr>
          <w:rFonts w:ascii="Arial" w:hAnsi="Arial" w:cs="Arial"/>
          <w:bCs/>
        </w:rPr>
      </w:pPr>
      <w:r w:rsidRPr="004E694A">
        <w:rPr>
          <w:rFonts w:ascii="Arial" w:hAnsi="Arial" w:cs="Arial"/>
          <w:bCs/>
        </w:rPr>
        <w:tab/>
      </w:r>
      <w:r w:rsidRPr="004E694A">
        <w:rPr>
          <w:rFonts w:ascii="Arial" w:hAnsi="Arial" w:cs="Arial"/>
          <w:bCs/>
        </w:rPr>
        <w:tab/>
      </w:r>
    </w:p>
    <w:p w:rsidR="00ED5942" w:rsidRPr="007C40AF" w:rsidRDefault="00ED5942" w:rsidP="00DE7EFC">
      <w:pPr>
        <w:rPr>
          <w:rFonts w:ascii="Arial" w:hAnsi="Arial" w:cs="Arial"/>
        </w:rPr>
      </w:pPr>
    </w:p>
    <w:sectPr w:rsidR="00ED5942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700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700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proofErr w:type="gramStart"/>
    <w:r w:rsidR="00F17C6A">
      <w:rPr>
        <w:rFonts w:ascii="Arial" w:hAnsi="Arial" w:cs="Arial"/>
        <w:bCs/>
        <w:smallCaps/>
        <w:sz w:val="22"/>
        <w:szCs w:val="22"/>
      </w:rPr>
      <w:t>polgármestere</w:t>
    </w:r>
    <w:proofErr w:type="gramEnd"/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31B2E"/>
    <w:rsid w:val="00033387"/>
    <w:rsid w:val="000D5554"/>
    <w:rsid w:val="00132161"/>
    <w:rsid w:val="00155221"/>
    <w:rsid w:val="001A4648"/>
    <w:rsid w:val="00246206"/>
    <w:rsid w:val="00254959"/>
    <w:rsid w:val="002718FE"/>
    <w:rsid w:val="00281B4B"/>
    <w:rsid w:val="002C62AC"/>
    <w:rsid w:val="002C6EF2"/>
    <w:rsid w:val="00325973"/>
    <w:rsid w:val="0032649B"/>
    <w:rsid w:val="00327E83"/>
    <w:rsid w:val="0034130E"/>
    <w:rsid w:val="00356256"/>
    <w:rsid w:val="00374CE6"/>
    <w:rsid w:val="003756A0"/>
    <w:rsid w:val="00387E79"/>
    <w:rsid w:val="003C0E9B"/>
    <w:rsid w:val="003C6DA7"/>
    <w:rsid w:val="003D2661"/>
    <w:rsid w:val="003F50FD"/>
    <w:rsid w:val="003F731C"/>
    <w:rsid w:val="0040389D"/>
    <w:rsid w:val="00460E1E"/>
    <w:rsid w:val="00466B20"/>
    <w:rsid w:val="0047339D"/>
    <w:rsid w:val="0048133D"/>
    <w:rsid w:val="004A53D3"/>
    <w:rsid w:val="004C314C"/>
    <w:rsid w:val="004E30DE"/>
    <w:rsid w:val="00512FA4"/>
    <w:rsid w:val="005212D4"/>
    <w:rsid w:val="005B205E"/>
    <w:rsid w:val="005C2C6C"/>
    <w:rsid w:val="005F19FE"/>
    <w:rsid w:val="00624F64"/>
    <w:rsid w:val="00632A1C"/>
    <w:rsid w:val="00651AA5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7326FF"/>
    <w:rsid w:val="0077523F"/>
    <w:rsid w:val="007A4B78"/>
    <w:rsid w:val="007B12B6"/>
    <w:rsid w:val="007B2FF9"/>
    <w:rsid w:val="007B375C"/>
    <w:rsid w:val="007C40AF"/>
    <w:rsid w:val="007E3E69"/>
    <w:rsid w:val="007F2F31"/>
    <w:rsid w:val="00806923"/>
    <w:rsid w:val="008728D0"/>
    <w:rsid w:val="0089700E"/>
    <w:rsid w:val="008C2D39"/>
    <w:rsid w:val="008C4D8C"/>
    <w:rsid w:val="008D600A"/>
    <w:rsid w:val="009348EA"/>
    <w:rsid w:val="009555E9"/>
    <w:rsid w:val="0096279B"/>
    <w:rsid w:val="009A5709"/>
    <w:rsid w:val="009B5040"/>
    <w:rsid w:val="00A51595"/>
    <w:rsid w:val="00A52EE7"/>
    <w:rsid w:val="00A7633E"/>
    <w:rsid w:val="00AB7B31"/>
    <w:rsid w:val="00AD08CD"/>
    <w:rsid w:val="00B103B4"/>
    <w:rsid w:val="00B3328E"/>
    <w:rsid w:val="00B45D42"/>
    <w:rsid w:val="00B610E8"/>
    <w:rsid w:val="00B719DD"/>
    <w:rsid w:val="00B82B96"/>
    <w:rsid w:val="00BC46F6"/>
    <w:rsid w:val="00BD03D2"/>
    <w:rsid w:val="00BD6B2D"/>
    <w:rsid w:val="00BE370B"/>
    <w:rsid w:val="00BE5A1B"/>
    <w:rsid w:val="00BE6F1B"/>
    <w:rsid w:val="00BF62D6"/>
    <w:rsid w:val="00C27074"/>
    <w:rsid w:val="00C27969"/>
    <w:rsid w:val="00C60724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E1C60"/>
    <w:rsid w:val="00DE7EFC"/>
    <w:rsid w:val="00E05BAB"/>
    <w:rsid w:val="00E82F69"/>
    <w:rsid w:val="00E93932"/>
    <w:rsid w:val="00E950D2"/>
    <w:rsid w:val="00EA3B16"/>
    <w:rsid w:val="00EA51D7"/>
    <w:rsid w:val="00EC7C11"/>
    <w:rsid w:val="00ED22EC"/>
    <w:rsid w:val="00ED5942"/>
    <w:rsid w:val="00F17C6A"/>
    <w:rsid w:val="00F31A66"/>
    <w:rsid w:val="00F57F92"/>
    <w:rsid w:val="00FA2164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35</cp:revision>
  <cp:lastPrinted>2017-02-15T12:38:00Z</cp:lastPrinted>
  <dcterms:created xsi:type="dcterms:W3CDTF">2017-02-17T15:22:00Z</dcterms:created>
  <dcterms:modified xsi:type="dcterms:W3CDTF">2017-02-20T10:11:00Z</dcterms:modified>
</cp:coreProperties>
</file>