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41" w:rsidRDefault="00581941" w:rsidP="0058194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r>
        <w:rPr>
          <w:rFonts w:ascii="Arial" w:hAnsi="Arial" w:cs="Arial"/>
          <w:b/>
          <w:u w:val="single"/>
        </w:rPr>
        <w:t>Az előterjesztést megtárgyalta:</w:t>
      </w:r>
    </w:p>
    <w:p w:rsidR="00581941" w:rsidRDefault="00581941" w:rsidP="00581941">
      <w:pPr>
        <w:ind w:left="4248" w:firstLine="708"/>
        <w:rPr>
          <w:rFonts w:ascii="Arial" w:hAnsi="Arial" w:cs="Arial"/>
          <w:u w:val="single"/>
        </w:rPr>
      </w:pPr>
    </w:p>
    <w:p w:rsidR="00581941" w:rsidRDefault="00581941" w:rsidP="00581941">
      <w:pPr>
        <w:ind w:left="5220" w:hanging="26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Gazdasági és Városstratégiai Bizottság</w:t>
      </w:r>
    </w:p>
    <w:p w:rsidR="00581941" w:rsidRDefault="00581941" w:rsidP="00581941">
      <w:pPr>
        <w:ind w:left="4956"/>
        <w:rPr>
          <w:rFonts w:ascii="Arial" w:hAnsi="Arial" w:cs="Arial"/>
          <w:sz w:val="22"/>
        </w:rPr>
      </w:pPr>
    </w:p>
    <w:p w:rsidR="00581941" w:rsidRDefault="00581941" w:rsidP="00581941">
      <w:pPr>
        <w:ind w:left="4248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 határozati javaslatot törvényességi </w:t>
      </w:r>
    </w:p>
    <w:p w:rsidR="00581941" w:rsidRDefault="00581941" w:rsidP="00581941">
      <w:pPr>
        <w:ind w:left="5387" w:hanging="431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szempontból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megvizsgáltam:</w:t>
      </w:r>
    </w:p>
    <w:p w:rsidR="00581941" w:rsidRDefault="00581941" w:rsidP="00581941">
      <w:pPr>
        <w:tabs>
          <w:tab w:val="left" w:pos="4253"/>
        </w:tabs>
        <w:rPr>
          <w:rFonts w:ascii="Arial" w:hAnsi="Arial" w:cs="Arial"/>
          <w:i/>
          <w:sz w:val="20"/>
          <w:szCs w:val="20"/>
        </w:rPr>
      </w:pPr>
    </w:p>
    <w:p w:rsidR="00581941" w:rsidRDefault="00581941" w:rsidP="00581941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581941" w:rsidRDefault="00581941" w:rsidP="00581941">
      <w:pPr>
        <w:ind w:left="4962" w:hanging="4962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/: Dr. Károlyi </w:t>
      </w:r>
      <w:proofErr w:type="gramStart"/>
      <w:r>
        <w:rPr>
          <w:rFonts w:ascii="Arial" w:hAnsi="Arial" w:cs="Arial"/>
          <w:i/>
          <w:sz w:val="20"/>
          <w:szCs w:val="20"/>
        </w:rPr>
        <w:t>Ákos :</w:t>
      </w:r>
      <w:proofErr w:type="gramEnd"/>
      <w:r>
        <w:rPr>
          <w:rFonts w:ascii="Arial" w:hAnsi="Arial" w:cs="Arial"/>
          <w:i/>
          <w:sz w:val="20"/>
          <w:szCs w:val="20"/>
        </w:rPr>
        <w:t>/</w:t>
      </w:r>
    </w:p>
    <w:p w:rsidR="00581941" w:rsidRDefault="00581941" w:rsidP="00581941">
      <w:pPr>
        <w:spacing w:line="360" w:lineRule="auto"/>
        <w:ind w:left="50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2222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</w:rPr>
        <w:t>jegyző</w:t>
      </w:r>
      <w:proofErr w:type="gramEnd"/>
    </w:p>
    <w:p w:rsidR="00581941" w:rsidRDefault="00581941" w:rsidP="00581941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581941" w:rsidRDefault="00581941" w:rsidP="00581941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581941" w:rsidRPr="00581941" w:rsidRDefault="00581941" w:rsidP="00581941">
      <w:pPr>
        <w:pStyle w:val="Cmsor1"/>
        <w:numPr>
          <w:ilvl w:val="12"/>
          <w:numId w:val="0"/>
        </w:numPr>
        <w:spacing w:before="120"/>
        <w:jc w:val="center"/>
        <w:rPr>
          <w:rFonts w:ascii="Arial" w:hAnsi="Arial" w:cs="Arial"/>
          <w:sz w:val="24"/>
          <w:szCs w:val="24"/>
        </w:rPr>
      </w:pPr>
      <w:r w:rsidRPr="00581941">
        <w:rPr>
          <w:rFonts w:ascii="Arial" w:hAnsi="Arial" w:cs="Arial"/>
          <w:sz w:val="24"/>
          <w:szCs w:val="24"/>
        </w:rPr>
        <w:t xml:space="preserve">Szombathely Megyei Jogú Város Közgyűlésének </w:t>
      </w:r>
      <w:proofErr w:type="gramStart"/>
      <w:r w:rsidRPr="00581941">
        <w:rPr>
          <w:rFonts w:ascii="Arial" w:hAnsi="Arial" w:cs="Arial"/>
          <w:sz w:val="24"/>
          <w:szCs w:val="24"/>
        </w:rPr>
        <w:t>2017.  február</w:t>
      </w:r>
      <w:proofErr w:type="gramEnd"/>
      <w:r w:rsidRPr="00581941">
        <w:rPr>
          <w:rFonts w:ascii="Arial" w:hAnsi="Arial" w:cs="Arial"/>
          <w:sz w:val="24"/>
          <w:szCs w:val="24"/>
        </w:rPr>
        <w:t xml:space="preserve"> 2-i ülésére</w:t>
      </w:r>
    </w:p>
    <w:p w:rsidR="00581941" w:rsidRDefault="00581941" w:rsidP="00581941">
      <w:pPr>
        <w:jc w:val="center"/>
        <w:rPr>
          <w:rFonts w:ascii="Arial" w:hAnsi="Arial" w:cs="Arial"/>
        </w:rPr>
      </w:pPr>
    </w:p>
    <w:p w:rsidR="00581941" w:rsidRDefault="00581941" w:rsidP="005819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Javaslat </w:t>
      </w:r>
      <w:r>
        <w:rPr>
          <w:rFonts w:ascii="Arial" w:eastAsia="Calibri" w:hAnsi="Arial" w:cs="Arial"/>
          <w:b/>
          <w:lang w:eastAsia="en-US"/>
        </w:rPr>
        <w:t xml:space="preserve">gépjármű </w:t>
      </w:r>
      <w:r w:rsidR="006C7331">
        <w:rPr>
          <w:rFonts w:ascii="Arial" w:eastAsia="Calibri" w:hAnsi="Arial" w:cs="Arial"/>
          <w:b/>
          <w:lang w:eastAsia="en-US"/>
        </w:rPr>
        <w:t xml:space="preserve">értékesítésére a </w:t>
      </w:r>
      <w:r>
        <w:rPr>
          <w:rFonts w:ascii="Arial" w:eastAsia="Calibri" w:hAnsi="Arial" w:cs="Arial"/>
          <w:b/>
          <w:lang w:eastAsia="en-US"/>
        </w:rPr>
        <w:t xml:space="preserve">VASIVÍZ </w:t>
      </w:r>
      <w:proofErr w:type="spellStart"/>
      <w:r>
        <w:rPr>
          <w:rFonts w:ascii="Arial" w:eastAsia="Calibri" w:hAnsi="Arial" w:cs="Arial"/>
          <w:b/>
          <w:lang w:eastAsia="en-US"/>
        </w:rPr>
        <w:t>ZRt</w:t>
      </w:r>
      <w:proofErr w:type="spellEnd"/>
      <w:r>
        <w:rPr>
          <w:rFonts w:ascii="Arial" w:eastAsia="Calibri" w:hAnsi="Arial" w:cs="Arial"/>
          <w:b/>
          <w:lang w:eastAsia="en-US"/>
        </w:rPr>
        <w:t xml:space="preserve">. részére </w:t>
      </w:r>
    </w:p>
    <w:p w:rsidR="00581941" w:rsidRDefault="00581941" w:rsidP="00581941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:rsidR="00581941" w:rsidRDefault="00581941" w:rsidP="00581941">
      <w:pPr>
        <w:spacing w:after="1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 Szombathely Megyei Jog</w:t>
      </w:r>
      <w:r w:rsidR="009D0347">
        <w:rPr>
          <w:rFonts w:ascii="Arial" w:eastAsia="Calibri" w:hAnsi="Arial" w:cs="Arial"/>
          <w:lang w:eastAsia="en-US"/>
        </w:rPr>
        <w:t>ú Város Önkormányzata tulajdonában</w:t>
      </w:r>
      <w:r>
        <w:rPr>
          <w:rFonts w:ascii="Arial" w:eastAsia="Calibri" w:hAnsi="Arial" w:cs="Arial"/>
          <w:lang w:eastAsia="en-US"/>
        </w:rPr>
        <w:t xml:space="preserve"> </w:t>
      </w:r>
      <w:r w:rsidR="009D0347">
        <w:rPr>
          <w:rFonts w:ascii="Arial" w:eastAsia="Calibri" w:hAnsi="Arial" w:cs="Arial"/>
          <w:lang w:eastAsia="en-US"/>
        </w:rPr>
        <w:t>álló</w:t>
      </w:r>
      <w:r>
        <w:rPr>
          <w:rFonts w:ascii="Arial" w:eastAsia="Calibri" w:hAnsi="Arial" w:cs="Arial"/>
          <w:lang w:eastAsia="en-US"/>
        </w:rPr>
        <w:t xml:space="preserve">, a 2010. évben lezárult ISPA/KA beruházás keretében beszerzett, és a VASIVÍZ </w:t>
      </w:r>
      <w:proofErr w:type="spellStart"/>
      <w:r>
        <w:rPr>
          <w:rFonts w:ascii="Arial" w:eastAsia="Calibri" w:hAnsi="Arial" w:cs="Arial"/>
          <w:lang w:eastAsia="en-US"/>
        </w:rPr>
        <w:t>ZRt</w:t>
      </w:r>
      <w:proofErr w:type="spellEnd"/>
      <w:r>
        <w:rPr>
          <w:rFonts w:ascii="Arial" w:eastAsia="Calibri" w:hAnsi="Arial" w:cs="Arial"/>
          <w:lang w:eastAsia="en-US"/>
        </w:rPr>
        <w:t xml:space="preserve">. üzemeltetésében lévő LJY-935 forgalmi rendszámú RENAULT típusú csatorna-karbantartó gépjármű 2016.08.17-én közúti baleset során olyan sérüléseket szerzett, amely alapján a biztosító totálkárosnak minősítette. A VASIVÍZ </w:t>
      </w:r>
      <w:proofErr w:type="spellStart"/>
      <w:r>
        <w:rPr>
          <w:rFonts w:ascii="Arial" w:eastAsia="Calibri" w:hAnsi="Arial" w:cs="Arial"/>
          <w:lang w:eastAsia="en-US"/>
        </w:rPr>
        <w:t>ZRt</w:t>
      </w:r>
      <w:proofErr w:type="spellEnd"/>
      <w:r>
        <w:rPr>
          <w:rFonts w:ascii="Arial" w:eastAsia="Calibri" w:hAnsi="Arial" w:cs="Arial"/>
          <w:lang w:eastAsia="en-US"/>
        </w:rPr>
        <w:t>. által kötött CASCO biztosítás alapján Önkormányzatunk 3.244.500,</w:t>
      </w:r>
      <w:proofErr w:type="spellStart"/>
      <w:r>
        <w:rPr>
          <w:rFonts w:ascii="Arial" w:eastAsia="Calibri" w:hAnsi="Arial" w:cs="Arial"/>
          <w:lang w:eastAsia="en-US"/>
        </w:rPr>
        <w:t>-Ft</w:t>
      </w:r>
      <w:proofErr w:type="spellEnd"/>
      <w:r>
        <w:rPr>
          <w:rFonts w:ascii="Arial" w:eastAsia="Calibri" w:hAnsi="Arial" w:cs="Arial"/>
          <w:lang w:eastAsia="en-US"/>
        </w:rPr>
        <w:t xml:space="preserve"> kártérítést kapott.</w:t>
      </w:r>
    </w:p>
    <w:p w:rsidR="00581941" w:rsidRDefault="00581941" w:rsidP="00581941">
      <w:pPr>
        <w:spacing w:after="1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 VASIVÍZ </w:t>
      </w:r>
      <w:proofErr w:type="spellStart"/>
      <w:r>
        <w:rPr>
          <w:rFonts w:ascii="Arial" w:eastAsia="Calibri" w:hAnsi="Arial" w:cs="Arial"/>
          <w:lang w:eastAsia="en-US"/>
        </w:rPr>
        <w:t>ZRt</w:t>
      </w:r>
      <w:proofErr w:type="spellEnd"/>
      <w:r>
        <w:rPr>
          <w:rFonts w:ascii="Arial" w:eastAsia="Calibri" w:hAnsi="Arial" w:cs="Arial"/>
          <w:lang w:eastAsia="en-US"/>
        </w:rPr>
        <w:t xml:space="preserve">. számára a gépkocsi kiesése jelentős fennakadásokat okoz a fenntartási munkák során. Egy új gépjármű vásárlása jelentős mértékben terhelné költségvetésüket, viszont a sérült gépjármű felépítménye jó állapotú, annak új alépítményre történő átszerelésével a kieső gépkocsi pótlása kedvezőbb költséggel megtörténhet.  Ebből adódóan azzal a kéréssel fordultak Önkormányzatunkhoz, hogy a sérült gépjárművet részükre értékesítsük. A gépjármű értéke az önkormányzati </w:t>
      </w:r>
      <w:proofErr w:type="spellStart"/>
      <w:r>
        <w:rPr>
          <w:rFonts w:ascii="Arial" w:eastAsia="Calibri" w:hAnsi="Arial" w:cs="Arial"/>
          <w:lang w:eastAsia="en-US"/>
        </w:rPr>
        <w:t>alleltár</w:t>
      </w:r>
      <w:proofErr w:type="spellEnd"/>
      <w:r>
        <w:rPr>
          <w:rFonts w:ascii="Arial" w:eastAsia="Calibri" w:hAnsi="Arial" w:cs="Arial"/>
          <w:lang w:eastAsia="en-US"/>
        </w:rPr>
        <w:t xml:space="preserve"> szerint 0,</w:t>
      </w:r>
      <w:proofErr w:type="spellStart"/>
      <w:r>
        <w:rPr>
          <w:rFonts w:ascii="Arial" w:eastAsia="Calibri" w:hAnsi="Arial" w:cs="Arial"/>
          <w:lang w:eastAsia="en-US"/>
        </w:rPr>
        <w:t>-Ft</w:t>
      </w:r>
      <w:proofErr w:type="spellEnd"/>
      <w:r>
        <w:rPr>
          <w:rFonts w:ascii="Arial" w:eastAsia="Calibri" w:hAnsi="Arial" w:cs="Arial"/>
          <w:lang w:eastAsia="en-US"/>
        </w:rPr>
        <w:t>, míg a biztosító a sérült jármű forgalmi értékét 1.355.000,</w:t>
      </w:r>
      <w:proofErr w:type="spellStart"/>
      <w:r>
        <w:rPr>
          <w:rFonts w:ascii="Arial" w:eastAsia="Calibri" w:hAnsi="Arial" w:cs="Arial"/>
          <w:lang w:eastAsia="en-US"/>
        </w:rPr>
        <w:t>-Ft-ban</w:t>
      </w:r>
      <w:proofErr w:type="spellEnd"/>
      <w:r>
        <w:rPr>
          <w:rFonts w:ascii="Arial" w:eastAsia="Calibri" w:hAnsi="Arial" w:cs="Arial"/>
          <w:lang w:eastAsia="en-US"/>
        </w:rPr>
        <w:t xml:space="preserve"> állapította meg.</w:t>
      </w:r>
    </w:p>
    <w:p w:rsidR="00581941" w:rsidRDefault="00581941" w:rsidP="00581941">
      <w:pPr>
        <w:spacing w:after="160"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iCs/>
          <w:lang w:eastAsia="en-US"/>
        </w:rPr>
        <w:t xml:space="preserve">Tekintettel arra, hogy a VASIVÍZ </w:t>
      </w:r>
      <w:proofErr w:type="spellStart"/>
      <w:r>
        <w:rPr>
          <w:rFonts w:ascii="Arial" w:eastAsia="Calibri" w:hAnsi="Arial" w:cs="Arial"/>
          <w:iCs/>
          <w:lang w:eastAsia="en-US"/>
        </w:rPr>
        <w:t>ZRt</w:t>
      </w:r>
      <w:proofErr w:type="spellEnd"/>
      <w:r>
        <w:rPr>
          <w:rFonts w:ascii="Arial" w:eastAsia="Calibri" w:hAnsi="Arial" w:cs="Arial"/>
          <w:iCs/>
          <w:lang w:eastAsia="en-US"/>
        </w:rPr>
        <w:t xml:space="preserve">. az Önkormányzat tulajdonában lévő </w:t>
      </w:r>
      <w:proofErr w:type="spellStart"/>
      <w:r>
        <w:rPr>
          <w:rFonts w:ascii="Arial" w:eastAsia="Calibri" w:hAnsi="Arial" w:cs="Arial"/>
          <w:iCs/>
          <w:lang w:eastAsia="en-US"/>
        </w:rPr>
        <w:t>víziközmű</w:t>
      </w:r>
      <w:proofErr w:type="spellEnd"/>
      <w:r>
        <w:rPr>
          <w:rFonts w:ascii="Arial" w:eastAsia="Calibri" w:hAnsi="Arial" w:cs="Arial"/>
          <w:iCs/>
          <w:lang w:eastAsia="en-US"/>
        </w:rPr>
        <w:t xml:space="preserve"> rendszerek üzemeltetéséhez, az Önkormányzattal kötött bérleti-üzemeltetési szerződés keretében kívánja a továbbia</w:t>
      </w:r>
      <w:r w:rsidR="0022220F">
        <w:rPr>
          <w:rFonts w:ascii="Arial" w:eastAsia="Calibri" w:hAnsi="Arial" w:cs="Arial"/>
          <w:iCs/>
          <w:lang w:eastAsia="en-US"/>
        </w:rPr>
        <w:t>kban is használni a gépjárművet,</w:t>
      </w:r>
      <w:r>
        <w:rPr>
          <w:rFonts w:ascii="Arial" w:eastAsia="Calibri" w:hAnsi="Arial" w:cs="Arial"/>
          <w:iCs/>
          <w:lang w:eastAsia="en-US"/>
        </w:rPr>
        <w:t xml:space="preserve"> </w:t>
      </w:r>
      <w:r w:rsidR="00882CBA">
        <w:rPr>
          <w:rFonts w:ascii="Arial" w:eastAsia="Calibri" w:hAnsi="Arial" w:cs="Arial"/>
          <w:iCs/>
          <w:lang w:eastAsia="en-US"/>
        </w:rPr>
        <w:t xml:space="preserve">Szombathely Megyei Jogú Város </w:t>
      </w:r>
      <w:r w:rsidR="0022220F">
        <w:rPr>
          <w:rFonts w:ascii="Arial" w:eastAsia="Calibri" w:hAnsi="Arial" w:cs="Arial"/>
          <w:iCs/>
          <w:lang w:eastAsia="en-US"/>
        </w:rPr>
        <w:t>v</w:t>
      </w:r>
      <w:r w:rsidR="00882CBA">
        <w:rPr>
          <w:rFonts w:ascii="Arial" w:eastAsia="Calibri" w:hAnsi="Arial" w:cs="Arial"/>
          <w:iCs/>
          <w:lang w:eastAsia="en-US"/>
        </w:rPr>
        <w:t xml:space="preserve">agyonáról szóló </w:t>
      </w:r>
      <w:r w:rsidR="0022220F">
        <w:rPr>
          <w:rFonts w:ascii="Arial" w:eastAsia="Calibri" w:hAnsi="Arial" w:cs="Arial"/>
          <w:iCs/>
          <w:lang w:eastAsia="en-US"/>
        </w:rPr>
        <w:t xml:space="preserve">40/2014.(XII.23.) önkormányzati </w:t>
      </w:r>
      <w:r w:rsidR="00882CBA">
        <w:rPr>
          <w:rFonts w:ascii="Arial" w:eastAsia="Calibri" w:hAnsi="Arial" w:cs="Arial"/>
          <w:iCs/>
          <w:lang w:eastAsia="en-US"/>
        </w:rPr>
        <w:t>rendelet</w:t>
      </w:r>
      <w:r w:rsidR="00471DED">
        <w:rPr>
          <w:rFonts w:ascii="Arial" w:eastAsia="Calibri" w:hAnsi="Arial" w:cs="Arial"/>
          <w:iCs/>
          <w:lang w:eastAsia="en-US"/>
        </w:rPr>
        <w:t xml:space="preserve"> 14.§ (4) </w:t>
      </w:r>
      <w:r w:rsidR="0022220F">
        <w:rPr>
          <w:rFonts w:ascii="Arial" w:eastAsia="Calibri" w:hAnsi="Arial" w:cs="Arial"/>
          <w:iCs/>
          <w:lang w:eastAsia="en-US"/>
        </w:rPr>
        <w:t>c</w:t>
      </w:r>
      <w:r w:rsidR="00882CBA">
        <w:rPr>
          <w:rFonts w:ascii="Arial" w:eastAsia="Calibri" w:hAnsi="Arial" w:cs="Arial"/>
          <w:iCs/>
          <w:lang w:eastAsia="en-US"/>
        </w:rPr>
        <w:t>)</w:t>
      </w:r>
      <w:r w:rsidR="00471DED">
        <w:rPr>
          <w:rFonts w:ascii="Arial" w:eastAsia="Calibri" w:hAnsi="Arial" w:cs="Arial"/>
          <w:iCs/>
          <w:lang w:eastAsia="en-US"/>
        </w:rPr>
        <w:t xml:space="preserve"> pontja alapján </w:t>
      </w:r>
      <w:r>
        <w:rPr>
          <w:rFonts w:ascii="Arial" w:eastAsia="Calibri" w:hAnsi="Arial" w:cs="Arial"/>
          <w:iCs/>
          <w:lang w:eastAsia="en-US"/>
        </w:rPr>
        <w:t xml:space="preserve">javaslom, hogy azt adásvételi szerződés keretében, bruttó </w:t>
      </w:r>
      <w:r>
        <w:rPr>
          <w:rFonts w:ascii="Arial" w:eastAsia="Calibri" w:hAnsi="Arial" w:cs="Arial"/>
          <w:lang w:eastAsia="en-US"/>
        </w:rPr>
        <w:t>1.355.000</w:t>
      </w:r>
      <w:r>
        <w:rPr>
          <w:rFonts w:ascii="Arial" w:eastAsia="Calibri" w:hAnsi="Arial" w:cs="Arial"/>
          <w:iCs/>
          <w:lang w:eastAsia="en-US"/>
        </w:rPr>
        <w:t>,</w:t>
      </w:r>
      <w:proofErr w:type="spellStart"/>
      <w:r>
        <w:rPr>
          <w:rFonts w:ascii="Arial" w:eastAsia="Calibri" w:hAnsi="Arial" w:cs="Arial"/>
          <w:iCs/>
          <w:lang w:eastAsia="en-US"/>
        </w:rPr>
        <w:t>-Ft</w:t>
      </w:r>
      <w:proofErr w:type="spellEnd"/>
      <w:r>
        <w:rPr>
          <w:rFonts w:ascii="Arial" w:eastAsia="Calibri" w:hAnsi="Arial" w:cs="Arial"/>
          <w:iCs/>
          <w:lang w:eastAsia="en-US"/>
        </w:rPr>
        <w:t xml:space="preserve"> vételárért értékesítsük részükre.</w:t>
      </w:r>
    </w:p>
    <w:p w:rsidR="00581941" w:rsidRDefault="00581941" w:rsidP="0058194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293816" w:rsidRDefault="00293816" w:rsidP="00581941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581941" w:rsidRDefault="00581941" w:rsidP="00581941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Szombathely, 2017. január </w:t>
      </w:r>
      <w:r w:rsidR="0057092F">
        <w:rPr>
          <w:rFonts w:ascii="Arial" w:hAnsi="Arial" w:cs="Arial"/>
          <w:b/>
          <w:color w:val="000000"/>
        </w:rPr>
        <w:t>26.</w:t>
      </w:r>
      <w:bookmarkStart w:id="0" w:name="_GoBack"/>
      <w:bookmarkEnd w:id="0"/>
    </w:p>
    <w:p w:rsidR="00581941" w:rsidRDefault="00581941" w:rsidP="00581941">
      <w:p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/: Dr. Puskás </w:t>
      </w:r>
      <w:proofErr w:type="gramStart"/>
      <w:r>
        <w:rPr>
          <w:rFonts w:ascii="Arial" w:hAnsi="Arial" w:cs="Arial"/>
          <w:b/>
          <w:color w:val="000000"/>
        </w:rPr>
        <w:t>Tivadar :</w:t>
      </w:r>
      <w:proofErr w:type="gramEnd"/>
      <w:r>
        <w:rPr>
          <w:rFonts w:ascii="Arial" w:hAnsi="Arial" w:cs="Arial"/>
          <w:b/>
          <w:color w:val="000000"/>
        </w:rPr>
        <w:t>/</w:t>
      </w:r>
    </w:p>
    <w:p w:rsidR="00581941" w:rsidRDefault="00581941" w:rsidP="00581941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581941" w:rsidRDefault="00581941" w:rsidP="00581941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…./2017. (II. 2.)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581941" w:rsidRDefault="00581941" w:rsidP="00581941">
      <w:pPr>
        <w:tabs>
          <w:tab w:val="left" w:pos="1134"/>
        </w:tabs>
        <w:rPr>
          <w:rFonts w:ascii="Arial" w:hAnsi="Arial" w:cs="Arial"/>
          <w:b/>
          <w:bCs/>
          <w:u w:val="single"/>
        </w:rPr>
      </w:pPr>
    </w:p>
    <w:p w:rsidR="00581941" w:rsidRDefault="00581941" w:rsidP="00581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azzal, hogy az önkormányzat az </w:t>
      </w:r>
      <w:r>
        <w:rPr>
          <w:rFonts w:ascii="Arial" w:eastAsia="Calibri" w:hAnsi="Arial" w:cs="Arial"/>
          <w:lang w:eastAsia="en-US"/>
        </w:rPr>
        <w:t>LJY-935 forgalmi rendszámú RENAULT típusú csatorna-karbantartó gépjárművet 1.355.000</w:t>
      </w:r>
      <w:r>
        <w:rPr>
          <w:rFonts w:ascii="Arial" w:eastAsia="Calibri" w:hAnsi="Arial" w:cs="Arial"/>
          <w:iCs/>
          <w:lang w:eastAsia="en-US"/>
        </w:rPr>
        <w:t>,</w:t>
      </w:r>
      <w:proofErr w:type="spellStart"/>
      <w:r>
        <w:rPr>
          <w:rFonts w:ascii="Arial" w:eastAsia="Calibri" w:hAnsi="Arial" w:cs="Arial"/>
          <w:iCs/>
          <w:lang w:eastAsia="en-US"/>
        </w:rPr>
        <w:t>-Ft</w:t>
      </w:r>
      <w:proofErr w:type="spellEnd"/>
      <w:r>
        <w:rPr>
          <w:rFonts w:ascii="Arial" w:eastAsia="Calibri" w:hAnsi="Arial" w:cs="Arial"/>
          <w:iCs/>
          <w:lang w:eastAsia="en-US"/>
        </w:rPr>
        <w:t xml:space="preserve"> vételárért </w:t>
      </w:r>
      <w:r>
        <w:rPr>
          <w:rFonts w:ascii="Arial" w:eastAsia="Calibri" w:hAnsi="Arial" w:cs="Arial"/>
          <w:lang w:eastAsia="en-US"/>
        </w:rPr>
        <w:t xml:space="preserve">értékesítse </w:t>
      </w:r>
      <w:r>
        <w:rPr>
          <w:rFonts w:ascii="Arial" w:eastAsia="Calibri" w:hAnsi="Arial" w:cs="Arial"/>
          <w:iCs/>
          <w:lang w:eastAsia="en-US"/>
        </w:rPr>
        <w:t xml:space="preserve">a VASIVÍZ </w:t>
      </w:r>
      <w:proofErr w:type="spellStart"/>
      <w:r>
        <w:rPr>
          <w:rFonts w:ascii="Arial" w:eastAsia="Calibri" w:hAnsi="Arial" w:cs="Arial"/>
          <w:iCs/>
          <w:lang w:eastAsia="en-US"/>
        </w:rPr>
        <w:t>Zrt</w:t>
      </w:r>
      <w:proofErr w:type="spellEnd"/>
      <w:r>
        <w:rPr>
          <w:rFonts w:ascii="Arial" w:eastAsia="Calibri" w:hAnsi="Arial" w:cs="Arial"/>
          <w:iCs/>
          <w:lang w:eastAsia="en-US"/>
        </w:rPr>
        <w:t>. részére,</w:t>
      </w:r>
      <w:r>
        <w:rPr>
          <w:rFonts w:ascii="Arial" w:eastAsia="Calibri" w:hAnsi="Arial" w:cs="Arial"/>
          <w:lang w:eastAsia="en-US"/>
        </w:rPr>
        <w:t xml:space="preserve"> és felhatalmazza a polgármestert az adásvételi szerződés aláírására</w:t>
      </w:r>
      <w:r>
        <w:rPr>
          <w:rFonts w:ascii="Arial" w:hAnsi="Arial" w:cs="Arial"/>
        </w:rPr>
        <w:t xml:space="preserve">.   </w:t>
      </w:r>
    </w:p>
    <w:p w:rsidR="00581941" w:rsidRDefault="00581941" w:rsidP="00581941">
      <w:pPr>
        <w:rPr>
          <w:rFonts w:ascii="Arial" w:hAnsi="Arial" w:cs="Arial"/>
          <w:bCs/>
        </w:rPr>
      </w:pPr>
    </w:p>
    <w:p w:rsidR="00581941" w:rsidRDefault="00581941" w:rsidP="00581941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Dr. Puskás Tivadar polgármester</w:t>
      </w:r>
    </w:p>
    <w:p w:rsidR="00581941" w:rsidRDefault="00581941" w:rsidP="00581941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:rsidR="00581941" w:rsidRDefault="00581941" w:rsidP="005819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81941" w:rsidRDefault="00581941" w:rsidP="005819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</w:t>
      </w:r>
      <w:r>
        <w:rPr>
          <w:rFonts w:ascii="Arial" w:hAnsi="Arial" w:cs="Arial"/>
        </w:rPr>
        <w:t>:</w:t>
      </w:r>
    </w:p>
    <w:p w:rsidR="00581941" w:rsidRDefault="00581941" w:rsidP="00581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Lakézi Gábor a Városüzemeltetési Osztály vezetője)</w:t>
      </w:r>
    </w:p>
    <w:p w:rsidR="00581941" w:rsidRDefault="00581941" w:rsidP="00581941">
      <w:pPr>
        <w:rPr>
          <w:rFonts w:ascii="Arial" w:hAnsi="Arial" w:cs="Arial"/>
          <w:b/>
          <w:u w:val="single"/>
        </w:rPr>
      </w:pPr>
    </w:p>
    <w:p w:rsidR="00581941" w:rsidRDefault="00581941" w:rsidP="00581941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2017. március 10.</w:t>
      </w:r>
      <w:r>
        <w:rPr>
          <w:rFonts w:ascii="Arial" w:hAnsi="Arial" w:cs="Arial"/>
        </w:rPr>
        <w:tab/>
      </w:r>
    </w:p>
    <w:p w:rsidR="00581941" w:rsidRDefault="00581941" w:rsidP="00581941">
      <w:pPr>
        <w:spacing w:line="276" w:lineRule="auto"/>
        <w:rPr>
          <w:rFonts w:ascii="Arial" w:hAnsi="Arial" w:cs="Arial"/>
          <w:b/>
          <w:u w:val="single"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31" w:rsidRDefault="006C7331">
      <w:r>
        <w:separator/>
      </w:r>
    </w:p>
  </w:endnote>
  <w:endnote w:type="continuationSeparator" w:id="0">
    <w:p w:rsidR="006C7331" w:rsidRDefault="006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6C733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96C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7092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7092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31" w:rsidRDefault="006C7331">
      <w:r>
        <w:separator/>
      </w:r>
    </w:p>
  </w:footnote>
  <w:footnote w:type="continuationSeparator" w:id="0">
    <w:p w:rsidR="006C7331" w:rsidRDefault="006C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482156" w:rsidRDefault="000F0FDD" w:rsidP="0086575D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6C7331">
      <w:rPr>
        <w:rFonts w:ascii="Arial" w:hAnsi="Arial" w:cs="Arial"/>
        <w:noProof/>
        <w:sz w:val="22"/>
        <w:szCs w:val="22"/>
      </w:rPr>
      <w:drawing>
        <wp:inline distT="0" distB="0" distL="0" distR="0">
          <wp:extent cx="742950" cy="1143000"/>
          <wp:effectExtent l="0" t="0" r="0" b="0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482156" w:rsidRDefault="00B103B4" w:rsidP="0086575D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482156">
      <w:rPr>
        <w:rFonts w:ascii="Arial" w:hAnsi="Arial" w:cs="Arial"/>
        <w:sz w:val="22"/>
        <w:szCs w:val="22"/>
      </w:rPr>
      <w:tab/>
    </w:r>
    <w:r w:rsidR="007C40AF" w:rsidRPr="00482156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482156" w:rsidRDefault="00B103B4" w:rsidP="0086575D">
    <w:pPr>
      <w:tabs>
        <w:tab w:val="center" w:pos="1843"/>
      </w:tabs>
      <w:rPr>
        <w:rFonts w:ascii="Arial" w:hAnsi="Arial" w:cs="Arial"/>
        <w:sz w:val="22"/>
        <w:szCs w:val="22"/>
      </w:rPr>
    </w:pPr>
    <w:r w:rsidRPr="00482156">
      <w:rPr>
        <w:rFonts w:ascii="Arial" w:hAnsi="Arial" w:cs="Arial"/>
        <w:smallCaps/>
        <w:sz w:val="22"/>
        <w:szCs w:val="22"/>
      </w:rPr>
      <w:tab/>
    </w:r>
    <w:r w:rsidRPr="00482156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482156" w:rsidRDefault="005F19FE" w:rsidP="00251E31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1"/>
    <w:rsid w:val="00031EA7"/>
    <w:rsid w:val="000D226F"/>
    <w:rsid w:val="000D5554"/>
    <w:rsid w:val="000F0FDD"/>
    <w:rsid w:val="00132161"/>
    <w:rsid w:val="00151467"/>
    <w:rsid w:val="00151781"/>
    <w:rsid w:val="001A4648"/>
    <w:rsid w:val="0022220F"/>
    <w:rsid w:val="00251E31"/>
    <w:rsid w:val="00293816"/>
    <w:rsid w:val="00325973"/>
    <w:rsid w:val="0032649B"/>
    <w:rsid w:val="0034130E"/>
    <w:rsid w:val="00356256"/>
    <w:rsid w:val="00356E84"/>
    <w:rsid w:val="00370F56"/>
    <w:rsid w:val="00387E79"/>
    <w:rsid w:val="003F41BE"/>
    <w:rsid w:val="00413F92"/>
    <w:rsid w:val="00471DED"/>
    <w:rsid w:val="00482156"/>
    <w:rsid w:val="0057092F"/>
    <w:rsid w:val="00581941"/>
    <w:rsid w:val="005F19FE"/>
    <w:rsid w:val="00673677"/>
    <w:rsid w:val="006A07F7"/>
    <w:rsid w:val="006B5218"/>
    <w:rsid w:val="006C7331"/>
    <w:rsid w:val="007467A4"/>
    <w:rsid w:val="0074760B"/>
    <w:rsid w:val="007571B2"/>
    <w:rsid w:val="007B2FF9"/>
    <w:rsid w:val="007C40AF"/>
    <w:rsid w:val="007D3078"/>
    <w:rsid w:val="007F2F31"/>
    <w:rsid w:val="00863944"/>
    <w:rsid w:val="0086575D"/>
    <w:rsid w:val="008728D0"/>
    <w:rsid w:val="00882CBA"/>
    <w:rsid w:val="008B1907"/>
    <w:rsid w:val="009348EA"/>
    <w:rsid w:val="0096279B"/>
    <w:rsid w:val="009D0347"/>
    <w:rsid w:val="00A27ABC"/>
    <w:rsid w:val="00A7633E"/>
    <w:rsid w:val="00AB7B31"/>
    <w:rsid w:val="00AC0236"/>
    <w:rsid w:val="00AD08CD"/>
    <w:rsid w:val="00AF2890"/>
    <w:rsid w:val="00B103B4"/>
    <w:rsid w:val="00B610E8"/>
    <w:rsid w:val="00B814B7"/>
    <w:rsid w:val="00BC46F6"/>
    <w:rsid w:val="00BE370B"/>
    <w:rsid w:val="00C2772C"/>
    <w:rsid w:val="00C93B70"/>
    <w:rsid w:val="00CE55C0"/>
    <w:rsid w:val="00D54DF8"/>
    <w:rsid w:val="00D62822"/>
    <w:rsid w:val="00D713B0"/>
    <w:rsid w:val="00DA14B3"/>
    <w:rsid w:val="00E82F69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26B355D-772B-480F-A0E1-CD23C297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8194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58194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korne.anita\AppData\Local\Microsoft\Windows\INetCache\Content.MSO\62BB9B56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215C9-AAB8-4619-9687-CD0A2B89D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AFF19-E719-495E-A485-871AE097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29E8A-F418-4994-A839-4B5787B58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62BB9B56</Template>
  <TotalTime>7</TotalTime>
  <Pages>2</Pages>
  <Words>312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Bokorné Horváth Anita</dc:creator>
  <cp:keywords/>
  <dc:description/>
  <cp:lastModifiedBy>Bokorné Horváth Anita</cp:lastModifiedBy>
  <cp:revision>7</cp:revision>
  <cp:lastPrinted>2017-01-20T06:55:00Z</cp:lastPrinted>
  <dcterms:created xsi:type="dcterms:W3CDTF">2017-01-20T10:46:00Z</dcterms:created>
  <dcterms:modified xsi:type="dcterms:W3CDTF">2017-01-26T09:46:00Z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