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FE" w:rsidRDefault="00F323FE" w:rsidP="00F323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F323FE" w:rsidRDefault="00F323FE" w:rsidP="00F323FE">
      <w:pPr>
        <w:jc w:val="center"/>
        <w:rPr>
          <w:rFonts w:ascii="Arial" w:hAnsi="Arial" w:cs="Arial"/>
          <w:b/>
          <w:u w:val="single"/>
        </w:rPr>
      </w:pPr>
    </w:p>
    <w:p w:rsidR="00F323FE" w:rsidRPr="004A18F4" w:rsidRDefault="00F323FE" w:rsidP="00F323FE">
      <w:pPr>
        <w:jc w:val="both"/>
        <w:rPr>
          <w:rFonts w:ascii="Arial" w:hAnsi="Arial" w:cs="Arial"/>
        </w:rPr>
      </w:pPr>
      <w:r w:rsidRPr="004A18F4">
        <w:rPr>
          <w:rFonts w:ascii="Arial" w:hAnsi="Arial" w:cs="Arial"/>
        </w:rPr>
        <w:t>A Közgyűlés úgy határoz, hogy zajszintmérő készülék beszerzése érdekében 2.000.000 Ft összeg kerüljön biztosításra a Polgármesteri Hivatal 2017. évi költségvetésében.</w:t>
      </w:r>
    </w:p>
    <w:p w:rsidR="00F323FE" w:rsidRPr="004A18F4" w:rsidRDefault="00F323FE" w:rsidP="00F323FE">
      <w:pPr>
        <w:rPr>
          <w:rFonts w:ascii="Arial" w:hAnsi="Arial" w:cs="Arial"/>
        </w:rPr>
      </w:pPr>
    </w:p>
    <w:p w:rsidR="00F323FE" w:rsidRPr="004A18F4" w:rsidRDefault="00F323FE" w:rsidP="00F323FE">
      <w:pPr>
        <w:jc w:val="both"/>
        <w:rPr>
          <w:rFonts w:ascii="Arial" w:hAnsi="Arial" w:cs="Arial"/>
          <w:bCs/>
        </w:rPr>
      </w:pPr>
      <w:r w:rsidRPr="004A18F4">
        <w:rPr>
          <w:rFonts w:ascii="Arial" w:hAnsi="Arial" w:cs="Arial"/>
          <w:b/>
          <w:u w:val="single"/>
        </w:rPr>
        <w:t>Felelősök:</w:t>
      </w:r>
      <w:r w:rsidRPr="004A18F4">
        <w:rPr>
          <w:rFonts w:ascii="Arial" w:hAnsi="Arial" w:cs="Arial"/>
          <w:bCs/>
        </w:rPr>
        <w:tab/>
        <w:t>Dr. Puskás Tivadar, polgármester</w:t>
      </w:r>
    </w:p>
    <w:p w:rsidR="00F323FE" w:rsidRPr="004A18F4" w:rsidRDefault="00F323FE" w:rsidP="00F323FE">
      <w:pPr>
        <w:ind w:left="1410" w:firstLine="4"/>
        <w:jc w:val="both"/>
        <w:rPr>
          <w:rFonts w:ascii="Arial" w:hAnsi="Arial" w:cs="Arial"/>
        </w:rPr>
      </w:pPr>
      <w:r w:rsidRPr="004A18F4">
        <w:rPr>
          <w:rFonts w:ascii="Arial" w:hAnsi="Arial" w:cs="Arial"/>
          <w:bCs/>
        </w:rPr>
        <w:t>Molnár Miklós alpolgármester</w:t>
      </w:r>
    </w:p>
    <w:p w:rsidR="00F323FE" w:rsidRPr="004A18F4" w:rsidRDefault="00F323FE" w:rsidP="00F323FE">
      <w:pPr>
        <w:ind w:left="1414" w:firstLine="4"/>
        <w:jc w:val="both"/>
        <w:rPr>
          <w:rFonts w:ascii="Arial" w:hAnsi="Arial" w:cs="Arial"/>
          <w:bCs/>
        </w:rPr>
      </w:pPr>
    </w:p>
    <w:p w:rsidR="00F323FE" w:rsidRPr="004A18F4" w:rsidRDefault="00F323FE" w:rsidP="00F323FE">
      <w:pPr>
        <w:ind w:left="1414" w:firstLine="4"/>
        <w:jc w:val="both"/>
        <w:rPr>
          <w:rFonts w:ascii="Arial" w:hAnsi="Arial" w:cs="Arial"/>
          <w:bCs/>
        </w:rPr>
      </w:pPr>
      <w:r w:rsidRPr="004A18F4">
        <w:rPr>
          <w:rFonts w:ascii="Arial" w:hAnsi="Arial" w:cs="Arial"/>
          <w:bCs/>
        </w:rPr>
        <w:t>(A végrehajtás előkészítéséért:</w:t>
      </w:r>
    </w:p>
    <w:p w:rsidR="00F323FE" w:rsidRPr="004A18F4" w:rsidRDefault="00F323FE" w:rsidP="00F323FE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A18F4">
        <w:rPr>
          <w:rFonts w:ascii="Arial" w:hAnsi="Arial" w:cs="Arial"/>
          <w:bCs/>
        </w:rPr>
        <w:t>Stéger</w:t>
      </w:r>
      <w:proofErr w:type="spellEnd"/>
      <w:r w:rsidRPr="004A18F4">
        <w:rPr>
          <w:rFonts w:ascii="Arial" w:hAnsi="Arial" w:cs="Arial"/>
          <w:bCs/>
        </w:rPr>
        <w:t xml:space="preserve"> Gábor, a Közgazdasági és Adó Osztály vezetője)</w:t>
      </w:r>
    </w:p>
    <w:p w:rsidR="00F323FE" w:rsidRPr="004A18F4" w:rsidRDefault="00F323FE" w:rsidP="00F323FE">
      <w:pPr>
        <w:ind w:left="1414" w:firstLine="4"/>
        <w:jc w:val="both"/>
        <w:rPr>
          <w:rFonts w:ascii="Arial" w:hAnsi="Arial" w:cs="Arial"/>
          <w:bCs/>
        </w:rPr>
      </w:pPr>
    </w:p>
    <w:p w:rsidR="00F323FE" w:rsidRPr="004A18F4" w:rsidRDefault="00F323FE" w:rsidP="00F323FE">
      <w:pPr>
        <w:ind w:left="1414" w:firstLine="4"/>
        <w:jc w:val="both"/>
        <w:rPr>
          <w:rFonts w:ascii="Arial" w:hAnsi="Arial" w:cs="Arial"/>
          <w:bCs/>
        </w:rPr>
      </w:pPr>
    </w:p>
    <w:p w:rsidR="00F323FE" w:rsidRPr="003E3893" w:rsidRDefault="00F323FE" w:rsidP="00F323FE">
      <w:pPr>
        <w:ind w:left="1410" w:hanging="1410"/>
        <w:jc w:val="both"/>
        <w:rPr>
          <w:rFonts w:ascii="Arial" w:hAnsi="Arial" w:cs="Arial"/>
          <w:b/>
          <w:bCs/>
        </w:rPr>
      </w:pPr>
      <w:r w:rsidRPr="004A18F4">
        <w:rPr>
          <w:rFonts w:ascii="Arial" w:hAnsi="Arial" w:cs="Arial"/>
          <w:b/>
          <w:bCs/>
          <w:u w:val="single"/>
        </w:rPr>
        <w:t>Határidő:</w:t>
      </w:r>
      <w:r w:rsidRPr="004A18F4">
        <w:rPr>
          <w:rFonts w:ascii="Arial" w:hAnsi="Arial" w:cs="Arial"/>
          <w:bCs/>
        </w:rPr>
        <w:t xml:space="preserve"> </w:t>
      </w:r>
      <w:r w:rsidRPr="004A18F4">
        <w:rPr>
          <w:rFonts w:ascii="Arial" w:hAnsi="Arial" w:cs="Arial"/>
          <w:bCs/>
        </w:rPr>
        <w:tab/>
        <w:t>a 2017. évi költségvetés összeállítása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E"/>
    <w:rsid w:val="001D6B44"/>
    <w:rsid w:val="002B143A"/>
    <w:rsid w:val="00C17C54"/>
    <w:rsid w:val="00F3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01A88-8124-4548-95F3-85B3719C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23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2017-02-09T08:06:00Z</dcterms:created>
  <dcterms:modified xsi:type="dcterms:W3CDTF">2017-02-09T08:06:00Z</dcterms:modified>
</cp:coreProperties>
</file>