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3A" w:rsidRDefault="00BB593A" w:rsidP="00BB593A">
      <w:pPr>
        <w:ind w:left="3540" w:firstLine="708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Előterjesztés</w:t>
      </w:r>
    </w:p>
    <w:p w:rsidR="00BB593A" w:rsidRDefault="00BB593A" w:rsidP="00BB593A">
      <w:pPr>
        <w:ind w:left="2832" w:firstLine="708"/>
        <w:outlineLvl w:val="0"/>
        <w:rPr>
          <w:rFonts w:ascii="Arial" w:hAnsi="Arial"/>
          <w:b/>
          <w:bCs/>
          <w:u w:val="single"/>
        </w:rPr>
      </w:pP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Szombathely Megyei Jogú Város Közgyűlése Oktatási és Szociális Bizottságának</w:t>
      </w: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2017. február 1-i ülésére</w:t>
      </w: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Javaslat Szombathely Város Önkormányzata által fenntartott óvodák 2017. évi nyári zárva tartására </w:t>
      </w:r>
    </w:p>
    <w:p w:rsidR="00BB593A" w:rsidRDefault="00BB593A" w:rsidP="00BB593A">
      <w:pPr>
        <w:jc w:val="center"/>
        <w:rPr>
          <w:rFonts w:ascii="Arial" w:hAnsi="Arial"/>
          <w:u w:val="single"/>
        </w:rPr>
      </w:pPr>
    </w:p>
    <w:p w:rsidR="00BB593A" w:rsidRDefault="00BB593A" w:rsidP="00BB593A">
      <w:pPr>
        <w:jc w:val="center"/>
        <w:rPr>
          <w:rFonts w:ascii="Arial" w:hAnsi="Arial"/>
          <w:u w:val="single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 Nemzeti köznevelésről szóló 2011. évi CXC. törvény 83. § (2) bekezdés b) pontja értelmében a fenntartó dönt az óvoda heti és éves nyitvatartási idejének meghatározásáról. </w:t>
      </w:r>
    </w:p>
    <w:p w:rsidR="00BB593A" w:rsidRDefault="00BB593A" w:rsidP="00BB593A">
      <w:pPr>
        <w:pStyle w:val="Szvegtrzs"/>
        <w:rPr>
          <w:rFonts w:ascii="Arial" w:hAnsi="Arial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>Szombathely Megyei Jogú Város Önkormányzatának Szervezeti és Működési Szabályzatának 34/2014.(XI.3.) Önkormányzati rendelete 52. § (2) bekezdés 17. pontja a Közgyűlés e jogkört az Oktatási és Szociális Bizottság feladatkörébe utalta. Ennek értelmében az Oktatási és Szociális Bizottság dönt az óvodák nyári nyitva tartásáról.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 nevelési-oktatási intézmények működéséről és a köznevelési intézmények névhasználatáról szóló 20/2012. (VIII. 31.) EMMI rendelete 3. § (7) pontja szerint az óvoda nyári zárva tartásáról legkésőbb február tizenötödikéig a szülőket tájékoztatni kell. </w:t>
      </w:r>
    </w:p>
    <w:p w:rsidR="00BB593A" w:rsidRDefault="00BB593A" w:rsidP="00BB593A">
      <w:pPr>
        <w:pStyle w:val="Szvegtrzs"/>
        <w:rPr>
          <w:rFonts w:ascii="Arial" w:hAnsi="Arial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>A nyári időszakban nagymértékben lecsökken az óvodákban a gyermekek létszáma. A gazdaságosabb működtetés, illetve az óvodák épületeinek karbantartása miatt szükséges, hogy egy-egy óvoda több hétig tartson zárva. Ezt az időszakot össze kell hangolnunk a szülői igényekkel, a szülők szabadságolási szokásaival. Városunkban a legtöbb gazdálkodó szervezet július-augusztus hónapokban áll le, és adja ki dolgozóinak tárgyévi szabadságuk nagy részét. Ehhez kell igazítani az óvodák nyári zárva tartásának tervezett idejét.</w:t>
      </w:r>
    </w:p>
    <w:p w:rsidR="00BB593A" w:rsidRDefault="00BB593A" w:rsidP="00BB593A">
      <w:pPr>
        <w:pStyle w:val="Szvegtrzs"/>
        <w:rPr>
          <w:rFonts w:ascii="Arial" w:hAnsi="Arial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>2017. év nyarán több óvodában is elindulnak a „Családbarát, munkába állást segítő intézmények, közszolgáltatások fejlesztése” című</w:t>
      </w:r>
      <w:proofErr w:type="gramStart"/>
      <w:r>
        <w:rPr>
          <w:rFonts w:ascii="Arial" w:hAnsi="Arial"/>
        </w:rPr>
        <w:t>,  TOP</w:t>
      </w:r>
      <w:proofErr w:type="gramEnd"/>
      <w:r>
        <w:rPr>
          <w:rFonts w:ascii="Arial" w:hAnsi="Arial"/>
        </w:rPr>
        <w:t xml:space="preserve"> 6.2.1-15 kódszámú pályázaton nyert felújítási munkák. Az óvodák többségében elegendő a 6 hetes leállás a munkálatok elvégzésre, azonban a Benczúr </w:t>
      </w:r>
      <w:proofErr w:type="gramStart"/>
      <w:r>
        <w:rPr>
          <w:rFonts w:ascii="Arial" w:hAnsi="Arial"/>
        </w:rPr>
        <w:t>Óvodát  egész</w:t>
      </w:r>
      <w:proofErr w:type="gramEnd"/>
      <w:r>
        <w:rPr>
          <w:rFonts w:ascii="Arial" w:hAnsi="Arial"/>
        </w:rPr>
        <w:t xml:space="preserve"> nyárra kell lezárni.    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 Az önkormányzati óvodák nyári zárva tartására, valamint az ügyeletes óvodák működtetésére </w:t>
      </w:r>
      <w:r>
        <w:rPr>
          <w:rFonts w:ascii="Arial" w:hAnsi="Arial"/>
          <w:b/>
          <w:bCs/>
        </w:rPr>
        <w:t>2017. június 19-tól - 2017. augusztus 27-ig</w:t>
      </w:r>
      <w:r>
        <w:rPr>
          <w:rFonts w:ascii="Arial" w:hAnsi="Arial"/>
        </w:rPr>
        <w:t xml:space="preserve"> terjedő időszakot jelöltük ki. Ennek időtartama: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bCs/>
        </w:rPr>
        <w:t xml:space="preserve"> hét</w:t>
      </w:r>
      <w:r>
        <w:rPr>
          <w:rFonts w:ascii="Arial" w:hAnsi="Arial"/>
        </w:rPr>
        <w:t xml:space="preserve">. Ebben az időszakban az </w:t>
      </w:r>
      <w:r>
        <w:rPr>
          <w:rFonts w:ascii="Arial" w:hAnsi="Arial"/>
          <w:b/>
          <w:bCs/>
        </w:rPr>
        <w:t xml:space="preserve">ügyeletes óvoda 4 hétig, </w:t>
      </w:r>
      <w:r>
        <w:rPr>
          <w:rFonts w:ascii="Arial" w:hAnsi="Arial"/>
        </w:rPr>
        <w:t xml:space="preserve">a </w:t>
      </w:r>
      <w:r>
        <w:rPr>
          <w:rFonts w:ascii="Arial" w:hAnsi="Arial"/>
          <w:b/>
          <w:bCs/>
        </w:rPr>
        <w:t>többi óvoda 6 hétig tartana zárva</w:t>
      </w:r>
      <w:r>
        <w:rPr>
          <w:rFonts w:ascii="Arial" w:hAnsi="Arial"/>
        </w:rPr>
        <w:t xml:space="preserve">. 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Az elmúlt évek gyakorlatának megfelelően a 2017. évi nyári zárva tartás tervezetében </w:t>
      </w:r>
      <w:r>
        <w:rPr>
          <w:rFonts w:ascii="Arial" w:hAnsi="Arial"/>
          <w:b/>
        </w:rPr>
        <w:t>3 óvodai körzetet</w:t>
      </w:r>
      <w:r>
        <w:rPr>
          <w:rFonts w:ascii="Arial" w:hAnsi="Arial"/>
        </w:rPr>
        <w:t xml:space="preserve"> alakítottunk ki a városban. Egyet az északi, egyet a déli városrészen, egyet pedig a </w:t>
      </w:r>
      <w:proofErr w:type="gramStart"/>
      <w:r>
        <w:rPr>
          <w:rFonts w:ascii="Arial" w:hAnsi="Arial"/>
        </w:rPr>
        <w:t>város központi</w:t>
      </w:r>
      <w:proofErr w:type="gramEnd"/>
      <w:r>
        <w:rPr>
          <w:rFonts w:ascii="Arial" w:hAnsi="Arial"/>
        </w:rPr>
        <w:t xml:space="preserve"> részén. A nyári zárva tartásra kijelölt időszakban körzetenként két-két óvoda tartana felváltva ügyeletet 4-4 hétig. Ebben az időszakban az ügyeletes óvodák az egész városból fogadnak gyermekeket. </w:t>
      </w:r>
    </w:p>
    <w:p w:rsidR="00BB593A" w:rsidRDefault="00BB593A" w:rsidP="00BB593A">
      <w:pPr>
        <w:pStyle w:val="Szvegtrzs"/>
        <w:rPr>
          <w:rFonts w:ascii="Arial" w:hAnsi="Arial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lastRenderedPageBreak/>
        <w:t>A nyári zárva tartás tervezetét az óvodák előzetesen írásban beküldött javaslatai alapján állítottuk össze, majd az így elkészített tervezetről az óvodavezetőket tájékoztattuk. Az elkészített javaslat az előterjesztés mellékletét képezi.</w:t>
      </w:r>
    </w:p>
    <w:p w:rsidR="00BB593A" w:rsidRDefault="00BB593A" w:rsidP="00BB593A">
      <w:pPr>
        <w:pStyle w:val="Szvegtrzs"/>
        <w:rPr>
          <w:rFonts w:ascii="Arial" w:hAnsi="Arial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>Kérem a Tisztelt Bizottságot, hogy az előterjesztést megtárgyalni, és a határozati javaslatot elfogadni szíveskedjék.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Szombathely, 2017. </w:t>
      </w:r>
      <w:r w:rsidR="008F0ED3">
        <w:rPr>
          <w:rFonts w:ascii="Arial" w:hAnsi="Arial"/>
          <w:b/>
        </w:rPr>
        <w:t>január</w:t>
      </w:r>
      <w:bookmarkStart w:id="0" w:name="_GoBack"/>
      <w:bookmarkEnd w:id="0"/>
      <w:r>
        <w:rPr>
          <w:rFonts w:ascii="Arial" w:hAnsi="Arial"/>
          <w:b/>
        </w:rPr>
        <w:t xml:space="preserve">  </w:t>
      </w:r>
      <w:proofErr w:type="gramStart"/>
      <w:r>
        <w:rPr>
          <w:rFonts w:ascii="Arial" w:hAnsi="Arial"/>
          <w:b/>
        </w:rPr>
        <w:t>„   ”</w:t>
      </w:r>
      <w:proofErr w:type="gramEnd"/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pStyle w:val="Szvegtrzs"/>
        <w:ind w:firstLine="62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/:Koczka Tibor:/</w:t>
      </w:r>
    </w:p>
    <w:p w:rsidR="00BB593A" w:rsidRDefault="00BB593A" w:rsidP="00BB593A">
      <w:pPr>
        <w:rPr>
          <w:rFonts w:ascii="Arial" w:hAnsi="Arial"/>
          <w:b/>
          <w:u w:val="single"/>
        </w:rPr>
      </w:pPr>
    </w:p>
    <w:p w:rsidR="00BB593A" w:rsidRDefault="00BB593A" w:rsidP="00BB593A">
      <w:pPr>
        <w:rPr>
          <w:rFonts w:ascii="Arial" w:hAnsi="Arial"/>
          <w:b/>
          <w:u w:val="single"/>
        </w:rPr>
      </w:pPr>
    </w:p>
    <w:p w:rsidR="00BB593A" w:rsidRDefault="00BB593A" w:rsidP="00BB593A">
      <w:pPr>
        <w:rPr>
          <w:rFonts w:ascii="Arial" w:hAnsi="Arial"/>
          <w:u w:val="single"/>
        </w:rPr>
      </w:pPr>
    </w:p>
    <w:p w:rsidR="00BB593A" w:rsidRDefault="00BB593A" w:rsidP="00BB593A">
      <w:pPr>
        <w:rPr>
          <w:rFonts w:ascii="Arial" w:hAnsi="Arial"/>
          <w:u w:val="single"/>
        </w:rPr>
      </w:pPr>
    </w:p>
    <w:p w:rsidR="00BB593A" w:rsidRDefault="00BB593A" w:rsidP="00BB593A">
      <w:pPr>
        <w:rPr>
          <w:rFonts w:ascii="Arial" w:hAnsi="Arial"/>
          <w:u w:val="single"/>
        </w:rPr>
      </w:pPr>
    </w:p>
    <w:p w:rsidR="00BB593A" w:rsidRDefault="00BB593A" w:rsidP="00BB593A">
      <w:pPr>
        <w:rPr>
          <w:rFonts w:ascii="Arial" w:hAnsi="Arial"/>
          <w:u w:val="single"/>
        </w:rPr>
      </w:pP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HATÁROZATI JAVASLAT</w:t>
      </w:r>
    </w:p>
    <w:p w:rsidR="00BB593A" w:rsidRDefault="00BB593A" w:rsidP="00BB593A">
      <w:pPr>
        <w:jc w:val="center"/>
        <w:rPr>
          <w:rFonts w:ascii="Arial" w:hAnsi="Arial"/>
          <w:b/>
          <w:bCs/>
          <w:u w:val="single"/>
        </w:rPr>
      </w:pPr>
    </w:p>
    <w:p w:rsidR="00BB593A" w:rsidRDefault="00BB593A" w:rsidP="00BB593A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...../2017. (II.</w:t>
      </w:r>
      <w:r w:rsidR="00036959">
        <w:rPr>
          <w:rFonts w:ascii="Arial" w:hAnsi="Arial"/>
          <w:b/>
          <w:bCs/>
          <w:u w:val="single"/>
        </w:rPr>
        <w:t>1</w:t>
      </w:r>
      <w:r>
        <w:rPr>
          <w:rFonts w:ascii="Arial" w:hAnsi="Arial"/>
          <w:b/>
          <w:bCs/>
          <w:u w:val="single"/>
        </w:rPr>
        <w:t xml:space="preserve">.) </w:t>
      </w:r>
      <w:proofErr w:type="spellStart"/>
      <w:r>
        <w:rPr>
          <w:rFonts w:ascii="Arial" w:hAnsi="Arial"/>
          <w:b/>
          <w:bCs/>
          <w:u w:val="single"/>
        </w:rPr>
        <w:t>OSzB</w:t>
      </w:r>
      <w:proofErr w:type="spellEnd"/>
      <w:r>
        <w:rPr>
          <w:rFonts w:ascii="Arial" w:hAnsi="Arial"/>
          <w:b/>
          <w:bCs/>
          <w:u w:val="single"/>
        </w:rPr>
        <w:t>. sz. határozat</w:t>
      </w:r>
    </w:p>
    <w:p w:rsidR="00BB593A" w:rsidRDefault="00BB593A" w:rsidP="00BB593A">
      <w:pPr>
        <w:jc w:val="center"/>
        <w:rPr>
          <w:rFonts w:ascii="Arial" w:hAnsi="Arial"/>
          <w:u w:val="single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Szombathely Megyei Jogú Város Közgyűlésének Oktatási és Szociális Bizottsága Szombathely Megyei Jogú Város Önkormányzatának Szervezeti és Működési Szabályzatának 34/2014.(XI.13.) Önkormányzati rendelete 52. § (2) bekezdés 17. pontjában kapott felhatalmazás alapján az önkormányzati óvodák 2017. évi nyári zárva tartásának rendjéről szóló előterjesztést megtárgyalta és azt az előterjesztés melléklete szerinti tartalommal jóváhagyja.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A Bizottság felkéri az Egészségügyi és Közszolgálati Osztályt, hogy a jogszabályban előírt tájékoztatásról gondoskodjon.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Felelős:</w:t>
      </w:r>
      <w:r>
        <w:rPr>
          <w:rFonts w:ascii="Arial" w:hAnsi="Arial"/>
        </w:rPr>
        <w:tab/>
        <w:t>Rettegi Attila, az Oktatási és Szociális Bizottság elnöke</w:t>
      </w:r>
    </w:p>
    <w:p w:rsidR="008F0ED3" w:rsidRDefault="00BB593A" w:rsidP="00BB593A">
      <w:pPr>
        <w:ind w:left="1410"/>
        <w:jc w:val="both"/>
        <w:rPr>
          <w:rFonts w:ascii="Arial" w:hAnsi="Arial"/>
        </w:rPr>
      </w:pPr>
      <w:r>
        <w:rPr>
          <w:rFonts w:ascii="Arial" w:hAnsi="Arial"/>
        </w:rPr>
        <w:t>(Dr. Bencsics Enikő</w:t>
      </w:r>
      <w:r w:rsidR="008F0ED3">
        <w:rPr>
          <w:rFonts w:ascii="Arial" w:hAnsi="Arial"/>
        </w:rPr>
        <w:t>,</w:t>
      </w:r>
      <w:r>
        <w:rPr>
          <w:rFonts w:ascii="Arial" w:hAnsi="Arial"/>
        </w:rPr>
        <w:t xml:space="preserve"> az Egészségügyi és Közszolgálati Osztály vezetője,</w:t>
      </w:r>
    </w:p>
    <w:p w:rsidR="00BB593A" w:rsidRDefault="008F0ED3" w:rsidP="00BB593A">
      <w:pPr>
        <w:ind w:left="1410"/>
        <w:jc w:val="both"/>
        <w:rPr>
          <w:rFonts w:ascii="Arial" w:hAnsi="Arial"/>
        </w:rPr>
      </w:pPr>
      <w:r>
        <w:rPr>
          <w:rFonts w:ascii="Arial" w:hAnsi="Arial"/>
        </w:rPr>
        <w:t>Kovács Balázs, a Köznevelési, Sport és Ifjúsági Iroda vezetője</w:t>
      </w:r>
      <w:r w:rsidR="00BB593A">
        <w:rPr>
          <w:rFonts w:ascii="Arial" w:hAnsi="Arial"/>
        </w:rPr>
        <w:t>)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Határidő:</w:t>
      </w:r>
      <w:r>
        <w:rPr>
          <w:rFonts w:ascii="Arial" w:hAnsi="Arial"/>
        </w:rPr>
        <w:tab/>
        <w:t>2017. február 1. / 1. pont vonatkozásában /</w:t>
      </w:r>
    </w:p>
    <w:p w:rsidR="00BB593A" w:rsidRDefault="00BB593A" w:rsidP="00BB593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/>
        </w:rPr>
        <w:t>2017. február 15. /2. pont vonatkozásában/</w:t>
      </w:r>
    </w:p>
    <w:p w:rsidR="00BB593A" w:rsidRDefault="00BB593A" w:rsidP="00BB593A"/>
    <w:p w:rsidR="00BB593A" w:rsidRDefault="00BB593A" w:rsidP="00BB593A"/>
    <w:p w:rsidR="00BB593A" w:rsidRDefault="00BB593A" w:rsidP="00BB593A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0ED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0ED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325973"/>
    <w:rsid w:val="0032649B"/>
    <w:rsid w:val="0034130E"/>
    <w:rsid w:val="00356256"/>
    <w:rsid w:val="003D34F6"/>
    <w:rsid w:val="004C3174"/>
    <w:rsid w:val="005F19FE"/>
    <w:rsid w:val="006B5218"/>
    <w:rsid w:val="00714EBA"/>
    <w:rsid w:val="00720C4A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A7633E"/>
    <w:rsid w:val="00AB7B31"/>
    <w:rsid w:val="00AC3D7B"/>
    <w:rsid w:val="00AD08CD"/>
    <w:rsid w:val="00B610E8"/>
    <w:rsid w:val="00BB593A"/>
    <w:rsid w:val="00BC46F6"/>
    <w:rsid w:val="00BE370B"/>
    <w:rsid w:val="00C04236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93A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2</Pages>
  <Words>498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3</cp:revision>
  <cp:lastPrinted>2017-01-25T07:05:00Z</cp:lastPrinted>
  <dcterms:created xsi:type="dcterms:W3CDTF">2017-01-20T11:12:00Z</dcterms:created>
  <dcterms:modified xsi:type="dcterms:W3CDTF">2017-01-25T07:05:00Z</dcterms:modified>
</cp:coreProperties>
</file>