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D4" w:rsidRPr="00F05738" w:rsidRDefault="00F344D4" w:rsidP="00F344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425/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F344D4" w:rsidRDefault="00F344D4" w:rsidP="00F344D4">
      <w:pPr>
        <w:jc w:val="center"/>
        <w:rPr>
          <w:rFonts w:ascii="Arial" w:hAnsi="Arial" w:cs="Arial"/>
          <w:b/>
          <w:u w:val="single"/>
        </w:rPr>
      </w:pPr>
    </w:p>
    <w:p w:rsidR="00F344D4" w:rsidRPr="0072375E" w:rsidRDefault="00F344D4" w:rsidP="00F344D4">
      <w:pPr>
        <w:numPr>
          <w:ilvl w:val="0"/>
          <w:numId w:val="1"/>
        </w:numPr>
        <w:suppressAutoHyphens/>
        <w:jc w:val="both"/>
        <w:rPr>
          <w:rFonts w:ascii="Arial" w:hAnsi="Arial" w:cs="Arial"/>
          <w:lang w:eastAsia="ar-SA"/>
        </w:rPr>
      </w:pPr>
      <w:r w:rsidRPr="0072375E">
        <w:rPr>
          <w:rFonts w:ascii="Arial" w:hAnsi="Arial" w:cs="Arial"/>
          <w:lang w:eastAsia="ar-SA"/>
        </w:rPr>
        <w:t>A Közgyűlés a „Segítő kezek infokommunikációs modellprogram” című mintaprojektről szóló előterjesztést megtárgyalta, és kinyilvánítja, hogy Szombathely Megyei Jogú Város Önkormányzata továbbra is részt kíván venni a mintaprojektben.</w:t>
      </w:r>
    </w:p>
    <w:p w:rsidR="00F344D4" w:rsidRPr="0072375E" w:rsidRDefault="00F344D4" w:rsidP="00F344D4">
      <w:pPr>
        <w:suppressAutoHyphens/>
        <w:ind w:left="720"/>
        <w:jc w:val="both"/>
        <w:rPr>
          <w:rFonts w:ascii="Arial" w:hAnsi="Arial" w:cs="Arial"/>
          <w:lang w:eastAsia="ar-SA"/>
        </w:rPr>
      </w:pPr>
    </w:p>
    <w:p w:rsidR="00F344D4" w:rsidRPr="0072375E" w:rsidRDefault="00F344D4" w:rsidP="00F344D4">
      <w:pPr>
        <w:numPr>
          <w:ilvl w:val="0"/>
          <w:numId w:val="1"/>
        </w:numPr>
        <w:suppressAutoHyphens/>
        <w:jc w:val="both"/>
        <w:rPr>
          <w:rFonts w:ascii="Arial" w:hAnsi="Arial" w:cs="Arial"/>
          <w:lang w:eastAsia="ar-SA"/>
        </w:rPr>
      </w:pPr>
      <w:r w:rsidRPr="0072375E">
        <w:rPr>
          <w:rFonts w:ascii="Arial" w:hAnsi="Arial" w:cs="Arial"/>
          <w:lang w:eastAsia="ar-SA"/>
        </w:rPr>
        <w:t>A Közgyűlés az együttműködési megállapodást az előterjesztés melléklete szerinti tartalommal jóváhagyja, és felhatalmazza a polgármestert az együttműködési megállapodás aláírására.</w:t>
      </w:r>
    </w:p>
    <w:p w:rsidR="00F344D4" w:rsidRPr="0072375E" w:rsidRDefault="00F344D4" w:rsidP="00F344D4">
      <w:pPr>
        <w:suppressAutoHyphens/>
        <w:ind w:left="708"/>
        <w:rPr>
          <w:rFonts w:ascii="Arial" w:hAnsi="Arial" w:cs="Arial"/>
          <w:lang w:eastAsia="ar-SA"/>
        </w:rPr>
      </w:pPr>
    </w:p>
    <w:p w:rsidR="00F344D4" w:rsidRPr="00431846" w:rsidRDefault="00F344D4" w:rsidP="00F344D4">
      <w:pPr>
        <w:numPr>
          <w:ilvl w:val="0"/>
          <w:numId w:val="1"/>
        </w:numPr>
        <w:suppressAutoHyphens/>
        <w:jc w:val="both"/>
        <w:rPr>
          <w:rFonts w:ascii="Arial" w:hAnsi="Arial" w:cs="Arial"/>
          <w:lang w:eastAsia="ar-SA"/>
        </w:rPr>
      </w:pPr>
      <w:r w:rsidRPr="0072375E">
        <w:rPr>
          <w:rFonts w:ascii="Arial" w:hAnsi="Arial" w:cs="Arial"/>
          <w:lang w:eastAsia="ar-SA"/>
        </w:rPr>
        <w:t>A Közgyűlés az infokommunikációs eszközök üzemeltetésének szolgáltatási költségeihez szükséges évi 811.080 Ft öss</w:t>
      </w:r>
      <w:r>
        <w:rPr>
          <w:rFonts w:ascii="Arial" w:hAnsi="Arial" w:cs="Arial"/>
          <w:lang w:eastAsia="ar-SA"/>
        </w:rPr>
        <w:t xml:space="preserve">zegű </w:t>
      </w:r>
      <w:r w:rsidRPr="00431846">
        <w:rPr>
          <w:rFonts w:ascii="Arial" w:hAnsi="Arial" w:cs="Arial"/>
          <w:lang w:eastAsia="ar-SA"/>
        </w:rPr>
        <w:t>forrást biztosít.</w:t>
      </w:r>
    </w:p>
    <w:p w:rsidR="00F344D4" w:rsidRPr="0072375E" w:rsidRDefault="00F344D4" w:rsidP="00F344D4">
      <w:pPr>
        <w:suppressAutoHyphens/>
        <w:ind w:left="708"/>
        <w:rPr>
          <w:rFonts w:ascii="Arial" w:hAnsi="Arial" w:cs="Arial"/>
          <w:lang w:eastAsia="ar-SA"/>
        </w:rPr>
      </w:pPr>
    </w:p>
    <w:p w:rsidR="00F344D4" w:rsidRPr="0072375E" w:rsidRDefault="00F344D4" w:rsidP="00F344D4">
      <w:pPr>
        <w:suppressAutoHyphens/>
        <w:ind w:left="720"/>
        <w:jc w:val="both"/>
        <w:rPr>
          <w:rFonts w:ascii="Arial" w:hAnsi="Arial" w:cs="Arial"/>
          <w:lang w:eastAsia="ar-SA"/>
        </w:rPr>
      </w:pPr>
    </w:p>
    <w:p w:rsidR="00F344D4" w:rsidRPr="0072375E" w:rsidRDefault="00F344D4" w:rsidP="00F344D4">
      <w:pPr>
        <w:jc w:val="both"/>
        <w:rPr>
          <w:rFonts w:ascii="Arial" w:hAnsi="Arial" w:cs="Arial"/>
        </w:rPr>
      </w:pPr>
      <w:r w:rsidRPr="0072375E">
        <w:rPr>
          <w:rFonts w:ascii="Arial" w:hAnsi="Arial" w:cs="Arial"/>
          <w:b/>
          <w:u w:val="single"/>
        </w:rPr>
        <w:t>Felelős:</w:t>
      </w:r>
      <w:r w:rsidRPr="0072375E">
        <w:rPr>
          <w:rFonts w:ascii="Arial" w:hAnsi="Arial" w:cs="Arial"/>
          <w:b/>
        </w:rPr>
        <w:t xml:space="preserve"> </w:t>
      </w:r>
      <w:r w:rsidRPr="0072375E">
        <w:rPr>
          <w:rFonts w:ascii="Arial" w:hAnsi="Arial" w:cs="Arial"/>
          <w:b/>
        </w:rPr>
        <w:tab/>
      </w:r>
      <w:r w:rsidRPr="0072375E">
        <w:rPr>
          <w:rFonts w:ascii="Arial" w:hAnsi="Arial" w:cs="Arial"/>
        </w:rPr>
        <w:t>Dr. Puskás Tivadar polgármester</w:t>
      </w:r>
    </w:p>
    <w:p w:rsidR="00F344D4" w:rsidRPr="0072375E" w:rsidRDefault="00F344D4" w:rsidP="00F344D4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 xml:space="preserve">Koczka Tibor alpolgármester </w:t>
      </w:r>
    </w:p>
    <w:p w:rsidR="00F344D4" w:rsidRPr="0072375E" w:rsidRDefault="00F344D4" w:rsidP="00F344D4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 xml:space="preserve">                     Molnár Miklós alpolgármester</w:t>
      </w:r>
    </w:p>
    <w:p w:rsidR="00F344D4" w:rsidRPr="0072375E" w:rsidRDefault="00F344D4" w:rsidP="00F344D4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>Dr. Károlyi Ákos jegyző</w:t>
      </w:r>
    </w:p>
    <w:p w:rsidR="00F344D4" w:rsidRPr="0072375E" w:rsidRDefault="00F344D4" w:rsidP="00F344D4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 xml:space="preserve">/a végrehajtás előkészítéséért: </w:t>
      </w:r>
    </w:p>
    <w:p w:rsidR="00F344D4" w:rsidRPr="0072375E" w:rsidRDefault="00F344D4" w:rsidP="00F344D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 xml:space="preserve">                   </w:t>
      </w:r>
      <w:r w:rsidRPr="0072375E">
        <w:rPr>
          <w:rFonts w:ascii="Arial" w:hAnsi="Arial" w:cs="Arial"/>
        </w:rPr>
        <w:tab/>
      </w:r>
      <w:proofErr w:type="gramStart"/>
      <w:r w:rsidRPr="0072375E">
        <w:rPr>
          <w:rFonts w:ascii="Arial" w:hAnsi="Arial" w:cs="Arial"/>
        </w:rPr>
        <w:t>dr.</w:t>
      </w:r>
      <w:proofErr w:type="gramEnd"/>
      <w:r w:rsidRPr="0072375E">
        <w:rPr>
          <w:rFonts w:ascii="Arial" w:hAnsi="Arial" w:cs="Arial"/>
        </w:rPr>
        <w:t xml:space="preserve"> </w:t>
      </w:r>
      <w:proofErr w:type="spellStart"/>
      <w:r w:rsidRPr="0072375E">
        <w:rPr>
          <w:rFonts w:ascii="Arial" w:hAnsi="Arial" w:cs="Arial"/>
        </w:rPr>
        <w:t>Bencsics</w:t>
      </w:r>
      <w:proofErr w:type="spellEnd"/>
      <w:r w:rsidRPr="0072375E">
        <w:rPr>
          <w:rFonts w:ascii="Arial" w:hAnsi="Arial" w:cs="Arial"/>
        </w:rPr>
        <w:t xml:space="preserve"> Enikő, az Egészségügyi és Közszolgálati Osztály vezetője,</w:t>
      </w:r>
    </w:p>
    <w:p w:rsidR="00F344D4" w:rsidRPr="0072375E" w:rsidRDefault="00F344D4" w:rsidP="00F344D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proofErr w:type="spellStart"/>
      <w:r w:rsidRPr="0072375E">
        <w:rPr>
          <w:rFonts w:ascii="Arial" w:hAnsi="Arial" w:cs="Arial"/>
        </w:rPr>
        <w:t>Stéger</w:t>
      </w:r>
      <w:proofErr w:type="spellEnd"/>
      <w:r w:rsidRPr="0072375E">
        <w:rPr>
          <w:rFonts w:ascii="Arial" w:hAnsi="Arial" w:cs="Arial"/>
        </w:rPr>
        <w:t xml:space="preserve"> Gábor, a Közgazdasági és Adó Osztály vezetője /</w:t>
      </w:r>
    </w:p>
    <w:p w:rsidR="00F344D4" w:rsidRPr="0072375E" w:rsidRDefault="00F344D4" w:rsidP="00F344D4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F344D4" w:rsidRPr="0072375E" w:rsidRDefault="00F344D4" w:rsidP="00F344D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375E">
        <w:rPr>
          <w:rFonts w:ascii="Arial" w:hAnsi="Arial" w:cs="Arial"/>
          <w:b/>
          <w:bCs/>
          <w:u w:val="single"/>
        </w:rPr>
        <w:t>Határidő:</w:t>
      </w:r>
      <w:r w:rsidRPr="0072375E">
        <w:rPr>
          <w:rFonts w:ascii="Arial" w:hAnsi="Arial" w:cs="Arial"/>
          <w:b/>
          <w:bCs/>
        </w:rPr>
        <w:t xml:space="preserve"> </w:t>
      </w:r>
      <w:r w:rsidRPr="0072375E">
        <w:rPr>
          <w:rFonts w:ascii="Arial" w:hAnsi="Arial" w:cs="Arial"/>
          <w:b/>
          <w:bCs/>
        </w:rPr>
        <w:tab/>
      </w:r>
      <w:r w:rsidRPr="0072375E">
        <w:rPr>
          <w:rFonts w:ascii="Arial" w:hAnsi="Arial" w:cs="Arial"/>
          <w:bCs/>
        </w:rPr>
        <w:t>azonnal /1. és 2. pont vonatkozásában/</w:t>
      </w:r>
    </w:p>
    <w:p w:rsidR="00F344D4" w:rsidRPr="0072375E" w:rsidRDefault="00F344D4" w:rsidP="00F344D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72375E">
        <w:rPr>
          <w:rFonts w:ascii="Arial" w:hAnsi="Arial" w:cs="Arial"/>
          <w:bCs/>
        </w:rPr>
        <w:tab/>
      </w:r>
      <w:r w:rsidRPr="0072375E">
        <w:rPr>
          <w:rFonts w:ascii="Arial" w:hAnsi="Arial" w:cs="Arial"/>
          <w:bCs/>
        </w:rPr>
        <w:tab/>
        <w:t>2017. február 28. /3.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162AA"/>
    <w:multiLevelType w:val="hybridMultilevel"/>
    <w:tmpl w:val="EC424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D4"/>
    <w:rsid w:val="001D6B44"/>
    <w:rsid w:val="002B143A"/>
    <w:rsid w:val="00C17C54"/>
    <w:rsid w:val="00F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9EA65-D885-424A-A37B-DC9F7BC4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44D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2016-12-27T09:09:00Z</dcterms:created>
  <dcterms:modified xsi:type="dcterms:W3CDTF">2016-12-27T09:09:00Z</dcterms:modified>
</cp:coreProperties>
</file>