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0D" w:rsidRPr="00F05738" w:rsidRDefault="00D5480D" w:rsidP="00D548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421/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D5480D" w:rsidRDefault="00D5480D" w:rsidP="00D5480D">
      <w:pPr>
        <w:jc w:val="center"/>
        <w:rPr>
          <w:rFonts w:ascii="Arial" w:hAnsi="Arial" w:cs="Arial"/>
          <w:b/>
          <w:u w:val="single"/>
        </w:rPr>
      </w:pPr>
    </w:p>
    <w:p w:rsidR="00D5480D" w:rsidRPr="006F42F0" w:rsidRDefault="00D5480D" w:rsidP="00D5480D">
      <w:pPr>
        <w:numPr>
          <w:ilvl w:val="0"/>
          <w:numId w:val="1"/>
        </w:numPr>
        <w:spacing w:after="200"/>
        <w:ind w:left="426" w:hanging="426"/>
        <w:contextualSpacing/>
        <w:jc w:val="both"/>
        <w:rPr>
          <w:rFonts w:ascii="Arial" w:hAnsi="Arial" w:cs="Arial"/>
          <w:lang w:eastAsia="en-US"/>
        </w:rPr>
      </w:pPr>
      <w:r w:rsidRPr="006F42F0">
        <w:rPr>
          <w:rFonts w:ascii="Arial" w:hAnsi="Arial" w:cs="Arial"/>
          <w:lang w:eastAsia="en-US"/>
        </w:rPr>
        <w:t>Szombathely Megyei Jogú Város Közgyűlése a „</w:t>
      </w:r>
      <w:r w:rsidRPr="006F42F0">
        <w:rPr>
          <w:rFonts w:ascii="Arial" w:hAnsi="Arial" w:cs="Arial"/>
          <w:bCs/>
          <w:lang w:eastAsia="en-US"/>
        </w:rPr>
        <w:t xml:space="preserve">Javaslat a közétkeztetéshez kapcsolódó rezsikulcs mértékének meghatározására” </w:t>
      </w:r>
      <w:r w:rsidRPr="006F42F0">
        <w:rPr>
          <w:rFonts w:ascii="Arial" w:hAnsi="Arial" w:cs="Arial"/>
          <w:lang w:eastAsia="en-US"/>
        </w:rPr>
        <w:t>című előterjesztést megtárgyalta. A közgyűlés a köznevelési intézmények étkeztetési feladatainak ellátása kapcsán alkalmazandó rezsikulcs mértékét 2017. január 1. napjától 80 %-ban határozza meg.</w:t>
      </w:r>
    </w:p>
    <w:p w:rsidR="00D5480D" w:rsidRPr="006F42F0" w:rsidRDefault="00D5480D" w:rsidP="00D5480D">
      <w:pPr>
        <w:ind w:left="426" w:hanging="426"/>
        <w:jc w:val="both"/>
        <w:rPr>
          <w:rFonts w:ascii="Arial" w:hAnsi="Arial" w:cs="Arial"/>
        </w:rPr>
      </w:pPr>
    </w:p>
    <w:p w:rsidR="00D5480D" w:rsidRPr="006F42F0" w:rsidRDefault="00D5480D" w:rsidP="00D5480D">
      <w:pPr>
        <w:numPr>
          <w:ilvl w:val="0"/>
          <w:numId w:val="1"/>
        </w:numPr>
        <w:spacing w:after="200"/>
        <w:ind w:left="426" w:hanging="426"/>
        <w:contextualSpacing/>
        <w:jc w:val="both"/>
        <w:rPr>
          <w:rFonts w:ascii="Arial" w:hAnsi="Arial" w:cs="Arial"/>
          <w:lang w:eastAsia="en-US"/>
        </w:rPr>
      </w:pPr>
      <w:r w:rsidRPr="006F42F0">
        <w:rPr>
          <w:rFonts w:ascii="Arial" w:hAnsi="Arial" w:cs="Arial"/>
          <w:lang w:eastAsia="en-US"/>
        </w:rPr>
        <w:t>A Közgyűlés a rezsikulcs emelés kapcsán jelentkező költségvetési többlettámogatást az étkeztetést szervezésében közreműködő Szombathelyi Köznevelési GAMESZ 2017. évi költségvetésében biztosítja.</w:t>
      </w:r>
    </w:p>
    <w:p w:rsidR="00D5480D" w:rsidRPr="006F42F0" w:rsidRDefault="00D5480D" w:rsidP="00D5480D">
      <w:pPr>
        <w:spacing w:after="200" w:line="276" w:lineRule="auto"/>
        <w:ind w:left="720"/>
        <w:contextualSpacing/>
        <w:rPr>
          <w:rFonts w:ascii="Arial" w:hAnsi="Arial" w:cs="Arial"/>
          <w:lang w:eastAsia="en-US"/>
        </w:rPr>
      </w:pPr>
    </w:p>
    <w:p w:rsidR="00D5480D" w:rsidRPr="006F42F0" w:rsidRDefault="00D5480D" w:rsidP="00D5480D">
      <w:pPr>
        <w:numPr>
          <w:ilvl w:val="0"/>
          <w:numId w:val="1"/>
        </w:numPr>
        <w:spacing w:after="200"/>
        <w:ind w:left="426" w:hanging="426"/>
        <w:contextualSpacing/>
        <w:jc w:val="both"/>
        <w:rPr>
          <w:rFonts w:ascii="Arial" w:hAnsi="Arial" w:cs="Arial"/>
          <w:lang w:eastAsia="en-US"/>
        </w:rPr>
      </w:pPr>
      <w:r w:rsidRPr="006F42F0">
        <w:rPr>
          <w:rFonts w:ascii="Arial" w:hAnsi="Arial" w:cs="Arial"/>
          <w:lang w:eastAsia="en-US"/>
        </w:rPr>
        <w:t>A Közgyűlés felhatalmazza a polgármester a rezsikulcs módosításával összefüggő okiratok aláírására.</w:t>
      </w:r>
    </w:p>
    <w:p w:rsidR="00D5480D" w:rsidRPr="006F42F0" w:rsidRDefault="00D5480D" w:rsidP="00D5480D">
      <w:pPr>
        <w:jc w:val="both"/>
        <w:rPr>
          <w:rFonts w:ascii="Arial" w:hAnsi="Arial" w:cs="Arial"/>
          <w:b/>
          <w:u w:val="single"/>
        </w:rPr>
      </w:pPr>
    </w:p>
    <w:p w:rsidR="00D5480D" w:rsidRPr="006F42F0" w:rsidRDefault="00D5480D" w:rsidP="00D5480D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  <w:b/>
          <w:u w:val="single"/>
        </w:rPr>
        <w:t>Felelős</w:t>
      </w:r>
      <w:proofErr w:type="gramStart"/>
      <w:r w:rsidRPr="006F42F0">
        <w:rPr>
          <w:rFonts w:ascii="Arial" w:hAnsi="Arial" w:cs="Arial"/>
          <w:b/>
          <w:u w:val="single"/>
        </w:rPr>
        <w:t>:</w:t>
      </w:r>
      <w:r w:rsidRPr="006F42F0">
        <w:rPr>
          <w:rFonts w:ascii="Arial" w:hAnsi="Arial" w:cs="Arial"/>
          <w:b/>
        </w:rPr>
        <w:t xml:space="preserve">    </w:t>
      </w:r>
      <w:r w:rsidRPr="006F42F0">
        <w:rPr>
          <w:rFonts w:ascii="Arial" w:hAnsi="Arial" w:cs="Arial"/>
          <w:b/>
        </w:rPr>
        <w:tab/>
      </w:r>
      <w:r w:rsidRPr="006F42F0">
        <w:rPr>
          <w:rFonts w:ascii="Arial" w:hAnsi="Arial" w:cs="Arial"/>
        </w:rPr>
        <w:t>Dr.</w:t>
      </w:r>
      <w:proofErr w:type="gramEnd"/>
      <w:r w:rsidRPr="006F42F0">
        <w:rPr>
          <w:rFonts w:ascii="Arial" w:hAnsi="Arial" w:cs="Arial"/>
        </w:rPr>
        <w:t xml:space="preserve"> Puskás Tivadar polgármester</w:t>
      </w:r>
    </w:p>
    <w:p w:rsidR="00D5480D" w:rsidRPr="006F42F0" w:rsidRDefault="00D5480D" w:rsidP="00D5480D">
      <w:pPr>
        <w:tabs>
          <w:tab w:val="left" w:pos="284"/>
        </w:tabs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 xml:space="preserve">Koczka Tibor alpolgármester </w:t>
      </w:r>
    </w:p>
    <w:p w:rsidR="00D5480D" w:rsidRPr="006F42F0" w:rsidRDefault="00D5480D" w:rsidP="00D5480D">
      <w:pPr>
        <w:tabs>
          <w:tab w:val="left" w:pos="284"/>
        </w:tabs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>Illés Károly alpolgármester</w:t>
      </w:r>
    </w:p>
    <w:p w:rsidR="00D5480D" w:rsidRPr="006F42F0" w:rsidRDefault="00D5480D" w:rsidP="00D5480D">
      <w:pPr>
        <w:tabs>
          <w:tab w:val="left" w:pos="284"/>
        </w:tabs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>Molnár Miklós alpolgármester</w:t>
      </w:r>
    </w:p>
    <w:p w:rsidR="00D5480D" w:rsidRPr="006F42F0" w:rsidRDefault="00D5480D" w:rsidP="00D5480D">
      <w:pPr>
        <w:tabs>
          <w:tab w:val="left" w:pos="284"/>
        </w:tabs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>Dr. Károlyi Ákos jegyző</w:t>
      </w:r>
    </w:p>
    <w:p w:rsidR="00D5480D" w:rsidRPr="006F42F0" w:rsidRDefault="00D5480D" w:rsidP="00D5480D">
      <w:pPr>
        <w:tabs>
          <w:tab w:val="left" w:pos="284"/>
        </w:tabs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 xml:space="preserve">/a végrehajtás előkészítéséért: </w:t>
      </w:r>
    </w:p>
    <w:p w:rsidR="00D5480D" w:rsidRPr="006F42F0" w:rsidRDefault="00D5480D" w:rsidP="00D5480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 xml:space="preserve">                   </w:t>
      </w:r>
      <w:r w:rsidRPr="006F42F0">
        <w:rPr>
          <w:rFonts w:ascii="Arial" w:hAnsi="Arial" w:cs="Arial"/>
        </w:rPr>
        <w:tab/>
      </w:r>
      <w:proofErr w:type="gramStart"/>
      <w:r w:rsidRPr="006F42F0">
        <w:rPr>
          <w:rFonts w:ascii="Arial" w:hAnsi="Arial" w:cs="Arial"/>
        </w:rPr>
        <w:t>dr.</w:t>
      </w:r>
      <w:proofErr w:type="gramEnd"/>
      <w:r w:rsidRPr="006F42F0">
        <w:rPr>
          <w:rFonts w:ascii="Arial" w:hAnsi="Arial" w:cs="Arial"/>
        </w:rPr>
        <w:t xml:space="preserve"> </w:t>
      </w:r>
      <w:proofErr w:type="spellStart"/>
      <w:r w:rsidRPr="006F42F0">
        <w:rPr>
          <w:rFonts w:ascii="Arial" w:hAnsi="Arial" w:cs="Arial"/>
        </w:rPr>
        <w:t>Bencsics</w:t>
      </w:r>
      <w:proofErr w:type="spellEnd"/>
      <w:r w:rsidRPr="006F42F0">
        <w:rPr>
          <w:rFonts w:ascii="Arial" w:hAnsi="Arial" w:cs="Arial"/>
        </w:rPr>
        <w:t xml:space="preserve"> Enikő, az Egészségügyi és Közszolgálati Osztály vezetője,</w:t>
      </w:r>
    </w:p>
    <w:p w:rsidR="00D5480D" w:rsidRPr="006F42F0" w:rsidRDefault="00D5480D" w:rsidP="00D5480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proofErr w:type="spellStart"/>
      <w:r w:rsidRPr="006F42F0">
        <w:rPr>
          <w:rFonts w:ascii="Arial" w:hAnsi="Arial" w:cs="Arial"/>
        </w:rPr>
        <w:t>Stéger</w:t>
      </w:r>
      <w:proofErr w:type="spellEnd"/>
      <w:r w:rsidRPr="006F42F0">
        <w:rPr>
          <w:rFonts w:ascii="Arial" w:hAnsi="Arial" w:cs="Arial"/>
        </w:rPr>
        <w:t xml:space="preserve"> Gábor, a Közgazdasági és Adó Osztály vezetője</w:t>
      </w:r>
    </w:p>
    <w:p w:rsidR="00D5480D" w:rsidRPr="006F42F0" w:rsidRDefault="00D5480D" w:rsidP="00D5480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>Imréné Erényi Katalin, a Szombathelyi Köznevelési GAMESZ igazgatója/</w:t>
      </w:r>
    </w:p>
    <w:p w:rsidR="00D5480D" w:rsidRPr="006F42F0" w:rsidRDefault="00D5480D" w:rsidP="00D5480D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D5480D" w:rsidRPr="006F42F0" w:rsidRDefault="00D5480D" w:rsidP="00D5480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6F42F0">
        <w:rPr>
          <w:rFonts w:ascii="Arial" w:hAnsi="Arial" w:cs="Arial"/>
          <w:b/>
          <w:bCs/>
          <w:u w:val="single"/>
        </w:rPr>
        <w:t>Határidő</w:t>
      </w:r>
      <w:proofErr w:type="gramStart"/>
      <w:r w:rsidRPr="006F42F0">
        <w:rPr>
          <w:rFonts w:ascii="Arial" w:hAnsi="Arial" w:cs="Arial"/>
          <w:b/>
          <w:bCs/>
          <w:u w:val="single"/>
        </w:rPr>
        <w:t>:</w:t>
      </w:r>
      <w:r w:rsidRPr="006F42F0">
        <w:rPr>
          <w:rFonts w:ascii="Arial" w:hAnsi="Arial" w:cs="Arial"/>
          <w:b/>
          <w:bCs/>
        </w:rPr>
        <w:t xml:space="preserve">     </w:t>
      </w:r>
      <w:r w:rsidRPr="006F42F0">
        <w:rPr>
          <w:rFonts w:ascii="Arial" w:hAnsi="Arial" w:cs="Arial"/>
          <w:bCs/>
        </w:rPr>
        <w:t>2016.</w:t>
      </w:r>
      <w:proofErr w:type="gramEnd"/>
      <w:r w:rsidRPr="006F42F0">
        <w:rPr>
          <w:rFonts w:ascii="Arial" w:hAnsi="Arial" w:cs="Arial"/>
          <w:bCs/>
        </w:rPr>
        <w:t xml:space="preserve">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B61F5"/>
    <w:multiLevelType w:val="hybridMultilevel"/>
    <w:tmpl w:val="9550AE3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0D"/>
    <w:rsid w:val="001D6B44"/>
    <w:rsid w:val="002B143A"/>
    <w:rsid w:val="00C17C54"/>
    <w:rsid w:val="00D5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1F9FF-8734-4FD1-A21E-A078643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80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2016-12-27T09:08:00Z</dcterms:created>
  <dcterms:modified xsi:type="dcterms:W3CDTF">2016-12-27T09:08:00Z</dcterms:modified>
</cp:coreProperties>
</file>