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7A4" w:rsidRPr="00F05738" w:rsidRDefault="00AC67A4" w:rsidP="00AC67A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420/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AC67A4" w:rsidRDefault="00AC67A4" w:rsidP="00AC67A4">
      <w:pPr>
        <w:jc w:val="center"/>
        <w:rPr>
          <w:rFonts w:ascii="Arial" w:hAnsi="Arial" w:cs="Arial"/>
          <w:b/>
          <w:u w:val="single"/>
        </w:rPr>
      </w:pPr>
    </w:p>
    <w:p w:rsidR="00AC67A4" w:rsidRDefault="00AC67A4" w:rsidP="00AC67A4">
      <w:pPr>
        <w:jc w:val="center"/>
        <w:rPr>
          <w:rFonts w:ascii="Arial" w:hAnsi="Arial" w:cs="Arial"/>
          <w:b/>
          <w:u w:val="single"/>
        </w:rPr>
      </w:pP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A Közgyűlés hozzájárul ahhoz, hogy </w:t>
      </w:r>
      <w:r>
        <w:rPr>
          <w:rFonts w:ascii="Arial" w:hAnsi="Arial" w:cs="Arial"/>
        </w:rPr>
        <w:t>a FALCO KC Szombathely Kft. 3</w:t>
      </w:r>
      <w:r w:rsidRPr="00390CE6">
        <w:rPr>
          <w:rFonts w:ascii="Arial" w:hAnsi="Arial" w:cs="Arial"/>
        </w:rPr>
        <w:t xml:space="preserve">0.000.000,- Ft összegű </w:t>
      </w:r>
      <w:r>
        <w:rPr>
          <w:rFonts w:ascii="Arial" w:hAnsi="Arial" w:cs="Arial"/>
        </w:rPr>
        <w:t>többcélú hitelt</w:t>
      </w:r>
      <w:r w:rsidRPr="00390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vegyen fel 2017. január</w:t>
      </w:r>
      <w:r w:rsidRPr="00390CE6">
        <w:rPr>
          <w:rFonts w:ascii="Arial" w:hAnsi="Arial" w:cs="Arial"/>
        </w:rPr>
        <w:t xml:space="preserve"> 1. napjától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>. napjáig tartó futamidőre. A Közgyűlés hozzájárul ahhoz, hogy Szombathely Megyei Jogú Város Önkormányzata a fenti hitelállományhoz kezességet vállaljon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napjáig. A Közgyűlés felhatalmazza a polgármestert a hitelszerződéseknek az önkormányzat részéről történő aláírására. </w:t>
      </w:r>
    </w:p>
    <w:p w:rsidR="00AC67A4" w:rsidRPr="00390CE6" w:rsidRDefault="00AC67A4" w:rsidP="00AC67A4">
      <w:pPr>
        <w:jc w:val="both"/>
        <w:rPr>
          <w:rFonts w:ascii="Arial" w:hAnsi="Arial" w:cs="Arial"/>
        </w:rPr>
      </w:pP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Felelős</w:t>
      </w:r>
      <w:proofErr w:type="gramStart"/>
      <w:r w:rsidRPr="00390CE6">
        <w:rPr>
          <w:rFonts w:ascii="Arial" w:hAnsi="Arial" w:cs="Arial"/>
          <w:b/>
          <w:u w:val="single"/>
        </w:rPr>
        <w:t>:</w:t>
      </w:r>
      <w:r w:rsidRPr="00390CE6">
        <w:rPr>
          <w:rFonts w:ascii="Arial" w:hAnsi="Arial" w:cs="Arial"/>
        </w:rPr>
        <w:t xml:space="preserve">  Dr.</w:t>
      </w:r>
      <w:proofErr w:type="gramEnd"/>
      <w:r w:rsidRPr="00390CE6">
        <w:rPr>
          <w:rFonts w:ascii="Arial" w:hAnsi="Arial" w:cs="Arial"/>
        </w:rPr>
        <w:t xml:space="preserve"> Puskás Tivadar polgármester</w:t>
      </w: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Koczka Tibor alpolgármester</w:t>
      </w: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 xml:space="preserve"> Molnár Miklós alpolgármester</w:t>
      </w: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                Dr. Károlyi Ákos jegyző</w:t>
      </w:r>
    </w:p>
    <w:p w:rsidR="00AC67A4" w:rsidRPr="00390CE6" w:rsidRDefault="00AC67A4" w:rsidP="00AC67A4">
      <w:pPr>
        <w:ind w:firstLine="708"/>
        <w:jc w:val="both"/>
        <w:rPr>
          <w:rFonts w:ascii="Arial" w:hAnsi="Arial" w:cs="Arial"/>
          <w:u w:val="single"/>
        </w:rPr>
      </w:pPr>
      <w:r w:rsidRPr="00390C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(</w:t>
      </w:r>
      <w:r w:rsidRPr="00390CE6">
        <w:rPr>
          <w:rFonts w:ascii="Arial" w:hAnsi="Arial" w:cs="Arial"/>
          <w:u w:val="single"/>
        </w:rPr>
        <w:t xml:space="preserve">A végrehajtásért felelős: </w:t>
      </w:r>
    </w:p>
    <w:p w:rsidR="00AC67A4" w:rsidRPr="00390CE6" w:rsidRDefault="00AC67A4" w:rsidP="00AC67A4">
      <w:pPr>
        <w:ind w:firstLine="708"/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</w:r>
      <w:proofErr w:type="spellStart"/>
      <w:r w:rsidRPr="00390CE6">
        <w:rPr>
          <w:rFonts w:ascii="Arial" w:hAnsi="Arial" w:cs="Arial"/>
        </w:rPr>
        <w:t>Gráczer</w:t>
      </w:r>
      <w:proofErr w:type="spellEnd"/>
      <w:r w:rsidRPr="00390CE6">
        <w:rPr>
          <w:rFonts w:ascii="Arial" w:hAnsi="Arial" w:cs="Arial"/>
        </w:rPr>
        <w:t xml:space="preserve"> György, a társaság ügyvezetője</w:t>
      </w:r>
    </w:p>
    <w:p w:rsidR="00AC67A4" w:rsidRPr="00390CE6" w:rsidRDefault="00AC67A4" w:rsidP="00AC67A4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Stéger</w:t>
      </w:r>
      <w:proofErr w:type="spellEnd"/>
      <w:r w:rsidRPr="00390CE6">
        <w:rPr>
          <w:rFonts w:ascii="Arial" w:hAnsi="Arial" w:cs="Arial"/>
        </w:rPr>
        <w:t xml:space="preserve"> Gábor, a Közga</w:t>
      </w:r>
      <w:r>
        <w:rPr>
          <w:rFonts w:ascii="Arial" w:hAnsi="Arial" w:cs="Arial"/>
        </w:rPr>
        <w:t>zdasági és Adó Osztály vezetője</w:t>
      </w:r>
    </w:p>
    <w:p w:rsidR="00AC67A4" w:rsidRPr="00390CE6" w:rsidRDefault="00AC67A4" w:rsidP="00AC67A4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Lakézi</w:t>
      </w:r>
      <w:proofErr w:type="spellEnd"/>
      <w:r w:rsidRPr="00390CE6">
        <w:rPr>
          <w:rFonts w:ascii="Arial" w:hAnsi="Arial" w:cs="Arial"/>
        </w:rPr>
        <w:t xml:space="preserve"> Gábor, a Városüzemeltetési Osztály vezetője</w:t>
      </w:r>
      <w:r>
        <w:rPr>
          <w:rFonts w:ascii="Arial" w:hAnsi="Arial" w:cs="Arial"/>
        </w:rPr>
        <w:t>)</w:t>
      </w:r>
    </w:p>
    <w:p w:rsidR="00AC67A4" w:rsidRPr="00390CE6" w:rsidRDefault="00AC67A4" w:rsidP="00AC67A4">
      <w:pPr>
        <w:jc w:val="both"/>
        <w:rPr>
          <w:rFonts w:ascii="Arial" w:hAnsi="Arial" w:cs="Arial"/>
        </w:rPr>
      </w:pPr>
    </w:p>
    <w:p w:rsidR="00AC67A4" w:rsidRPr="00390CE6" w:rsidRDefault="00AC67A4" w:rsidP="00AC67A4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Határidő:</w:t>
      </w:r>
      <w:r w:rsidRPr="00390CE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>. j</w:t>
      </w:r>
      <w:r>
        <w:rPr>
          <w:rFonts w:ascii="Arial" w:hAnsi="Arial" w:cs="Arial"/>
        </w:rPr>
        <w:t xml:space="preserve">anuár </w:t>
      </w:r>
      <w:r w:rsidRPr="00390CE6">
        <w:rPr>
          <w:rFonts w:ascii="Arial" w:hAnsi="Arial" w:cs="Arial"/>
        </w:rPr>
        <w:t xml:space="preserve">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A4"/>
    <w:rsid w:val="001D6B44"/>
    <w:rsid w:val="002B143A"/>
    <w:rsid w:val="00AC67A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81C4-FE32-4CE6-8196-447D1EA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67A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2016-12-27T09:07:00Z</dcterms:created>
  <dcterms:modified xsi:type="dcterms:W3CDTF">2016-12-27T09:08:00Z</dcterms:modified>
</cp:coreProperties>
</file>