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B06C27" w:rsidRDefault="009C4554" w:rsidP="00B06C27">
      <w:pPr>
        <w:rPr>
          <w:rFonts w:cs="Arial"/>
          <w:b/>
        </w:rPr>
      </w:pPr>
      <w:r>
        <w:rPr>
          <w:rFonts w:cs="Arial"/>
          <w:b/>
        </w:rPr>
        <w:tab/>
      </w:r>
      <w:bookmarkStart w:id="0" w:name="_GoBack"/>
      <w:r w:rsidR="00B06C27">
        <w:rPr>
          <w:rFonts w:cs="Arial"/>
          <w:b/>
        </w:rPr>
        <w:t xml:space="preserve">Tájékoztatás a </w:t>
      </w:r>
      <w:proofErr w:type="spellStart"/>
      <w:r w:rsidR="00B06C27">
        <w:rPr>
          <w:rFonts w:cs="Arial"/>
          <w:b/>
        </w:rPr>
        <w:t>Paragvári</w:t>
      </w:r>
      <w:proofErr w:type="spellEnd"/>
      <w:r w:rsidR="00B06C27">
        <w:rPr>
          <w:rFonts w:cs="Arial"/>
          <w:b/>
        </w:rPr>
        <w:t xml:space="preserve"> u. 86. lakóingatlannal kapcsolatban</w:t>
      </w:r>
    </w:p>
    <w:p w:rsidR="00B06C27" w:rsidRDefault="00B06C27" w:rsidP="00B06C27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ab/>
        <w:t xml:space="preserve">Dr. Bencsics Enikő,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</w:t>
      </w:r>
    </w:p>
    <w:p w:rsidR="00B06C27" w:rsidRDefault="00B06C27" w:rsidP="00B06C27">
      <w:pPr>
        <w:rPr>
          <w:rFonts w:cs="Arial"/>
        </w:rPr>
      </w:pPr>
    </w:p>
    <w:p w:rsidR="00B06C27" w:rsidRDefault="00B06C27" w:rsidP="00B06C2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436/2016 (XII.12) GVB. sz. határozat)</w:t>
      </w:r>
    </w:p>
    <w:p w:rsidR="00B06C27" w:rsidRDefault="00B06C27" w:rsidP="00B06C27">
      <w:pPr>
        <w:jc w:val="both"/>
        <w:rPr>
          <w:rFonts w:cs="Arial"/>
        </w:rPr>
      </w:pPr>
    </w:p>
    <w:p w:rsidR="00B06C27" w:rsidRDefault="00B06C27" w:rsidP="00B06C27">
      <w:pPr>
        <w:jc w:val="both"/>
        <w:rPr>
          <w:rFonts w:cs="Arial"/>
          <w:bCs/>
        </w:rPr>
      </w:pPr>
      <w:r>
        <w:rPr>
          <w:rFonts w:cs="Arial"/>
        </w:rPr>
        <w:t xml:space="preserve">A Gazdasági és Városstratégiai Bizottság </w:t>
      </w:r>
      <w:r>
        <w:rPr>
          <w:rFonts w:cs="Arial"/>
          <w:bCs/>
        </w:rPr>
        <w:t xml:space="preserve">úgy döntött, hogy a „Tájékoztatás a </w:t>
      </w:r>
      <w:proofErr w:type="spellStart"/>
      <w:r>
        <w:rPr>
          <w:rFonts w:cs="Arial"/>
          <w:bCs/>
        </w:rPr>
        <w:t>Paragvári</w:t>
      </w:r>
      <w:proofErr w:type="spellEnd"/>
      <w:r>
        <w:rPr>
          <w:rFonts w:cs="Arial"/>
          <w:bCs/>
        </w:rPr>
        <w:t xml:space="preserve"> u. 86. lakóingatlannal kapcsolatban” című előterjesztést zárt üléskeretében tárgyalja.</w:t>
      </w:r>
    </w:p>
    <w:p w:rsidR="00B06C27" w:rsidRDefault="00B06C27" w:rsidP="00B06C27">
      <w:pPr>
        <w:jc w:val="both"/>
        <w:rPr>
          <w:rFonts w:cs="Arial"/>
        </w:rPr>
      </w:pPr>
    </w:p>
    <w:p w:rsidR="00B06C27" w:rsidRDefault="00B06C27" w:rsidP="00B06C27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>
        <w:rPr>
          <w:rFonts w:cs="Arial"/>
        </w:rPr>
        <w:t>:</w:t>
      </w:r>
      <w:r>
        <w:rPr>
          <w:rFonts w:cs="Arial"/>
        </w:rPr>
        <w:tab/>
        <w:t>Lendvai Ferenc, a Bizottság elnöke</w:t>
      </w:r>
    </w:p>
    <w:p w:rsidR="00B06C27" w:rsidRDefault="00B06C27" w:rsidP="00B06C27">
      <w:pPr>
        <w:jc w:val="both"/>
        <w:rPr>
          <w:rFonts w:cs="Arial"/>
        </w:rPr>
      </w:pPr>
    </w:p>
    <w:p w:rsidR="00B96FE1" w:rsidRDefault="00B96FE1" w:rsidP="00B06C27">
      <w:pPr>
        <w:rPr>
          <w:rFonts w:cs="Arial"/>
        </w:rPr>
      </w:pPr>
    </w:p>
    <w:bookmarkEnd w:id="0"/>
    <w:p w:rsidR="005A0720" w:rsidRDefault="005A0720" w:rsidP="00616511">
      <w:pPr>
        <w:jc w:val="both"/>
        <w:rPr>
          <w:rFonts w:cs="Arial"/>
          <w:bCs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035377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03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505"/>
    <w:multiLevelType w:val="multilevel"/>
    <w:tmpl w:val="F38A9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17"/>
      <w:numFmt w:val="decimal"/>
      <w:isLgl/>
      <w:lvlText w:val="%1.%2."/>
      <w:lvlJc w:val="left"/>
      <w:pPr>
        <w:ind w:left="2205" w:hanging="795"/>
      </w:pPr>
    </w:lvl>
    <w:lvl w:ilvl="2">
      <w:start w:val="1"/>
      <w:numFmt w:val="decimal"/>
      <w:isLgl/>
      <w:lvlText w:val="%1.%2.%3."/>
      <w:lvlJc w:val="left"/>
      <w:pPr>
        <w:ind w:left="3255" w:hanging="795"/>
      </w:pPr>
    </w:lvl>
    <w:lvl w:ilvl="3">
      <w:start w:val="1"/>
      <w:numFmt w:val="decimal"/>
      <w:isLgl/>
      <w:lvlText w:val="%1.%2.%3.%4."/>
      <w:lvlJc w:val="left"/>
      <w:pPr>
        <w:ind w:left="4590" w:hanging="108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7050" w:hanging="1440"/>
      </w:pPr>
    </w:lvl>
    <w:lvl w:ilvl="6">
      <w:start w:val="1"/>
      <w:numFmt w:val="decimal"/>
      <w:isLgl/>
      <w:lvlText w:val="%1.%2.%3.%4.%5.%6.%7."/>
      <w:lvlJc w:val="left"/>
      <w:pPr>
        <w:ind w:left="8100" w:hanging="1440"/>
      </w:p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</w:lvl>
    <w:lvl w:ilvl="8">
      <w:start w:val="1"/>
      <w:numFmt w:val="decimal"/>
      <w:isLgl/>
      <w:lvlText w:val="%1.%2.%3.%4.%5.%6.%7.%8.%9."/>
      <w:lvlJc w:val="left"/>
      <w:pPr>
        <w:ind w:left="10920" w:hanging="216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63241C80"/>
    <w:multiLevelType w:val="hybridMultilevel"/>
    <w:tmpl w:val="8B5A866A"/>
    <w:lvl w:ilvl="0" w:tplc="0DD649D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41B6"/>
    <w:multiLevelType w:val="hybridMultilevel"/>
    <w:tmpl w:val="60CA8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20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035377"/>
    <w:rsid w:val="00086E9F"/>
    <w:rsid w:val="001679D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A0720"/>
    <w:rsid w:val="005C388F"/>
    <w:rsid w:val="00600ADD"/>
    <w:rsid w:val="00616511"/>
    <w:rsid w:val="00635C09"/>
    <w:rsid w:val="00682CCD"/>
    <w:rsid w:val="006A2C78"/>
    <w:rsid w:val="006A74F1"/>
    <w:rsid w:val="006B32D5"/>
    <w:rsid w:val="006E33D0"/>
    <w:rsid w:val="00744AAD"/>
    <w:rsid w:val="007C3D0F"/>
    <w:rsid w:val="008C1205"/>
    <w:rsid w:val="008F3785"/>
    <w:rsid w:val="009A2ABA"/>
    <w:rsid w:val="009A441C"/>
    <w:rsid w:val="009C4554"/>
    <w:rsid w:val="00A24ADD"/>
    <w:rsid w:val="00A36DF5"/>
    <w:rsid w:val="00A91C4F"/>
    <w:rsid w:val="00A93904"/>
    <w:rsid w:val="00AF5331"/>
    <w:rsid w:val="00B06C27"/>
    <w:rsid w:val="00B22A83"/>
    <w:rsid w:val="00B63BC7"/>
    <w:rsid w:val="00B96FE1"/>
    <w:rsid w:val="00BB53BC"/>
    <w:rsid w:val="00BE39BA"/>
    <w:rsid w:val="00BF2A70"/>
    <w:rsid w:val="00CF05AE"/>
    <w:rsid w:val="00CF19D6"/>
    <w:rsid w:val="00D51DCF"/>
    <w:rsid w:val="00D821B5"/>
    <w:rsid w:val="00DA491C"/>
    <w:rsid w:val="00E01740"/>
    <w:rsid w:val="00E123B7"/>
    <w:rsid w:val="00E1571A"/>
    <w:rsid w:val="00E72847"/>
    <w:rsid w:val="00E74210"/>
    <w:rsid w:val="00EC6394"/>
    <w:rsid w:val="00ED46F6"/>
    <w:rsid w:val="00F827CF"/>
    <w:rsid w:val="00FB17BA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dcterms:created xsi:type="dcterms:W3CDTF">2016-12-19T07:25:00Z</dcterms:created>
  <dcterms:modified xsi:type="dcterms:W3CDTF">2016-12-19T07:26:00Z</dcterms:modified>
</cp:coreProperties>
</file>