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60E91" w:rsidRDefault="00460E91" w:rsidP="00744AAD">
      <w:pPr>
        <w:jc w:val="center"/>
        <w:rPr>
          <w:rFonts w:cs="Arial"/>
        </w:rPr>
      </w:pPr>
    </w:p>
    <w:p w:rsidR="005A0720" w:rsidRPr="005C160D" w:rsidRDefault="009C4554" w:rsidP="005A0720">
      <w:pPr>
        <w:jc w:val="both"/>
        <w:rPr>
          <w:rFonts w:cs="Arial"/>
          <w:b/>
          <w:iCs/>
          <w:sz w:val="20"/>
        </w:rPr>
      </w:pPr>
      <w:r w:rsidRPr="005C160D">
        <w:rPr>
          <w:rFonts w:cs="Arial"/>
          <w:b/>
          <w:sz w:val="20"/>
        </w:rPr>
        <w:tab/>
      </w:r>
      <w:r w:rsidR="005A0720" w:rsidRPr="005C160D">
        <w:rPr>
          <w:rFonts w:cs="Arial"/>
          <w:b/>
          <w:iCs/>
          <w:sz w:val="20"/>
        </w:rPr>
        <w:t xml:space="preserve">Javaslat Szombathely város területén forgalmi rend változtatásokkal kapcsolatos </w:t>
      </w:r>
      <w:r w:rsidR="005C160D">
        <w:rPr>
          <w:rFonts w:cs="Arial"/>
          <w:b/>
          <w:iCs/>
          <w:sz w:val="20"/>
        </w:rPr>
        <w:tab/>
      </w:r>
      <w:r w:rsidR="005A0720" w:rsidRPr="005C160D">
        <w:rPr>
          <w:rFonts w:cs="Arial"/>
          <w:b/>
          <w:iCs/>
          <w:sz w:val="20"/>
        </w:rPr>
        <w:t>döntések meghozatalára</w:t>
      </w:r>
    </w:p>
    <w:p w:rsidR="005A0720" w:rsidRPr="005C160D" w:rsidRDefault="005A0720" w:rsidP="005A0720">
      <w:pPr>
        <w:ind w:firstLine="567"/>
        <w:jc w:val="both"/>
        <w:rPr>
          <w:rFonts w:cs="Arial"/>
          <w:sz w:val="20"/>
        </w:rPr>
      </w:pPr>
      <w:r w:rsidRPr="005C160D">
        <w:rPr>
          <w:rFonts w:cs="Arial"/>
          <w:b/>
          <w:sz w:val="20"/>
        </w:rPr>
        <w:tab/>
      </w:r>
      <w:r w:rsidRPr="005C160D">
        <w:rPr>
          <w:rFonts w:cs="Arial"/>
          <w:b/>
          <w:sz w:val="20"/>
          <w:u w:val="single"/>
        </w:rPr>
        <w:t>Előadó:</w:t>
      </w:r>
      <w:r w:rsidRPr="005C160D">
        <w:rPr>
          <w:rFonts w:cs="Arial"/>
          <w:sz w:val="20"/>
        </w:rPr>
        <w:t xml:space="preserve"> </w:t>
      </w:r>
      <w:r w:rsidRPr="005C160D">
        <w:rPr>
          <w:rFonts w:cs="Arial"/>
          <w:sz w:val="20"/>
        </w:rPr>
        <w:tab/>
        <w:t>Lakézi Gábor, a Városüzemeltetési Osztály vezetője</w:t>
      </w:r>
    </w:p>
    <w:p w:rsidR="005A0720" w:rsidRDefault="005A0720" w:rsidP="005A0720">
      <w:pPr>
        <w:ind w:firstLine="567"/>
        <w:jc w:val="both"/>
        <w:rPr>
          <w:rFonts w:cs="Arial"/>
        </w:rPr>
      </w:pPr>
    </w:p>
    <w:p w:rsidR="005A0720" w:rsidRDefault="005A0720" w:rsidP="005A0720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425/2016 (XII.12) GVB. sz. határozat</w:t>
      </w:r>
    </w:p>
    <w:p w:rsidR="005A0720" w:rsidRDefault="005A0720" w:rsidP="005A0720">
      <w:pPr>
        <w:ind w:firstLine="567"/>
        <w:jc w:val="both"/>
        <w:rPr>
          <w:rFonts w:cs="Arial"/>
        </w:rPr>
      </w:pPr>
    </w:p>
    <w:p w:rsidR="005A0720" w:rsidRDefault="005A0720" w:rsidP="005A0720">
      <w:pPr>
        <w:jc w:val="both"/>
        <w:rPr>
          <w:rFonts w:cs="Arial"/>
          <w:bCs/>
        </w:rPr>
      </w:pPr>
      <w:r>
        <w:rPr>
          <w:rFonts w:cs="Arial"/>
          <w:bCs/>
        </w:rPr>
        <w:t>A Gazdasági és Városstratégiai Bizottság megtárgyalta a „Javaslat Szombathely város területén forgalmi rend változtatásokkal kapcsolatos döntések meghozatalára”</w:t>
      </w:r>
      <w:r>
        <w:rPr>
          <w:rFonts w:cs="Arial"/>
        </w:rPr>
        <w:t xml:space="preserve"> című</w:t>
      </w:r>
      <w:r>
        <w:rPr>
          <w:rFonts w:cs="Arial"/>
          <w:bCs/>
        </w:rPr>
        <w:t xml:space="preserve"> előterjesztést, és az alábbi döntést hozza:</w:t>
      </w:r>
    </w:p>
    <w:p w:rsidR="005A0720" w:rsidRDefault="005A0720" w:rsidP="005A0720">
      <w:pPr>
        <w:jc w:val="both"/>
        <w:rPr>
          <w:rFonts w:cs="Arial"/>
        </w:rPr>
      </w:pPr>
    </w:p>
    <w:p w:rsidR="005A0720" w:rsidRDefault="005A0720" w:rsidP="005A0720">
      <w:pPr>
        <w:numPr>
          <w:ilvl w:val="0"/>
          <w:numId w:val="11"/>
        </w:numPr>
        <w:spacing w:before="60"/>
        <w:ind w:left="425" w:hanging="425"/>
        <w:jc w:val="both"/>
        <w:rPr>
          <w:rFonts w:cs="Arial"/>
        </w:rPr>
      </w:pPr>
      <w:r>
        <w:rPr>
          <w:rFonts w:cs="Arial"/>
        </w:rPr>
        <w:t xml:space="preserve">A Bizottság a </w:t>
      </w:r>
      <w:r>
        <w:rPr>
          <w:rFonts w:cs="Arial"/>
          <w:bCs/>
        </w:rPr>
        <w:t>Szőlős utca – Szent Gellért utca körforgalmú csomópontban a Szőlős utcai ágon 1 db „10 t megengedett legnagyobb össztömeget meghaladó tehergépjárművekkel behajtani tilos” közúti jelzőtábla, az alá „kivéve áruszállítás” kiegészítő tábla kihelyezésével</w:t>
      </w:r>
      <w:r>
        <w:rPr>
          <w:rFonts w:cs="Arial"/>
        </w:rPr>
        <w:t xml:space="preserve"> egyetért.</w:t>
      </w:r>
    </w:p>
    <w:p w:rsidR="005A0720" w:rsidRDefault="005A0720" w:rsidP="005A0720">
      <w:pPr>
        <w:spacing w:before="60"/>
        <w:ind w:left="425"/>
        <w:jc w:val="both"/>
        <w:rPr>
          <w:rFonts w:cs="Arial"/>
        </w:rPr>
      </w:pPr>
    </w:p>
    <w:p w:rsidR="005A0720" w:rsidRDefault="005A0720" w:rsidP="005A0720">
      <w:pPr>
        <w:numPr>
          <w:ilvl w:val="0"/>
          <w:numId w:val="11"/>
        </w:numPr>
        <w:spacing w:before="60"/>
        <w:ind w:left="360" w:hanging="360"/>
        <w:jc w:val="both"/>
        <w:rPr>
          <w:rFonts w:cs="Arial"/>
        </w:rPr>
      </w:pPr>
      <w:r>
        <w:rPr>
          <w:rFonts w:cs="Arial"/>
        </w:rPr>
        <w:t>A Bizottság egyetért azzal, hogy a Farkas Károly utcában 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47. számú ingatlannal szemközti oldalra várakozni tilos közúti jelzőtábla kerüljön kihelyezésre.</w:t>
      </w:r>
    </w:p>
    <w:p w:rsidR="005A0720" w:rsidRDefault="005A0720" w:rsidP="005A0720">
      <w:pPr>
        <w:spacing w:before="60"/>
        <w:jc w:val="both"/>
        <w:rPr>
          <w:rFonts w:cs="Arial"/>
        </w:rPr>
      </w:pPr>
    </w:p>
    <w:p w:rsidR="005A0720" w:rsidRDefault="005A0720" w:rsidP="005A0720">
      <w:pPr>
        <w:numPr>
          <w:ilvl w:val="0"/>
          <w:numId w:val="11"/>
        </w:numPr>
        <w:spacing w:before="60"/>
        <w:ind w:left="360" w:hanging="360"/>
        <w:jc w:val="both"/>
        <w:rPr>
          <w:rFonts w:cs="Arial"/>
        </w:rPr>
      </w:pPr>
      <w:r>
        <w:rPr>
          <w:rFonts w:cs="Arial"/>
        </w:rPr>
        <w:t xml:space="preserve">A Bizottság egyetért azzal, hogy az Aranyhíd </w:t>
      </w:r>
      <w:proofErr w:type="spellStart"/>
      <w:r>
        <w:rPr>
          <w:rFonts w:cs="Arial"/>
        </w:rPr>
        <w:t>Nevelési-Oktatási</w:t>
      </w:r>
      <w:proofErr w:type="spellEnd"/>
      <w:r>
        <w:rPr>
          <w:rFonts w:cs="Arial"/>
        </w:rPr>
        <w:t xml:space="preserve"> Integrációs Központhoz vezető </w:t>
      </w:r>
      <w:proofErr w:type="spellStart"/>
      <w:r>
        <w:rPr>
          <w:rFonts w:cs="Arial"/>
        </w:rPr>
        <w:t>Perint-parti</w:t>
      </w:r>
      <w:proofErr w:type="spellEnd"/>
      <w:r>
        <w:rPr>
          <w:rFonts w:cs="Arial"/>
        </w:rPr>
        <w:t xml:space="preserve"> zsákutca mindkét oldalán megállási tilalom kerüljön bevezetésre.</w:t>
      </w:r>
    </w:p>
    <w:p w:rsidR="005A0720" w:rsidRDefault="005A0720" w:rsidP="005A0720">
      <w:pPr>
        <w:spacing w:before="60"/>
        <w:ind w:left="360"/>
        <w:jc w:val="both"/>
        <w:rPr>
          <w:rFonts w:cs="Arial"/>
        </w:rPr>
      </w:pPr>
    </w:p>
    <w:p w:rsidR="005A0720" w:rsidRDefault="005A0720" w:rsidP="005A0720">
      <w:pPr>
        <w:numPr>
          <w:ilvl w:val="0"/>
          <w:numId w:val="11"/>
        </w:numPr>
        <w:spacing w:before="60"/>
        <w:ind w:left="425" w:hanging="425"/>
        <w:jc w:val="both"/>
        <w:rPr>
          <w:rFonts w:cs="Arial"/>
        </w:rPr>
      </w:pPr>
      <w:r>
        <w:rPr>
          <w:rFonts w:cs="Arial"/>
        </w:rPr>
        <w:t xml:space="preserve">A Bizottság elviekben egyetért azzal, hogy a Sági utca Kolozsvár utca – Vépi út közötti szakasza a Kolozsvár utca felől </w:t>
      </w:r>
      <w:proofErr w:type="spellStart"/>
      <w:r>
        <w:rPr>
          <w:rFonts w:cs="Arial"/>
        </w:rPr>
        <w:t>egyirányúsításra</w:t>
      </w:r>
      <w:proofErr w:type="spellEnd"/>
      <w:r>
        <w:rPr>
          <w:rFonts w:cs="Arial"/>
        </w:rPr>
        <w:t xml:space="preserve"> kerüljön, továbbá a kerékpárosok számára szemben történő közlekedés legyen engedélyezett.</w:t>
      </w:r>
    </w:p>
    <w:p w:rsidR="005A0720" w:rsidRDefault="005A0720" w:rsidP="005A0720">
      <w:pPr>
        <w:spacing w:before="60"/>
        <w:ind w:left="425"/>
        <w:jc w:val="both"/>
        <w:rPr>
          <w:rFonts w:cs="Arial"/>
        </w:rPr>
      </w:pPr>
      <w:r>
        <w:rPr>
          <w:rFonts w:cs="Arial"/>
        </w:rPr>
        <w:t xml:space="preserve">A Bizottság felkéri a Kérelmezőt, hogy az </w:t>
      </w:r>
      <w:proofErr w:type="spellStart"/>
      <w:r>
        <w:rPr>
          <w:rFonts w:cs="Arial"/>
        </w:rPr>
        <w:t>egyirányúsításhoz</w:t>
      </w:r>
      <w:proofErr w:type="spellEnd"/>
      <w:r>
        <w:rPr>
          <w:rFonts w:cs="Arial"/>
        </w:rPr>
        <w:t xml:space="preserve"> készíttessen jogosultsággal rendelkező szakági tervezővel forgalomtechnikai tervdokumentációt, amely megvizsgálja, hogy a hatályos jogszabályok és műszaki előírások alapján a tervezett forgalmi rend módosítás miként lehetséges, szükséges-e a Közlekedési Hatóság engedélye, kérjen erről nyilatkozatot. Az elkészült forgalomtechnikai tervdokumentáció, és a Közlekedési Hatóság nyilatkozata alapján dönt a Bizottság.</w:t>
      </w:r>
    </w:p>
    <w:p w:rsidR="005A0720" w:rsidRDefault="005A0720" w:rsidP="005A0720">
      <w:pPr>
        <w:spacing w:before="60"/>
        <w:ind w:left="425"/>
        <w:jc w:val="both"/>
        <w:rPr>
          <w:rFonts w:cs="Arial"/>
        </w:rPr>
      </w:pPr>
    </w:p>
    <w:p w:rsidR="005A0720" w:rsidRDefault="005A0720" w:rsidP="005A0720">
      <w:pPr>
        <w:numPr>
          <w:ilvl w:val="0"/>
          <w:numId w:val="11"/>
        </w:numPr>
        <w:spacing w:before="60"/>
        <w:ind w:left="425" w:hanging="425"/>
        <w:jc w:val="both"/>
        <w:rPr>
          <w:rFonts w:cs="Arial"/>
        </w:rPr>
      </w:pPr>
      <w:r>
        <w:rPr>
          <w:rFonts w:cs="Arial"/>
        </w:rPr>
        <w:t>A Bizottság a Gagarin u. – Kunos Endre u. kereszteződésébe, valamint a Gagarin u. – Szinyei Merse Pál u. kereszteződésben 1-1 db „Gyermekek” veszélyt jelző tábla, azok alá 1-1 db „85 m” kiegészítő tábla kihelyezésével egyetért.</w:t>
      </w:r>
    </w:p>
    <w:p w:rsidR="005A0720" w:rsidRDefault="005A0720" w:rsidP="005A0720">
      <w:pPr>
        <w:spacing w:before="60"/>
        <w:ind w:left="425"/>
        <w:jc w:val="both"/>
        <w:rPr>
          <w:rFonts w:cs="Arial"/>
        </w:rPr>
      </w:pPr>
    </w:p>
    <w:p w:rsidR="005A0720" w:rsidRDefault="005A0720" w:rsidP="005A0720">
      <w:pPr>
        <w:numPr>
          <w:ilvl w:val="0"/>
          <w:numId w:val="11"/>
        </w:numPr>
        <w:spacing w:before="60"/>
        <w:ind w:left="425" w:hanging="425"/>
        <w:jc w:val="both"/>
        <w:rPr>
          <w:rFonts w:cs="Arial"/>
        </w:rPr>
      </w:pPr>
      <w:r>
        <w:rPr>
          <w:rFonts w:cs="Arial"/>
        </w:rPr>
        <w:t>A Bizottság a Rákóczi Ferenc utca Szent Flórián krt. – Zrínyi Ilona Általános Iskola közötti szakaszon a forgalmi rend módosításával egyet ért az alábbiak szerint:</w:t>
      </w:r>
    </w:p>
    <w:p w:rsidR="005A0720" w:rsidRDefault="005A0720" w:rsidP="005A0720">
      <w:pPr>
        <w:spacing w:before="60"/>
        <w:ind w:left="426"/>
        <w:jc w:val="both"/>
        <w:rPr>
          <w:rFonts w:cs="Arial"/>
        </w:rPr>
      </w:pPr>
      <w:proofErr w:type="gramStart"/>
      <w:r>
        <w:rPr>
          <w:rFonts w:cs="Arial"/>
        </w:rPr>
        <w:t xml:space="preserve">A Rákóczi Ferenc utca – Szent Flórián krt. kereszteződésben meglévő „Megállni tilos” közúti jelzőtábla alá kerüljenek „80 m”, és „útpadkán történő megállási tilalom” kiegészítő táblák, valamint a megállási tilalmat jelző sárga folytonos vonal kerüljön az úttest szélén felfestésre, Szent Flórián </w:t>
      </w:r>
      <w:proofErr w:type="spellStart"/>
      <w:r>
        <w:rPr>
          <w:rFonts w:cs="Arial"/>
        </w:rPr>
        <w:t>krt</w:t>
      </w:r>
      <w:proofErr w:type="spellEnd"/>
      <w:r>
        <w:rPr>
          <w:rFonts w:cs="Arial"/>
        </w:rPr>
        <w:t xml:space="preserve"> és a Rákóczi Ferenc u. kereszteződésben a meglévő „Megállni tilos” közúti jelzőtábla alá kerüljenek „80 m”, és „útpadkán történő megállási </w:t>
      </w:r>
      <w:r>
        <w:rPr>
          <w:rFonts w:cs="Arial"/>
        </w:rPr>
        <w:lastRenderedPageBreak/>
        <w:t>tilalom” kiegészítő táblák, valamint a megállási tilalmat jelző sárga folytonos vonal kerüljön az úttest szélén felfestésre, a Szent Flórián krt. Gyöngyös-patak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>hídjánál</w:t>
      </w:r>
      <w:proofErr w:type="gramEnd"/>
      <w:r>
        <w:rPr>
          <w:rFonts w:cs="Arial"/>
        </w:rPr>
        <w:t xml:space="preserve"> kihelyezett „Várakozni tilos” közúti jelzőtábla kerüljön áthelyezésre a Szombathelyi Városi Ügyészség kapubejárója melletti közvilágítási oszlopra.</w:t>
      </w:r>
    </w:p>
    <w:p w:rsidR="005A0720" w:rsidRDefault="005A0720" w:rsidP="005A0720">
      <w:pPr>
        <w:spacing w:before="60"/>
        <w:ind w:left="425"/>
        <w:jc w:val="both"/>
        <w:rPr>
          <w:rFonts w:cs="Arial"/>
        </w:rPr>
      </w:pPr>
      <w:r>
        <w:rPr>
          <w:rFonts w:cs="Arial"/>
        </w:rPr>
        <w:t>A Rákóczi Ferenc u. 29/A. szám előtti meglévő „Megállni tilos” jelzőtábla oszlopostól, valamint a Rákóczi Ferenc u. - Szent Flórián krt. kereszteződésben lévő meglévő „Megállni tilos” tábla alatti „nyíl” kiegészítő tábla, továbbá a Szent Flórián krt. Gyöngyös-patak hídjától áthelyezésre kerülő „Várakozni tilos” közúti jelzőtábla oszlopa kerüljön eltávolításra.</w:t>
      </w:r>
    </w:p>
    <w:p w:rsidR="005A0720" w:rsidRDefault="005A0720" w:rsidP="005A0720">
      <w:pPr>
        <w:spacing w:before="60"/>
        <w:ind w:left="425"/>
        <w:jc w:val="both"/>
        <w:rPr>
          <w:rFonts w:cs="Arial"/>
        </w:rPr>
      </w:pPr>
      <w:r>
        <w:rPr>
          <w:rFonts w:cs="Arial"/>
        </w:rPr>
        <w:t>A Rákóczi Ferenc u. 29/A. szám előtti meglévő „Megállni tilos” jelzőtábla oszlopostól, valamint a Rákóczi Ferenc u. - Szent Flórián krt. kereszteződésben lévő meglévő „Megállni tilos” tábla alatti „nyíl” kiegészítő tábla, továbbá a Szent Flórián krt. Gyöngyös-patak hídjától áthelyezésre kerülő „Várakozni tilos” közúti jelzőtábla oszlopa kerüljön eltávolításra.</w:t>
      </w:r>
    </w:p>
    <w:p w:rsidR="005A0720" w:rsidRDefault="005A0720" w:rsidP="005A0720">
      <w:pPr>
        <w:spacing w:before="60"/>
        <w:ind w:left="425"/>
        <w:jc w:val="both"/>
        <w:rPr>
          <w:rFonts w:cs="Arial"/>
        </w:rPr>
      </w:pPr>
    </w:p>
    <w:p w:rsidR="005A0720" w:rsidRDefault="005A0720" w:rsidP="005A0720">
      <w:pPr>
        <w:numPr>
          <w:ilvl w:val="0"/>
          <w:numId w:val="11"/>
        </w:numPr>
        <w:spacing w:before="60"/>
        <w:ind w:left="425" w:hanging="425"/>
        <w:jc w:val="both"/>
        <w:rPr>
          <w:rFonts w:cs="Arial"/>
        </w:rPr>
      </w:pPr>
      <w:r>
        <w:rPr>
          <w:rFonts w:cs="Arial"/>
        </w:rPr>
        <w:t>A Bizottság a Hajdú utca elindulási látómezőjében, a Rumi út – Hajdú utca kereszteződéstől északi irányban 30 m-re „Várakozni tilos” közúti jelzőtábla, továbbá a Hajdú utcában a meglévő „Elsőbbségadás kötelező” közúti jelzőtábla helyett „ÁLLJ! Elsőbbségadás kötelező” közúti jelzőtábla kihelyezésével egyetért.</w:t>
      </w:r>
    </w:p>
    <w:p w:rsidR="005A0720" w:rsidRDefault="005A0720" w:rsidP="005A0720">
      <w:pPr>
        <w:spacing w:before="60"/>
        <w:ind w:left="425"/>
        <w:jc w:val="both"/>
        <w:rPr>
          <w:rFonts w:cs="Arial"/>
        </w:rPr>
      </w:pPr>
    </w:p>
    <w:p w:rsidR="005A0720" w:rsidRDefault="005A0720" w:rsidP="005A0720">
      <w:pPr>
        <w:numPr>
          <w:ilvl w:val="0"/>
          <w:numId w:val="11"/>
        </w:numPr>
        <w:spacing w:before="60"/>
        <w:ind w:left="425" w:hanging="425"/>
        <w:jc w:val="both"/>
        <w:rPr>
          <w:rFonts w:cs="Arial"/>
        </w:rPr>
      </w:pPr>
      <w:proofErr w:type="gramStart"/>
      <w:r>
        <w:rPr>
          <w:rFonts w:cs="Arial"/>
        </w:rPr>
        <w:t>A Bizottság a Verseny utcában a Verseny u. - Teleki Blanka u. kereszteződésben, a Május 1. u. és a Teleki Blanka u. közötti szakaszon hatállyal bíró, a Verseny u. - Stromfeld Aurél u. kereszteződésben, valamint a Kéthly Anna u. és a Verseny u. kereszteződésben 1-1, összesen 4 db „</w:t>
      </w:r>
      <w:r>
        <w:rPr>
          <w:rFonts w:cs="Arial"/>
          <w:bCs/>
        </w:rPr>
        <w:t>2,5 t megengedett legnagyobb össztömeget meghaladó tehergépjárművekkel behajtani tilos</w:t>
      </w:r>
      <w:r>
        <w:rPr>
          <w:rFonts w:cs="Arial"/>
        </w:rPr>
        <w:t>” súlykorlátozó közúti jelzőtábla, valamint azok alá „kivéve célforgalom” kiegészítő közúti jelzőtábla kihelyezésével egyetért.</w:t>
      </w:r>
      <w:proofErr w:type="gramEnd"/>
    </w:p>
    <w:p w:rsidR="005C160D" w:rsidRDefault="005C160D" w:rsidP="005C160D">
      <w:pPr>
        <w:pStyle w:val="Listaszerbekezds"/>
        <w:rPr>
          <w:rFonts w:cs="Arial"/>
        </w:rPr>
      </w:pPr>
    </w:p>
    <w:p w:rsidR="005A0720" w:rsidRPr="005C160D" w:rsidRDefault="005A0720" w:rsidP="005C160D">
      <w:pPr>
        <w:numPr>
          <w:ilvl w:val="0"/>
          <w:numId w:val="11"/>
        </w:numPr>
        <w:spacing w:before="60"/>
        <w:ind w:left="425" w:hanging="425"/>
        <w:jc w:val="both"/>
        <w:rPr>
          <w:rFonts w:cs="Arial"/>
        </w:rPr>
      </w:pPr>
      <w:r w:rsidRPr="005C160D">
        <w:rPr>
          <w:rFonts w:cs="Arial"/>
        </w:rPr>
        <w:t xml:space="preserve">A Bizottság a Temető u. - </w:t>
      </w:r>
      <w:proofErr w:type="spellStart"/>
      <w:r w:rsidRPr="005C160D">
        <w:rPr>
          <w:rFonts w:cs="Arial"/>
        </w:rPr>
        <w:t>Saághy</w:t>
      </w:r>
      <w:proofErr w:type="spellEnd"/>
      <w:r w:rsidRPr="005C160D">
        <w:rPr>
          <w:rFonts w:cs="Arial"/>
        </w:rPr>
        <w:t xml:space="preserve"> István u. kereszteződésében, a Bajnok u. - </w:t>
      </w:r>
      <w:proofErr w:type="spellStart"/>
      <w:r w:rsidRPr="005C160D">
        <w:rPr>
          <w:rFonts w:cs="Arial"/>
        </w:rPr>
        <w:t>Saághy</w:t>
      </w:r>
      <w:proofErr w:type="spellEnd"/>
      <w:r w:rsidRPr="005C160D">
        <w:rPr>
          <w:rFonts w:cs="Arial"/>
        </w:rPr>
        <w:t xml:space="preserve"> István u. kereszteződésben, a Bajnok u. 15. szám elé, valamint a Kalló u. - Farkas Károly u. kereszteződésben 1-1, összesen 4 db „</w:t>
      </w:r>
      <w:r w:rsidRPr="005C160D">
        <w:rPr>
          <w:rFonts w:cs="Arial"/>
          <w:bCs/>
        </w:rPr>
        <w:t>2,5 t megengedett legnagyobb össztömeget meghaladó tehergépjárművekkel behajtani tilos</w:t>
      </w:r>
      <w:r w:rsidRPr="005C160D">
        <w:rPr>
          <w:rFonts w:cs="Arial"/>
        </w:rPr>
        <w:t>” súlykorlátozó tábla, valamint azok alá „kivéve célforgalom” kiegészítő közúti jelzőtábla kihelyezésével egyetért.</w:t>
      </w:r>
    </w:p>
    <w:p w:rsidR="005A0720" w:rsidRDefault="005A0720" w:rsidP="005A0720">
      <w:pPr>
        <w:spacing w:before="60"/>
        <w:ind w:left="425"/>
        <w:jc w:val="both"/>
        <w:rPr>
          <w:rFonts w:cs="Arial"/>
        </w:rPr>
      </w:pPr>
    </w:p>
    <w:p w:rsidR="005A0720" w:rsidRDefault="005A0720" w:rsidP="005A0720">
      <w:pPr>
        <w:numPr>
          <w:ilvl w:val="0"/>
          <w:numId w:val="11"/>
        </w:numPr>
        <w:spacing w:before="60"/>
        <w:ind w:left="425" w:hanging="425"/>
        <w:jc w:val="both"/>
        <w:rPr>
          <w:rFonts w:cs="Arial"/>
        </w:rPr>
      </w:pPr>
      <w:r>
        <w:rPr>
          <w:rFonts w:cs="Arial"/>
        </w:rPr>
        <w:t>Bizottság felkéri a polgármestert, hogy az 1-9. pontban foglalt döntés érdekében a szükséges intézkedések megtételéről gondoskodjon.</w:t>
      </w:r>
    </w:p>
    <w:p w:rsidR="005A0720" w:rsidRDefault="005A0720" w:rsidP="005A0720">
      <w:pPr>
        <w:pStyle w:val="Listaszerbekezds"/>
        <w:rPr>
          <w:rFonts w:cs="Arial"/>
          <w:b/>
        </w:rPr>
      </w:pPr>
    </w:p>
    <w:p w:rsidR="005A0720" w:rsidRPr="005C160D" w:rsidRDefault="005A0720" w:rsidP="005A0720">
      <w:pPr>
        <w:numPr>
          <w:ilvl w:val="0"/>
          <w:numId w:val="11"/>
        </w:numPr>
        <w:spacing w:before="60"/>
        <w:ind w:left="425" w:hanging="425"/>
        <w:jc w:val="both"/>
        <w:rPr>
          <w:rFonts w:cs="Arial"/>
          <w:sz w:val="20"/>
          <w:szCs w:val="20"/>
        </w:rPr>
      </w:pPr>
      <w:r w:rsidRPr="005C160D">
        <w:rPr>
          <w:rFonts w:cs="Arial"/>
          <w:sz w:val="20"/>
          <w:szCs w:val="20"/>
        </w:rPr>
        <w:t>A Bizottság felkéri a polgármestert, vizsgáltassa meg a forgalmi rend bizottsági vitában elhangzottak szerinti megváltoztatásának lehetőségét a Szőlős utca, a Krúdy Gyula utca és a Gagarin utca tekintetében, és javaslatát terjessze a bizottság következő ülése elé.</w:t>
      </w:r>
    </w:p>
    <w:p w:rsidR="005A0720" w:rsidRPr="005C160D" w:rsidRDefault="005A0720" w:rsidP="005A0720">
      <w:pPr>
        <w:jc w:val="both"/>
        <w:rPr>
          <w:rFonts w:cs="Arial"/>
          <w:sz w:val="20"/>
          <w:szCs w:val="20"/>
        </w:rPr>
      </w:pPr>
    </w:p>
    <w:p w:rsidR="005A0720" w:rsidRPr="005C160D" w:rsidRDefault="005A0720" w:rsidP="005A0720">
      <w:pPr>
        <w:tabs>
          <w:tab w:val="left" w:pos="1440"/>
        </w:tabs>
        <w:jc w:val="both"/>
        <w:rPr>
          <w:rFonts w:cs="Arial"/>
          <w:b/>
          <w:bCs/>
          <w:sz w:val="20"/>
          <w:szCs w:val="20"/>
        </w:rPr>
      </w:pPr>
      <w:r w:rsidRPr="005C160D">
        <w:rPr>
          <w:rFonts w:cs="Arial"/>
          <w:b/>
          <w:bCs/>
          <w:sz w:val="20"/>
          <w:szCs w:val="20"/>
          <w:u w:val="single"/>
        </w:rPr>
        <w:t>Felelős:</w:t>
      </w:r>
      <w:r w:rsidRPr="005C160D">
        <w:rPr>
          <w:rFonts w:cs="Arial"/>
          <w:b/>
          <w:bCs/>
          <w:sz w:val="20"/>
          <w:szCs w:val="20"/>
        </w:rPr>
        <w:tab/>
      </w:r>
      <w:r w:rsidRPr="005C160D">
        <w:rPr>
          <w:rFonts w:cs="Arial"/>
          <w:bCs/>
          <w:sz w:val="20"/>
          <w:szCs w:val="20"/>
        </w:rPr>
        <w:t>Dr. Puskás Tivadar, polgármester</w:t>
      </w:r>
    </w:p>
    <w:p w:rsidR="005A0720" w:rsidRPr="005C160D" w:rsidRDefault="005A0720" w:rsidP="005A0720">
      <w:pPr>
        <w:tabs>
          <w:tab w:val="left" w:pos="1440"/>
        </w:tabs>
        <w:jc w:val="both"/>
        <w:rPr>
          <w:rFonts w:cs="Arial"/>
          <w:sz w:val="20"/>
          <w:szCs w:val="20"/>
        </w:rPr>
      </w:pPr>
      <w:r w:rsidRPr="005C160D">
        <w:rPr>
          <w:rFonts w:cs="Arial"/>
          <w:b/>
          <w:bCs/>
          <w:sz w:val="20"/>
          <w:szCs w:val="20"/>
        </w:rPr>
        <w:tab/>
      </w:r>
      <w:r w:rsidRPr="005C160D">
        <w:rPr>
          <w:rFonts w:cs="Arial"/>
          <w:sz w:val="20"/>
          <w:szCs w:val="20"/>
        </w:rPr>
        <w:t>Lendvai Ferenc, a bizottság elnöke</w:t>
      </w:r>
    </w:p>
    <w:p w:rsidR="005A0720" w:rsidRPr="005C160D" w:rsidRDefault="005A0720" w:rsidP="005A0720">
      <w:pPr>
        <w:tabs>
          <w:tab w:val="left" w:pos="1440"/>
        </w:tabs>
        <w:jc w:val="both"/>
        <w:rPr>
          <w:rFonts w:cs="Arial"/>
          <w:sz w:val="20"/>
          <w:szCs w:val="20"/>
        </w:rPr>
      </w:pPr>
      <w:r w:rsidRPr="005C160D">
        <w:rPr>
          <w:rFonts w:cs="Arial"/>
          <w:sz w:val="20"/>
          <w:szCs w:val="20"/>
        </w:rPr>
        <w:tab/>
        <w:t>Illés Károly, alpolgármester</w:t>
      </w:r>
    </w:p>
    <w:p w:rsidR="005A0720" w:rsidRPr="005C160D" w:rsidRDefault="005A0720" w:rsidP="005A0720">
      <w:pPr>
        <w:tabs>
          <w:tab w:val="left" w:pos="1440"/>
        </w:tabs>
        <w:jc w:val="both"/>
        <w:rPr>
          <w:rFonts w:cs="Arial"/>
          <w:sz w:val="20"/>
          <w:szCs w:val="20"/>
        </w:rPr>
      </w:pPr>
      <w:r w:rsidRPr="005C160D">
        <w:rPr>
          <w:rFonts w:cs="Arial"/>
          <w:sz w:val="20"/>
          <w:szCs w:val="20"/>
        </w:rPr>
        <w:tab/>
        <w:t>(a végrehajtásért: Lakézi Gábor, a Városüzemeltetési Osztály vezetője)</w:t>
      </w:r>
    </w:p>
    <w:p w:rsidR="005A0720" w:rsidRPr="005C160D" w:rsidRDefault="005A0720" w:rsidP="005A0720">
      <w:pPr>
        <w:ind w:left="1276" w:hanging="1276"/>
        <w:jc w:val="both"/>
        <w:rPr>
          <w:rFonts w:cs="Arial"/>
          <w:b/>
          <w:bCs/>
          <w:sz w:val="20"/>
          <w:szCs w:val="20"/>
          <w:u w:val="single"/>
        </w:rPr>
      </w:pPr>
    </w:p>
    <w:p w:rsidR="005A0720" w:rsidRPr="005C160D" w:rsidRDefault="005A0720" w:rsidP="005A0720">
      <w:pPr>
        <w:tabs>
          <w:tab w:val="left" w:pos="1418"/>
          <w:tab w:val="left" w:pos="1985"/>
        </w:tabs>
        <w:jc w:val="both"/>
        <w:rPr>
          <w:rFonts w:cs="Arial"/>
          <w:bCs/>
          <w:sz w:val="20"/>
          <w:szCs w:val="20"/>
        </w:rPr>
      </w:pPr>
      <w:r w:rsidRPr="005C160D">
        <w:rPr>
          <w:rFonts w:cs="Arial"/>
          <w:b/>
          <w:bCs/>
          <w:sz w:val="20"/>
          <w:szCs w:val="20"/>
          <w:u w:val="single"/>
        </w:rPr>
        <w:t>Határidő:</w:t>
      </w:r>
      <w:r w:rsidRPr="005C160D">
        <w:rPr>
          <w:rFonts w:cs="Arial"/>
          <w:bCs/>
          <w:sz w:val="20"/>
          <w:szCs w:val="20"/>
        </w:rPr>
        <w:tab/>
        <w:t>1-9. pont: azonnal</w:t>
      </w:r>
    </w:p>
    <w:p w:rsidR="005A0720" w:rsidRPr="005C160D" w:rsidRDefault="005A0720" w:rsidP="005A0720">
      <w:pPr>
        <w:numPr>
          <w:ilvl w:val="0"/>
          <w:numId w:val="12"/>
        </w:numPr>
        <w:tabs>
          <w:tab w:val="left" w:pos="1843"/>
        </w:tabs>
        <w:ind w:firstLine="338"/>
        <w:jc w:val="both"/>
        <w:rPr>
          <w:rFonts w:cs="Arial"/>
          <w:bCs/>
          <w:sz w:val="20"/>
          <w:szCs w:val="20"/>
        </w:rPr>
      </w:pPr>
      <w:r w:rsidRPr="005C160D">
        <w:rPr>
          <w:rFonts w:cs="Arial"/>
          <w:bCs/>
          <w:sz w:val="20"/>
          <w:szCs w:val="20"/>
        </w:rPr>
        <w:t>pont: 2017. március 15.</w:t>
      </w:r>
    </w:p>
    <w:p w:rsidR="005A0720" w:rsidRPr="005C160D" w:rsidRDefault="005A0720" w:rsidP="005A0720">
      <w:pPr>
        <w:numPr>
          <w:ilvl w:val="0"/>
          <w:numId w:val="12"/>
        </w:numPr>
        <w:tabs>
          <w:tab w:val="left" w:pos="1843"/>
        </w:tabs>
        <w:ind w:firstLine="338"/>
        <w:jc w:val="both"/>
        <w:rPr>
          <w:rFonts w:cs="Arial"/>
          <w:bCs/>
          <w:sz w:val="20"/>
          <w:szCs w:val="20"/>
        </w:rPr>
      </w:pPr>
      <w:r w:rsidRPr="005C160D">
        <w:rPr>
          <w:rFonts w:cs="Arial"/>
          <w:bCs/>
          <w:sz w:val="20"/>
          <w:szCs w:val="20"/>
        </w:rPr>
        <w:t>pont: a bizottság következő ülése</w:t>
      </w:r>
    </w:p>
    <w:p w:rsidR="005C160D" w:rsidRPr="005C160D" w:rsidRDefault="00460E91" w:rsidP="005C160D">
      <w:pPr>
        <w:ind w:left="720" w:hanging="720"/>
        <w:jc w:val="both"/>
        <w:rPr>
          <w:rFonts w:cs="Arial"/>
          <w:sz w:val="20"/>
          <w:szCs w:val="22"/>
        </w:rPr>
      </w:pPr>
      <w:r w:rsidRPr="005C160D">
        <w:rPr>
          <w:rFonts w:cs="Arial"/>
          <w:sz w:val="20"/>
          <w:szCs w:val="22"/>
        </w:rPr>
        <w:tab/>
      </w:r>
      <w:r w:rsidR="005C160D">
        <w:rPr>
          <w:rFonts w:cs="Arial"/>
          <w:sz w:val="20"/>
          <w:szCs w:val="22"/>
        </w:rPr>
        <w:tab/>
      </w:r>
      <w:r w:rsidRPr="005C160D">
        <w:rPr>
          <w:rFonts w:cs="Arial"/>
          <w:sz w:val="20"/>
          <w:szCs w:val="22"/>
        </w:rPr>
        <w:tab/>
      </w:r>
      <w:r w:rsidRPr="005C160D">
        <w:rPr>
          <w:rFonts w:cs="Arial"/>
          <w:sz w:val="20"/>
          <w:szCs w:val="22"/>
        </w:rPr>
        <w:tab/>
      </w:r>
      <w:r w:rsidRPr="005C160D">
        <w:rPr>
          <w:rFonts w:cs="Arial"/>
          <w:sz w:val="20"/>
          <w:szCs w:val="22"/>
        </w:rPr>
        <w:tab/>
      </w:r>
      <w:r w:rsidRPr="005C160D">
        <w:rPr>
          <w:rFonts w:cs="Arial"/>
          <w:sz w:val="20"/>
          <w:szCs w:val="22"/>
        </w:rPr>
        <w:tab/>
      </w:r>
      <w:r w:rsidRPr="005C160D">
        <w:rPr>
          <w:rFonts w:cs="Arial"/>
          <w:sz w:val="20"/>
          <w:szCs w:val="22"/>
        </w:rPr>
        <w:tab/>
      </w:r>
      <w:r w:rsidRPr="005C160D">
        <w:rPr>
          <w:rFonts w:cs="Arial"/>
          <w:sz w:val="20"/>
          <w:szCs w:val="22"/>
        </w:rPr>
        <w:tab/>
      </w:r>
      <w:r w:rsidR="005C160D" w:rsidRPr="005C160D">
        <w:rPr>
          <w:rFonts w:cs="Arial"/>
          <w:sz w:val="20"/>
          <w:szCs w:val="22"/>
        </w:rPr>
        <w:t xml:space="preserve">Lendvai Ferenc </w:t>
      </w:r>
      <w:proofErr w:type="spellStart"/>
      <w:r w:rsidR="005C160D" w:rsidRPr="005C160D">
        <w:rPr>
          <w:rFonts w:cs="Arial"/>
          <w:sz w:val="20"/>
          <w:szCs w:val="22"/>
        </w:rPr>
        <w:t>sk</w:t>
      </w:r>
      <w:proofErr w:type="spellEnd"/>
    </w:p>
    <w:p w:rsidR="00744AAD" w:rsidRPr="005C160D" w:rsidRDefault="00744AAD" w:rsidP="005C160D">
      <w:pPr>
        <w:ind w:left="720" w:hanging="720"/>
        <w:jc w:val="both"/>
        <w:rPr>
          <w:rFonts w:cs="Arial"/>
          <w:sz w:val="20"/>
          <w:szCs w:val="22"/>
        </w:rPr>
      </w:pPr>
      <w:r w:rsidRPr="005C160D">
        <w:rPr>
          <w:rFonts w:cs="Arial"/>
          <w:sz w:val="20"/>
          <w:szCs w:val="22"/>
        </w:rPr>
        <w:tab/>
      </w:r>
      <w:r w:rsidR="005C160D" w:rsidRPr="005C160D">
        <w:rPr>
          <w:rFonts w:cs="Arial"/>
          <w:sz w:val="20"/>
          <w:szCs w:val="22"/>
        </w:rPr>
        <w:tab/>
      </w:r>
      <w:r w:rsidR="005C160D" w:rsidRPr="005C160D">
        <w:rPr>
          <w:rFonts w:cs="Arial"/>
          <w:sz w:val="20"/>
          <w:szCs w:val="22"/>
        </w:rPr>
        <w:tab/>
      </w:r>
      <w:r w:rsidR="005C160D" w:rsidRPr="005C160D">
        <w:rPr>
          <w:rFonts w:cs="Arial"/>
          <w:sz w:val="20"/>
          <w:szCs w:val="22"/>
        </w:rPr>
        <w:tab/>
      </w:r>
      <w:r w:rsidR="005C160D" w:rsidRPr="005C160D">
        <w:rPr>
          <w:rFonts w:cs="Arial"/>
          <w:sz w:val="20"/>
          <w:szCs w:val="22"/>
        </w:rPr>
        <w:tab/>
      </w:r>
      <w:r w:rsidR="005C160D" w:rsidRPr="005C160D">
        <w:rPr>
          <w:rFonts w:cs="Arial"/>
          <w:sz w:val="20"/>
          <w:szCs w:val="22"/>
        </w:rPr>
        <w:tab/>
      </w:r>
      <w:r w:rsidR="005C160D" w:rsidRPr="005C160D">
        <w:rPr>
          <w:rFonts w:cs="Arial"/>
          <w:sz w:val="20"/>
          <w:szCs w:val="22"/>
        </w:rPr>
        <w:tab/>
      </w:r>
      <w:r w:rsidR="005C160D" w:rsidRPr="005C160D">
        <w:rPr>
          <w:rFonts w:cs="Arial"/>
          <w:sz w:val="20"/>
          <w:szCs w:val="22"/>
        </w:rPr>
        <w:tab/>
      </w:r>
      <w:r w:rsidRPr="005C160D">
        <w:rPr>
          <w:rFonts w:cs="Arial"/>
          <w:sz w:val="20"/>
          <w:szCs w:val="22"/>
        </w:rPr>
        <w:t xml:space="preserve">  </w:t>
      </w:r>
      <w:proofErr w:type="gramStart"/>
      <w:r w:rsidRPr="005C160D">
        <w:rPr>
          <w:rFonts w:cs="Arial"/>
          <w:sz w:val="20"/>
          <w:szCs w:val="22"/>
        </w:rPr>
        <w:t>a</w:t>
      </w:r>
      <w:proofErr w:type="gramEnd"/>
      <w:r w:rsidRPr="005C160D">
        <w:rPr>
          <w:rFonts w:cs="Arial"/>
          <w:sz w:val="20"/>
          <w:szCs w:val="22"/>
        </w:rPr>
        <w:t xml:space="preserve"> bizottság elnöke</w:t>
      </w:r>
      <w:r w:rsidRPr="005C160D">
        <w:rPr>
          <w:rFonts w:cs="Arial"/>
          <w:sz w:val="20"/>
          <w:szCs w:val="22"/>
        </w:rPr>
        <w:tab/>
      </w:r>
    </w:p>
    <w:p w:rsidR="005C160D" w:rsidRDefault="00744AAD" w:rsidP="00744AAD">
      <w:pPr>
        <w:rPr>
          <w:rFonts w:cs="Arial"/>
          <w:sz w:val="20"/>
          <w:szCs w:val="22"/>
        </w:rPr>
      </w:pPr>
      <w:r w:rsidRPr="005C160D">
        <w:rPr>
          <w:rFonts w:cs="Arial"/>
          <w:sz w:val="20"/>
          <w:szCs w:val="22"/>
        </w:rPr>
        <w:t>Kivonat hiteléül:</w:t>
      </w:r>
    </w:p>
    <w:p w:rsidR="005C160D" w:rsidRDefault="005C160D" w:rsidP="00744AAD">
      <w:pPr>
        <w:rPr>
          <w:rFonts w:cs="Arial"/>
          <w:sz w:val="20"/>
          <w:szCs w:val="22"/>
        </w:rPr>
      </w:pPr>
    </w:p>
    <w:p w:rsidR="005C160D" w:rsidRPr="005C160D" w:rsidRDefault="00744AAD">
      <w:pPr>
        <w:rPr>
          <w:rFonts w:cs="Arial"/>
          <w:sz w:val="20"/>
          <w:szCs w:val="22"/>
        </w:rPr>
      </w:pPr>
      <w:r w:rsidRPr="005C160D">
        <w:rPr>
          <w:rFonts w:cs="Arial"/>
          <w:sz w:val="20"/>
          <w:szCs w:val="22"/>
        </w:rPr>
        <w:t xml:space="preserve">   Keringer </w:t>
      </w:r>
      <w:proofErr w:type="gramStart"/>
      <w:r w:rsidRPr="005C160D">
        <w:rPr>
          <w:rFonts w:cs="Arial"/>
          <w:sz w:val="20"/>
          <w:szCs w:val="22"/>
        </w:rPr>
        <w:t>Klaudia</w:t>
      </w:r>
      <w:r w:rsidR="005C160D">
        <w:rPr>
          <w:rFonts w:cs="Arial"/>
          <w:sz w:val="20"/>
          <w:szCs w:val="22"/>
        </w:rPr>
        <w:br/>
      </w:r>
      <w:r w:rsidRPr="005C160D">
        <w:rPr>
          <w:rFonts w:cs="Arial"/>
          <w:sz w:val="20"/>
          <w:szCs w:val="22"/>
        </w:rPr>
        <w:t xml:space="preserve">   jegyzőkönyvvezető</w:t>
      </w:r>
      <w:bookmarkStart w:id="0" w:name="_GoBack"/>
      <w:bookmarkEnd w:id="0"/>
      <w:proofErr w:type="gramEnd"/>
      <w:r w:rsidRPr="005C160D">
        <w:rPr>
          <w:rFonts w:cs="Arial"/>
          <w:sz w:val="20"/>
          <w:szCs w:val="22"/>
        </w:rPr>
        <w:tab/>
      </w:r>
    </w:p>
    <w:sectPr w:rsidR="005C160D" w:rsidRPr="005C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1F7ED3"/>
    <w:rsid w:val="00236C93"/>
    <w:rsid w:val="00245413"/>
    <w:rsid w:val="002D29C9"/>
    <w:rsid w:val="004022D0"/>
    <w:rsid w:val="00403C1C"/>
    <w:rsid w:val="00460E91"/>
    <w:rsid w:val="00472B82"/>
    <w:rsid w:val="0047405A"/>
    <w:rsid w:val="004845DA"/>
    <w:rsid w:val="00553C0F"/>
    <w:rsid w:val="005A0720"/>
    <w:rsid w:val="005C160D"/>
    <w:rsid w:val="005C388F"/>
    <w:rsid w:val="00600ADD"/>
    <w:rsid w:val="00682CCD"/>
    <w:rsid w:val="006A2C78"/>
    <w:rsid w:val="006A74F1"/>
    <w:rsid w:val="006B32D5"/>
    <w:rsid w:val="006E33D0"/>
    <w:rsid w:val="00744AAD"/>
    <w:rsid w:val="007C3D0F"/>
    <w:rsid w:val="008C1205"/>
    <w:rsid w:val="008F3785"/>
    <w:rsid w:val="009A2ABA"/>
    <w:rsid w:val="009A441C"/>
    <w:rsid w:val="009C4554"/>
    <w:rsid w:val="00A24ADD"/>
    <w:rsid w:val="00A93904"/>
    <w:rsid w:val="00AF5331"/>
    <w:rsid w:val="00B22A83"/>
    <w:rsid w:val="00B63BC7"/>
    <w:rsid w:val="00BF2A70"/>
    <w:rsid w:val="00CF05AE"/>
    <w:rsid w:val="00D51DCF"/>
    <w:rsid w:val="00D821B5"/>
    <w:rsid w:val="00DA491C"/>
    <w:rsid w:val="00E123B7"/>
    <w:rsid w:val="00E1571A"/>
    <w:rsid w:val="00E72847"/>
    <w:rsid w:val="00E74210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dcterms:created xsi:type="dcterms:W3CDTF">2016-12-19T07:20:00Z</dcterms:created>
  <dcterms:modified xsi:type="dcterms:W3CDTF">2016-12-21T08:01:00Z</dcterms:modified>
</cp:coreProperties>
</file>