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2D29C9">
        <w:rPr>
          <w:rFonts w:cs="Arial"/>
          <w:i/>
        </w:rPr>
        <w:t>november 30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D29C9" w:rsidRDefault="002D29C9" w:rsidP="00744AAD">
      <w:pPr>
        <w:jc w:val="center"/>
        <w:rPr>
          <w:rFonts w:cs="Arial"/>
        </w:rPr>
      </w:pPr>
      <w:bookmarkStart w:id="0" w:name="_GoBack"/>
      <w:bookmarkEnd w:id="0"/>
    </w:p>
    <w:p w:rsidR="002D29C9" w:rsidRPr="00F04FDE" w:rsidRDefault="002D29C9" w:rsidP="002D29C9">
      <w:pPr>
        <w:pStyle w:val="Listaszerbekezds"/>
        <w:jc w:val="center"/>
        <w:rPr>
          <w:rFonts w:cs="Arial"/>
          <w:b/>
          <w:sz w:val="24"/>
          <w:u w:val="single"/>
        </w:rPr>
      </w:pPr>
      <w:r w:rsidRPr="00F04FDE">
        <w:rPr>
          <w:rFonts w:cs="Arial"/>
          <w:b/>
          <w:sz w:val="24"/>
          <w:u w:val="single"/>
        </w:rPr>
        <w:t>384/2016 (XI.30.) GVB. sz. határozat</w:t>
      </w:r>
    </w:p>
    <w:p w:rsidR="002D29C9" w:rsidRPr="00F04FDE" w:rsidRDefault="002D29C9" w:rsidP="002D29C9">
      <w:pPr>
        <w:spacing w:line="276" w:lineRule="auto"/>
        <w:jc w:val="center"/>
        <w:rPr>
          <w:rFonts w:cs="Arial"/>
          <w:b/>
          <w:sz w:val="24"/>
          <w:u w:val="single"/>
        </w:rPr>
      </w:pPr>
    </w:p>
    <w:p w:rsidR="002D29C9" w:rsidRPr="00F04FDE" w:rsidRDefault="002D29C9" w:rsidP="002D29C9">
      <w:pPr>
        <w:numPr>
          <w:ilvl w:val="0"/>
          <w:numId w:val="6"/>
        </w:numPr>
        <w:ind w:left="0" w:firstLine="0"/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>A Gazdasági és Városstratégiai Bizottság a „J</w:t>
      </w:r>
      <w:r w:rsidRPr="00F04FDE">
        <w:rPr>
          <w:rFonts w:eastAsia="Calibri" w:cs="Arial"/>
          <w:color w:val="000000"/>
          <w:sz w:val="24"/>
          <w:lang w:eastAsia="en-US"/>
        </w:rPr>
        <w:t>avaslat Szombathely Megyei Jogú Város útfelújítási program-tervezetének megtárgyalására</w:t>
      </w:r>
      <w:r w:rsidRPr="00F04FDE">
        <w:rPr>
          <w:rFonts w:cs="Arial"/>
          <w:sz w:val="24"/>
        </w:rPr>
        <w:t xml:space="preserve">” című előterjesztést megtárgyalta, és egyetért az útfelújítási program előterjesztés szerinti kidolgozásával. </w:t>
      </w:r>
    </w:p>
    <w:p w:rsidR="002D29C9" w:rsidRPr="00F04FDE" w:rsidRDefault="002D29C9" w:rsidP="002D29C9">
      <w:pPr>
        <w:rPr>
          <w:rFonts w:cs="Arial"/>
          <w:sz w:val="24"/>
        </w:rPr>
      </w:pPr>
    </w:p>
    <w:p w:rsidR="002D29C9" w:rsidRPr="00F04FDE" w:rsidRDefault="002D29C9" w:rsidP="002D29C9">
      <w:pPr>
        <w:numPr>
          <w:ilvl w:val="0"/>
          <w:numId w:val="6"/>
        </w:numPr>
        <w:ind w:left="0" w:firstLine="0"/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>A Bizottság felkéri a Polgármestert, hogy az előterjesztésben foglaltakkal egyezően az út</w:t>
      </w:r>
      <w:r w:rsidRPr="00F04FDE">
        <w:rPr>
          <w:rFonts w:eastAsia="Calibri" w:cs="Arial"/>
          <w:color w:val="000000"/>
          <w:sz w:val="24"/>
          <w:lang w:eastAsia="en-US"/>
        </w:rPr>
        <w:t>felújítási programra vonatkozó javaslatát</w:t>
      </w:r>
      <w:r w:rsidRPr="00F04FDE">
        <w:rPr>
          <w:rFonts w:cs="Arial"/>
          <w:sz w:val="24"/>
        </w:rPr>
        <w:t xml:space="preserve"> terjessze a Közgyűlés 2016. december 15-i ülése elé. </w:t>
      </w:r>
    </w:p>
    <w:p w:rsidR="002D29C9" w:rsidRDefault="002D29C9" w:rsidP="002D29C9">
      <w:pPr>
        <w:spacing w:line="276" w:lineRule="auto"/>
        <w:jc w:val="both"/>
        <w:rPr>
          <w:rFonts w:cs="Arial"/>
          <w:sz w:val="24"/>
        </w:rPr>
      </w:pPr>
    </w:p>
    <w:p w:rsidR="002D29C9" w:rsidRPr="005B146E" w:rsidRDefault="002D29C9" w:rsidP="002D29C9">
      <w:pPr>
        <w:pStyle w:val="Listaszerbekezds"/>
        <w:numPr>
          <w:ilvl w:val="0"/>
          <w:numId w:val="6"/>
        </w:numPr>
        <w:spacing w:line="276" w:lineRule="auto"/>
        <w:ind w:left="0" w:firstLine="0"/>
        <w:jc w:val="both"/>
        <w:rPr>
          <w:rFonts w:cs="Arial"/>
          <w:sz w:val="24"/>
          <w:highlight w:val="yellow"/>
        </w:rPr>
      </w:pPr>
      <w:r w:rsidRPr="009C1C37">
        <w:rPr>
          <w:rFonts w:cs="Arial"/>
          <w:sz w:val="24"/>
          <w:highlight w:val="yellow"/>
        </w:rPr>
        <w:t xml:space="preserve">A Gazdasági és Városstratégiai Bizottság javasolja, hogy az útfelújítások során vegyék figyelembe az adott körzetekben a légkábel, </w:t>
      </w:r>
      <w:r>
        <w:rPr>
          <w:rFonts w:cs="Arial"/>
          <w:sz w:val="24"/>
          <w:highlight w:val="yellow"/>
        </w:rPr>
        <w:t>és</w:t>
      </w:r>
      <w:r w:rsidRPr="009C1C37">
        <w:rPr>
          <w:rFonts w:cs="Arial"/>
          <w:sz w:val="24"/>
          <w:highlight w:val="yellow"/>
        </w:rPr>
        <w:t xml:space="preserve"> a csapadékelvezető </w:t>
      </w:r>
      <w:r>
        <w:rPr>
          <w:rFonts w:cs="Arial"/>
          <w:sz w:val="24"/>
          <w:highlight w:val="yellow"/>
        </w:rPr>
        <w:t>rendszerek föld alá helyezésének</w:t>
      </w:r>
      <w:r w:rsidRPr="005B146E">
        <w:rPr>
          <w:rFonts w:cs="Arial"/>
          <w:sz w:val="24"/>
          <w:highlight w:val="yellow"/>
        </w:rPr>
        <w:t xml:space="preserve"> lehetőségét.</w:t>
      </w:r>
    </w:p>
    <w:p w:rsidR="002D29C9" w:rsidRPr="009C1C37" w:rsidRDefault="002D29C9" w:rsidP="002D29C9">
      <w:pPr>
        <w:pStyle w:val="Listaszerbekezds"/>
        <w:spacing w:line="276" w:lineRule="auto"/>
        <w:ind w:left="0"/>
        <w:jc w:val="both"/>
        <w:rPr>
          <w:rFonts w:cs="Arial"/>
          <w:sz w:val="24"/>
          <w:highlight w:val="yellow"/>
        </w:rPr>
      </w:pPr>
    </w:p>
    <w:p w:rsidR="002D29C9" w:rsidRPr="00F04FDE" w:rsidRDefault="002D29C9" w:rsidP="002D29C9">
      <w:pPr>
        <w:pStyle w:val="Nincstrkz"/>
        <w:spacing w:line="276" w:lineRule="auto"/>
        <w:ind w:left="12" w:firstLine="708"/>
        <w:rPr>
          <w:rFonts w:ascii="Arial" w:hAnsi="Arial" w:cs="Arial"/>
          <w:sz w:val="24"/>
          <w:szCs w:val="24"/>
        </w:rPr>
      </w:pPr>
      <w:r w:rsidRPr="00F04FDE">
        <w:rPr>
          <w:rFonts w:ascii="Arial" w:hAnsi="Arial" w:cs="Arial"/>
          <w:b/>
          <w:sz w:val="24"/>
          <w:szCs w:val="24"/>
          <w:u w:val="single"/>
        </w:rPr>
        <w:t>Felelős:</w:t>
      </w:r>
      <w:r w:rsidRPr="00F04FDE">
        <w:rPr>
          <w:rFonts w:ascii="Arial" w:hAnsi="Arial" w:cs="Arial"/>
          <w:sz w:val="24"/>
          <w:szCs w:val="24"/>
        </w:rPr>
        <w:t xml:space="preserve"> </w:t>
      </w:r>
      <w:r w:rsidRPr="00F04FDE">
        <w:rPr>
          <w:rFonts w:ascii="Arial" w:hAnsi="Arial" w:cs="Arial"/>
          <w:sz w:val="24"/>
          <w:szCs w:val="24"/>
        </w:rPr>
        <w:tab/>
        <w:t>Dr. Puskás Tivadar, polgármester</w:t>
      </w:r>
    </w:p>
    <w:p w:rsidR="002D29C9" w:rsidRPr="00F04FDE" w:rsidRDefault="002D29C9" w:rsidP="002D29C9">
      <w:pPr>
        <w:pStyle w:val="Nincstrkz"/>
        <w:spacing w:line="276" w:lineRule="auto"/>
        <w:ind w:left="993" w:hanging="1135"/>
        <w:rPr>
          <w:rFonts w:ascii="Arial" w:hAnsi="Arial" w:cs="Arial"/>
          <w:sz w:val="24"/>
          <w:szCs w:val="24"/>
        </w:rPr>
      </w:pPr>
      <w:r w:rsidRPr="00F04FDE">
        <w:rPr>
          <w:rFonts w:ascii="Arial" w:hAnsi="Arial" w:cs="Arial"/>
          <w:sz w:val="24"/>
          <w:szCs w:val="24"/>
        </w:rPr>
        <w:t xml:space="preserve">              </w:t>
      </w:r>
      <w:r w:rsidRPr="00F04FDE">
        <w:rPr>
          <w:rFonts w:ascii="Arial" w:hAnsi="Arial" w:cs="Arial"/>
          <w:sz w:val="24"/>
          <w:szCs w:val="24"/>
        </w:rPr>
        <w:tab/>
      </w:r>
      <w:r w:rsidRPr="00F04FDE">
        <w:rPr>
          <w:rFonts w:ascii="Arial" w:hAnsi="Arial" w:cs="Arial"/>
          <w:sz w:val="24"/>
          <w:szCs w:val="24"/>
        </w:rPr>
        <w:tab/>
      </w:r>
      <w:r w:rsidRPr="00F04FDE">
        <w:rPr>
          <w:rFonts w:ascii="Arial" w:hAnsi="Arial" w:cs="Arial"/>
          <w:sz w:val="24"/>
          <w:szCs w:val="24"/>
        </w:rPr>
        <w:tab/>
        <w:t>Illés Károly, alpolgármester</w:t>
      </w:r>
    </w:p>
    <w:p w:rsidR="002D29C9" w:rsidRPr="00F04FDE" w:rsidRDefault="002D29C9" w:rsidP="002D29C9">
      <w:pPr>
        <w:pStyle w:val="Nincstrkz"/>
        <w:spacing w:line="276" w:lineRule="auto"/>
        <w:rPr>
          <w:rFonts w:ascii="Arial" w:hAnsi="Arial" w:cs="Arial"/>
          <w:sz w:val="24"/>
          <w:szCs w:val="24"/>
        </w:rPr>
      </w:pPr>
      <w:r w:rsidRPr="00F04FDE">
        <w:rPr>
          <w:rFonts w:ascii="Arial" w:hAnsi="Arial" w:cs="Arial"/>
          <w:sz w:val="24"/>
          <w:szCs w:val="24"/>
        </w:rPr>
        <w:tab/>
        <w:t xml:space="preserve">     </w:t>
      </w:r>
      <w:r w:rsidRPr="00F04FDE">
        <w:rPr>
          <w:rFonts w:ascii="Arial" w:hAnsi="Arial" w:cs="Arial"/>
          <w:sz w:val="24"/>
          <w:szCs w:val="24"/>
        </w:rPr>
        <w:tab/>
      </w:r>
      <w:r w:rsidRPr="00F04FDE">
        <w:rPr>
          <w:rFonts w:ascii="Arial" w:hAnsi="Arial" w:cs="Arial"/>
          <w:sz w:val="24"/>
          <w:szCs w:val="24"/>
        </w:rPr>
        <w:tab/>
        <w:t>Lendvai Ferenc, a bizottság elnöke</w:t>
      </w:r>
    </w:p>
    <w:p w:rsidR="002D29C9" w:rsidRPr="00F04FDE" w:rsidRDefault="002D29C9" w:rsidP="002D29C9">
      <w:pPr>
        <w:pStyle w:val="Nincstrkz"/>
        <w:spacing w:line="276" w:lineRule="auto"/>
        <w:ind w:left="1701" w:firstLine="423"/>
        <w:rPr>
          <w:rFonts w:ascii="Arial" w:hAnsi="Arial" w:cs="Arial"/>
          <w:sz w:val="24"/>
          <w:szCs w:val="24"/>
        </w:rPr>
      </w:pPr>
      <w:r w:rsidRPr="00F04FDE">
        <w:rPr>
          <w:rFonts w:ascii="Arial" w:hAnsi="Arial" w:cs="Arial"/>
          <w:sz w:val="24"/>
          <w:szCs w:val="24"/>
        </w:rPr>
        <w:t>/a végrehajtás előkészítéséért:</w:t>
      </w:r>
    </w:p>
    <w:p w:rsidR="002D29C9" w:rsidRPr="00F04FDE" w:rsidRDefault="002D29C9" w:rsidP="002D29C9">
      <w:pPr>
        <w:pStyle w:val="Nincstrkz"/>
        <w:spacing w:line="276" w:lineRule="auto"/>
        <w:rPr>
          <w:rFonts w:ascii="Arial" w:hAnsi="Arial" w:cs="Arial"/>
          <w:sz w:val="24"/>
          <w:szCs w:val="24"/>
        </w:rPr>
      </w:pPr>
      <w:r w:rsidRPr="00F04FDE">
        <w:rPr>
          <w:rFonts w:ascii="Arial" w:hAnsi="Arial" w:cs="Arial"/>
          <w:sz w:val="24"/>
          <w:szCs w:val="24"/>
        </w:rPr>
        <w:t xml:space="preserve">              </w:t>
      </w:r>
      <w:r w:rsidRPr="00F04FDE">
        <w:rPr>
          <w:rFonts w:ascii="Arial" w:hAnsi="Arial" w:cs="Arial"/>
          <w:sz w:val="24"/>
          <w:szCs w:val="24"/>
        </w:rPr>
        <w:tab/>
      </w:r>
      <w:r w:rsidRPr="00F04FDE">
        <w:rPr>
          <w:rFonts w:ascii="Arial" w:hAnsi="Arial" w:cs="Arial"/>
          <w:sz w:val="24"/>
          <w:szCs w:val="24"/>
        </w:rPr>
        <w:tab/>
        <w:t>Lakézi Gábor, a Városüzemeltetési Osztály vezetője/</w:t>
      </w:r>
    </w:p>
    <w:p w:rsidR="002D29C9" w:rsidRPr="00F04FDE" w:rsidRDefault="002D29C9" w:rsidP="002D29C9">
      <w:pPr>
        <w:pStyle w:val="Nincstrkz"/>
        <w:spacing w:line="276" w:lineRule="auto"/>
        <w:rPr>
          <w:rFonts w:ascii="Arial" w:hAnsi="Arial" w:cs="Arial"/>
          <w:sz w:val="24"/>
          <w:szCs w:val="24"/>
        </w:rPr>
      </w:pPr>
    </w:p>
    <w:p w:rsidR="002D29C9" w:rsidRPr="00F04FDE" w:rsidRDefault="002D29C9" w:rsidP="002D29C9">
      <w:pPr>
        <w:pStyle w:val="Nincstrkz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04FDE">
        <w:rPr>
          <w:rFonts w:ascii="Arial" w:hAnsi="Arial" w:cs="Arial"/>
          <w:b/>
          <w:sz w:val="24"/>
          <w:szCs w:val="24"/>
          <w:u w:val="single"/>
        </w:rPr>
        <w:t>Határidő</w:t>
      </w:r>
      <w:proofErr w:type="gramStart"/>
      <w:r w:rsidRPr="00F04FDE">
        <w:rPr>
          <w:rFonts w:ascii="Arial" w:hAnsi="Arial" w:cs="Arial"/>
          <w:b/>
          <w:sz w:val="24"/>
          <w:szCs w:val="24"/>
          <w:u w:val="single"/>
        </w:rPr>
        <w:t>:</w:t>
      </w:r>
      <w:r w:rsidRPr="00F04FDE">
        <w:rPr>
          <w:rFonts w:ascii="Arial" w:hAnsi="Arial" w:cs="Arial"/>
          <w:sz w:val="24"/>
          <w:szCs w:val="24"/>
        </w:rPr>
        <w:t xml:space="preserve">  </w:t>
      </w:r>
      <w:r w:rsidRPr="00F04FDE">
        <w:rPr>
          <w:rFonts w:ascii="Arial" w:hAnsi="Arial" w:cs="Arial"/>
          <w:sz w:val="24"/>
          <w:szCs w:val="24"/>
        </w:rPr>
        <w:tab/>
        <w:t>azonnal</w:t>
      </w:r>
      <w:proofErr w:type="gramEnd"/>
      <w:r w:rsidRPr="00F04FDE">
        <w:rPr>
          <w:rFonts w:ascii="Arial" w:hAnsi="Arial" w:cs="Arial"/>
          <w:sz w:val="24"/>
          <w:szCs w:val="24"/>
        </w:rPr>
        <w:t xml:space="preserve"> /1. pont vonatkozásában/</w:t>
      </w:r>
    </w:p>
    <w:p w:rsidR="002D29C9" w:rsidRPr="00F04FDE" w:rsidRDefault="002D29C9" w:rsidP="002D29C9">
      <w:pPr>
        <w:pStyle w:val="Nincstrkz"/>
        <w:spacing w:line="276" w:lineRule="auto"/>
        <w:rPr>
          <w:rFonts w:ascii="Arial" w:hAnsi="Arial" w:cs="Arial"/>
          <w:sz w:val="24"/>
          <w:szCs w:val="24"/>
        </w:rPr>
      </w:pPr>
      <w:r w:rsidRPr="00F04FDE">
        <w:rPr>
          <w:rFonts w:ascii="Arial" w:hAnsi="Arial" w:cs="Arial"/>
          <w:sz w:val="24"/>
          <w:szCs w:val="24"/>
        </w:rPr>
        <w:t xml:space="preserve">                 </w:t>
      </w:r>
      <w:r w:rsidRPr="00F04FDE">
        <w:rPr>
          <w:rFonts w:ascii="Arial" w:hAnsi="Arial" w:cs="Arial"/>
          <w:sz w:val="24"/>
          <w:szCs w:val="24"/>
        </w:rPr>
        <w:tab/>
      </w:r>
      <w:r w:rsidRPr="00F04FDE">
        <w:rPr>
          <w:rFonts w:ascii="Arial" w:hAnsi="Arial" w:cs="Arial"/>
          <w:sz w:val="24"/>
          <w:szCs w:val="24"/>
        </w:rPr>
        <w:tab/>
        <w:t>2016. december havi Közgyűlés /2. pont vonatkozásában/</w:t>
      </w:r>
    </w:p>
    <w:p w:rsidR="00FD0102" w:rsidRPr="00AD54EF" w:rsidRDefault="00FD0102" w:rsidP="00FD0102">
      <w:pPr>
        <w:pStyle w:val="Listaszerbekezds"/>
        <w:spacing w:after="345"/>
        <w:ind w:left="360"/>
        <w:jc w:val="both"/>
        <w:rPr>
          <w:rFonts w:cs="Arial"/>
          <w:sz w:val="24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5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2D29C9"/>
    <w:rsid w:val="00744AAD"/>
    <w:rsid w:val="009A2ABA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2016-11-30T15:37:00Z</dcterms:created>
  <dcterms:modified xsi:type="dcterms:W3CDTF">2016-11-30T15:37:00Z</dcterms:modified>
</cp:coreProperties>
</file>