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99F" w:rsidRPr="00BA1434" w:rsidRDefault="008C399F" w:rsidP="008C399F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348/</w:t>
      </w:r>
      <w:r w:rsidRPr="00BA1434">
        <w:rPr>
          <w:rFonts w:ascii="Arial" w:hAnsi="Arial" w:cs="Arial"/>
          <w:b/>
          <w:u w:val="single"/>
        </w:rPr>
        <w:t>2016.(X.27.) Kgy.</w:t>
      </w:r>
      <w:r>
        <w:rPr>
          <w:rFonts w:ascii="Arial" w:hAnsi="Arial" w:cs="Arial"/>
          <w:b/>
          <w:u w:val="single"/>
        </w:rPr>
        <w:t xml:space="preserve"> </w:t>
      </w:r>
      <w:proofErr w:type="gramStart"/>
      <w:r w:rsidRPr="00BA1434"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</w:t>
      </w:r>
      <w:r w:rsidRPr="00BA1434">
        <w:rPr>
          <w:rFonts w:ascii="Arial" w:hAnsi="Arial" w:cs="Arial"/>
          <w:b/>
          <w:u w:val="single"/>
        </w:rPr>
        <w:t>határozat</w:t>
      </w:r>
    </w:p>
    <w:p w:rsidR="008C399F" w:rsidRPr="00BA1434" w:rsidRDefault="008C399F" w:rsidP="008C399F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:rsidR="008C399F" w:rsidRDefault="008C399F" w:rsidP="008C399F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:rsidR="008C399F" w:rsidRPr="008E32CD" w:rsidRDefault="008C399F" w:rsidP="008C399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E32CD">
        <w:rPr>
          <w:rFonts w:ascii="Arial" w:hAnsi="Arial" w:cs="Arial"/>
        </w:rPr>
        <w:t>A Közgyűlés – a városnév használatának szabályairól szóló 16/1994. (VI.9.) önkormányzati rendelet 5. § (3) bekezdése alapján, egyetértve a Jogi és Társadalmi Kapcsolatok Bizottsága 304/2016. (IX.13.) JTKB számú határozatában, valamint a polgármester döntésében megfogalmazott indokokkal – helybenhagyja a polgármester döntését, amely szerint a Szabó János Ferenc szombathelyi lakos által létrehozandó új egyesület nevében nem használhatja a városnevet, „Szombathely Legyen Jobb” formában.</w:t>
      </w:r>
    </w:p>
    <w:p w:rsidR="008C399F" w:rsidRPr="008E32CD" w:rsidRDefault="008C399F" w:rsidP="008C399F">
      <w:pPr>
        <w:rPr>
          <w:rFonts w:ascii="Arial" w:hAnsi="Arial" w:cs="Arial"/>
        </w:rPr>
      </w:pPr>
    </w:p>
    <w:p w:rsidR="008C399F" w:rsidRPr="008E32CD" w:rsidRDefault="008C399F" w:rsidP="008C399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E32CD">
        <w:rPr>
          <w:rFonts w:ascii="Arial" w:hAnsi="Arial" w:cs="Arial"/>
        </w:rPr>
        <w:t>A Közgyűlés felkéri a polgármestert, hogy a döntésről tájékoztassa a kérelmezőt.</w:t>
      </w:r>
    </w:p>
    <w:p w:rsidR="008C399F" w:rsidRPr="008E32CD" w:rsidRDefault="008C399F" w:rsidP="008C399F">
      <w:pPr>
        <w:rPr>
          <w:rFonts w:ascii="Arial" w:hAnsi="Arial" w:cs="Arial"/>
        </w:rPr>
      </w:pPr>
    </w:p>
    <w:p w:rsidR="008C399F" w:rsidRPr="008E32CD" w:rsidRDefault="008C399F" w:rsidP="008C399F">
      <w:pPr>
        <w:rPr>
          <w:rFonts w:ascii="Arial" w:hAnsi="Arial" w:cs="Arial"/>
        </w:rPr>
      </w:pPr>
      <w:r w:rsidRPr="008E32CD">
        <w:rPr>
          <w:rFonts w:ascii="Arial" w:hAnsi="Arial" w:cs="Arial"/>
          <w:b/>
          <w:u w:val="single"/>
        </w:rPr>
        <w:t>Felelős:</w:t>
      </w:r>
      <w:r w:rsidRPr="008E32CD">
        <w:rPr>
          <w:rFonts w:ascii="Arial" w:hAnsi="Arial" w:cs="Arial"/>
        </w:rPr>
        <w:tab/>
        <w:t>Dr. Puskás Tivadar, polgármester</w:t>
      </w:r>
    </w:p>
    <w:p w:rsidR="008C399F" w:rsidRPr="008E32CD" w:rsidRDefault="008C399F" w:rsidP="008C399F">
      <w:pPr>
        <w:ind w:left="708" w:firstLine="708"/>
        <w:rPr>
          <w:rFonts w:ascii="Arial" w:hAnsi="Arial" w:cs="Arial"/>
        </w:rPr>
      </w:pPr>
      <w:r w:rsidRPr="008E32CD">
        <w:rPr>
          <w:rFonts w:ascii="Arial" w:hAnsi="Arial" w:cs="Arial"/>
        </w:rPr>
        <w:t>Dr. Károlyi Ákos, jegyző</w:t>
      </w:r>
    </w:p>
    <w:p w:rsidR="008C399F" w:rsidRPr="008E32CD" w:rsidRDefault="008C399F" w:rsidP="008C399F">
      <w:pPr>
        <w:ind w:left="708" w:firstLine="708"/>
        <w:rPr>
          <w:rFonts w:ascii="Arial" w:hAnsi="Arial" w:cs="Arial"/>
        </w:rPr>
      </w:pPr>
      <w:r w:rsidRPr="008E32CD">
        <w:rPr>
          <w:rFonts w:ascii="Arial" w:hAnsi="Arial" w:cs="Arial"/>
        </w:rPr>
        <w:t>(A végrehajtás előkészítéséért:</w:t>
      </w:r>
    </w:p>
    <w:p w:rsidR="008C399F" w:rsidRPr="008E32CD" w:rsidRDefault="008C399F" w:rsidP="008C399F">
      <w:pPr>
        <w:ind w:left="1843"/>
        <w:rPr>
          <w:rFonts w:ascii="Arial" w:hAnsi="Arial" w:cs="Arial"/>
        </w:rPr>
      </w:pPr>
      <w:r w:rsidRPr="008E32CD">
        <w:rPr>
          <w:rFonts w:ascii="Arial" w:hAnsi="Arial" w:cs="Arial"/>
        </w:rPr>
        <w:t>Nagyné Dr. Gats Andrea, a Jogi, Képviselői és Hatósági Osztály vezetője)</w:t>
      </w:r>
    </w:p>
    <w:p w:rsidR="008C399F" w:rsidRDefault="008C399F" w:rsidP="008C399F">
      <w:pPr>
        <w:rPr>
          <w:rFonts w:ascii="Arial" w:hAnsi="Arial" w:cs="Arial"/>
          <w:b/>
          <w:u w:val="single"/>
        </w:rPr>
      </w:pPr>
    </w:p>
    <w:p w:rsidR="008C399F" w:rsidRPr="002F70DA" w:rsidRDefault="008C399F" w:rsidP="008C399F">
      <w:pPr>
        <w:rPr>
          <w:rFonts w:ascii="Arial" w:hAnsi="Arial" w:cs="Arial"/>
        </w:rPr>
      </w:pPr>
      <w:r w:rsidRPr="008E32CD">
        <w:rPr>
          <w:rFonts w:ascii="Arial" w:hAnsi="Arial" w:cs="Arial"/>
          <w:b/>
          <w:u w:val="single"/>
        </w:rPr>
        <w:t>Határidő:</w:t>
      </w:r>
      <w:r w:rsidRPr="008E32CD">
        <w:rPr>
          <w:rFonts w:ascii="Arial" w:hAnsi="Arial" w:cs="Arial"/>
        </w:rPr>
        <w:tab/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012E47"/>
    <w:multiLevelType w:val="hybridMultilevel"/>
    <w:tmpl w:val="554462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99F"/>
    <w:rsid w:val="001D6B44"/>
    <w:rsid w:val="002B143A"/>
    <w:rsid w:val="008C399F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969DF7-EAD6-4C41-B1D9-F573A0B1B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C399F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2016-11-08T07:15:00Z</dcterms:created>
  <dcterms:modified xsi:type="dcterms:W3CDTF">2016-11-08T07:16:00Z</dcterms:modified>
</cp:coreProperties>
</file>