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A0" w:rsidRPr="002F70DA" w:rsidRDefault="009010A0" w:rsidP="009010A0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 w:rsidRPr="002F70DA">
        <w:rPr>
          <w:rFonts w:ascii="Arial" w:hAnsi="Arial" w:cs="Arial"/>
          <w:b/>
          <w:u w:val="single"/>
        </w:rPr>
        <w:t xml:space="preserve">344/2016.(X.27.) Kgy. </w:t>
      </w:r>
      <w:proofErr w:type="gramStart"/>
      <w:r w:rsidRPr="002F70DA">
        <w:rPr>
          <w:rFonts w:ascii="Arial" w:hAnsi="Arial" w:cs="Arial"/>
          <w:b/>
          <w:u w:val="single"/>
        </w:rPr>
        <w:t>sz.</w:t>
      </w:r>
      <w:proofErr w:type="gramEnd"/>
      <w:r w:rsidRPr="002F70DA">
        <w:rPr>
          <w:rFonts w:ascii="Arial" w:hAnsi="Arial" w:cs="Arial"/>
          <w:b/>
          <w:u w:val="single"/>
        </w:rPr>
        <w:t xml:space="preserve"> határozat</w:t>
      </w:r>
    </w:p>
    <w:p w:rsidR="009010A0" w:rsidRPr="002F70DA" w:rsidRDefault="009010A0" w:rsidP="009010A0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9010A0" w:rsidRPr="002F70DA" w:rsidRDefault="009010A0" w:rsidP="009010A0">
      <w:pPr>
        <w:tabs>
          <w:tab w:val="left" w:pos="4962"/>
        </w:tabs>
        <w:jc w:val="both"/>
        <w:rPr>
          <w:rFonts w:ascii="Arial" w:hAnsi="Arial" w:cs="Arial"/>
        </w:rPr>
      </w:pPr>
      <w:r w:rsidRPr="002F70DA">
        <w:rPr>
          <w:rFonts w:ascii="Arial" w:hAnsi="Arial" w:cs="Arial"/>
        </w:rPr>
        <w:t>A Közgyűlés nem támogatta azon képviselői indítványt, hogy kerüljön megvizsgálásra egyes önkormányzati utcák egyirányosításának lehetősége a parkolási problémák megoldása érdekében.</w:t>
      </w:r>
    </w:p>
    <w:p w:rsidR="009010A0" w:rsidRPr="002F70DA" w:rsidRDefault="009010A0" w:rsidP="009010A0">
      <w:pPr>
        <w:jc w:val="both"/>
        <w:rPr>
          <w:rFonts w:ascii="Arial" w:hAnsi="Arial" w:cs="Arial"/>
          <w:b/>
          <w:u w:val="single"/>
        </w:rPr>
      </w:pPr>
    </w:p>
    <w:p w:rsidR="009010A0" w:rsidRPr="002F70DA" w:rsidRDefault="009010A0" w:rsidP="009010A0">
      <w:pPr>
        <w:jc w:val="both"/>
        <w:rPr>
          <w:rFonts w:ascii="Arial" w:hAnsi="Arial" w:cs="Arial"/>
        </w:rPr>
      </w:pPr>
      <w:r w:rsidRPr="002F70DA">
        <w:rPr>
          <w:rFonts w:ascii="Arial" w:hAnsi="Arial" w:cs="Arial"/>
          <w:b/>
          <w:u w:val="single"/>
        </w:rPr>
        <w:t>Felelős:</w:t>
      </w:r>
      <w:r w:rsidRPr="002F70DA">
        <w:rPr>
          <w:rFonts w:ascii="Arial" w:hAnsi="Arial" w:cs="Arial"/>
          <w:b/>
        </w:rPr>
        <w:tab/>
      </w:r>
      <w:r w:rsidRPr="002F70DA">
        <w:rPr>
          <w:rFonts w:ascii="Arial" w:hAnsi="Arial" w:cs="Arial"/>
        </w:rPr>
        <w:t>Dr. Puskás Tivadar polgármester</w:t>
      </w:r>
    </w:p>
    <w:p w:rsidR="009010A0" w:rsidRPr="00E51BCD" w:rsidRDefault="009010A0" w:rsidP="009010A0">
      <w:pPr>
        <w:tabs>
          <w:tab w:val="left" w:pos="4962"/>
        </w:tabs>
        <w:jc w:val="both"/>
        <w:rPr>
          <w:rFonts w:ascii="Arial" w:hAnsi="Arial" w:cs="Arial"/>
          <w:highlight w:val="yellow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A0"/>
    <w:rsid w:val="001D6B44"/>
    <w:rsid w:val="002B143A"/>
    <w:rsid w:val="009010A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91679-DBCD-421D-97F4-42991CF6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10A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2016-11-08T07:14:00Z</dcterms:created>
  <dcterms:modified xsi:type="dcterms:W3CDTF">2016-11-08T07:14:00Z</dcterms:modified>
</cp:coreProperties>
</file>