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27" w:rsidRDefault="005C0A27" w:rsidP="009C755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KÜLÖNFÉLÉK</w:t>
      </w:r>
    </w:p>
    <w:p w:rsidR="005C0A27" w:rsidRDefault="005C0A27" w:rsidP="007B6A1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939FE" w:rsidRPr="0060319A" w:rsidRDefault="0060319A" w:rsidP="009C755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319A">
        <w:rPr>
          <w:rFonts w:ascii="Arial" w:hAnsi="Arial" w:cs="Arial"/>
          <w:b/>
          <w:sz w:val="24"/>
          <w:szCs w:val="24"/>
        </w:rPr>
        <w:t>Tisztelt Bizottság!</w:t>
      </w:r>
    </w:p>
    <w:p w:rsidR="007B6A1C" w:rsidRPr="007B6A1C" w:rsidRDefault="007B6A1C" w:rsidP="007B6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6A1C" w:rsidRPr="007B6A1C" w:rsidRDefault="007B6A1C" w:rsidP="007B6A1C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hu-HU"/>
        </w:rPr>
      </w:pPr>
      <w:r w:rsidRPr="007B6A1C">
        <w:rPr>
          <w:rFonts w:ascii="Arial" w:eastAsia="Times New Roman" w:hAnsi="Arial" w:cs="Arial"/>
          <w:spacing w:val="-3"/>
          <w:sz w:val="24"/>
          <w:szCs w:val="24"/>
          <w:lang w:eastAsia="hu-HU"/>
        </w:rPr>
        <w:t xml:space="preserve">A nemzeti köznevelésről szóló 2011. évi CXC. törvény (a továbbiakban: </w:t>
      </w:r>
      <w:proofErr w:type="spellStart"/>
      <w:r w:rsidRPr="007B6A1C">
        <w:rPr>
          <w:rFonts w:ascii="Arial" w:eastAsia="Times New Roman" w:hAnsi="Arial" w:cs="Arial"/>
          <w:spacing w:val="-3"/>
          <w:sz w:val="24"/>
          <w:szCs w:val="24"/>
          <w:lang w:eastAsia="hu-HU"/>
        </w:rPr>
        <w:t>Nkt</w:t>
      </w:r>
      <w:proofErr w:type="spellEnd"/>
      <w:r w:rsidRPr="007B6A1C">
        <w:rPr>
          <w:rFonts w:ascii="Arial" w:eastAsia="Times New Roman" w:hAnsi="Arial" w:cs="Arial"/>
          <w:spacing w:val="-3"/>
          <w:sz w:val="24"/>
          <w:szCs w:val="24"/>
          <w:lang w:eastAsia="hu-HU"/>
        </w:rPr>
        <w:t xml:space="preserve">.) 50. § (8) bekezdése alapján a Kormányhivatal határozza meg az iskolák felvételi körzetét. Az </w:t>
      </w:r>
      <w:proofErr w:type="spellStart"/>
      <w:r w:rsidRPr="007B6A1C">
        <w:rPr>
          <w:rFonts w:ascii="Arial" w:eastAsia="Times New Roman" w:hAnsi="Arial" w:cs="Arial"/>
          <w:spacing w:val="-3"/>
          <w:sz w:val="24"/>
          <w:szCs w:val="24"/>
          <w:lang w:eastAsia="hu-HU"/>
        </w:rPr>
        <w:t>Nkt</w:t>
      </w:r>
      <w:proofErr w:type="spellEnd"/>
      <w:r w:rsidRPr="007B6A1C">
        <w:rPr>
          <w:rFonts w:ascii="Arial" w:eastAsia="Times New Roman" w:hAnsi="Arial" w:cs="Arial"/>
          <w:spacing w:val="-3"/>
          <w:sz w:val="24"/>
          <w:szCs w:val="24"/>
          <w:lang w:eastAsia="hu-HU"/>
        </w:rPr>
        <w:t>. hivatkozott rendelkezése szerint a felvételi körzetek megállapításához a Kormányhivatalnak be kell szereznie az érdekelt települési önkormányzatok véleményét.</w:t>
      </w:r>
    </w:p>
    <w:p w:rsidR="007B6A1C" w:rsidRPr="007B6A1C" w:rsidRDefault="007B6A1C" w:rsidP="007B6A1C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hu-HU"/>
        </w:rPr>
      </w:pPr>
    </w:p>
    <w:p w:rsidR="007B6A1C" w:rsidRPr="007B6A1C" w:rsidRDefault="007B6A1C" w:rsidP="007B6A1C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  <w:lang w:eastAsia="hu-HU"/>
        </w:rPr>
      </w:pPr>
      <w:r w:rsidRPr="007B6A1C">
        <w:rPr>
          <w:rFonts w:ascii="Arial" w:eastAsia="Times New Roman" w:hAnsi="Arial" w:cs="Arial"/>
          <w:spacing w:val="-3"/>
          <w:sz w:val="24"/>
          <w:szCs w:val="24"/>
          <w:lang w:eastAsia="hu-HU"/>
        </w:rPr>
        <w:t xml:space="preserve">Szombathely Megyei Jogú Város Önkormányzatának Szervezeti és Működési Szabályzatáról szóló 34/2014. (XI. 3.) önkormányzati rendelet 52. § (2) bekezdése 24. pontja értelmében az Oktatási és Szociális Bizottság előzetesen véleményezi a Közgyűlés számára az általános iskolák felvételi körzetének meghatározására vonatkozó tervezetet. </w:t>
      </w:r>
    </w:p>
    <w:p w:rsidR="007B6A1C" w:rsidRPr="007B6A1C" w:rsidRDefault="007B6A1C" w:rsidP="007B6A1C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hu-HU"/>
        </w:rPr>
      </w:pPr>
    </w:p>
    <w:p w:rsidR="007B6A1C" w:rsidRPr="007B6A1C" w:rsidRDefault="007B6A1C" w:rsidP="007B6A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B6A1C">
        <w:rPr>
          <w:rFonts w:ascii="Arial" w:eastAsia="Times New Roman" w:hAnsi="Arial" w:cs="Arial"/>
          <w:spacing w:val="-3"/>
          <w:sz w:val="24"/>
          <w:szCs w:val="24"/>
          <w:lang w:eastAsia="hu-HU"/>
        </w:rPr>
        <w:t xml:space="preserve">A Vas Megyei Kormányhivatal 2016. október 18-án kelt levelében azzal kereste meg Önkormányzatunkat, hogy az </w:t>
      </w:r>
      <w:proofErr w:type="spellStart"/>
      <w:r w:rsidRPr="007B6A1C">
        <w:rPr>
          <w:rFonts w:ascii="Arial" w:eastAsia="Times New Roman" w:hAnsi="Arial" w:cs="Arial"/>
          <w:spacing w:val="-3"/>
          <w:sz w:val="24"/>
          <w:szCs w:val="24"/>
          <w:lang w:eastAsia="hu-HU"/>
        </w:rPr>
        <w:t>Nkt</w:t>
      </w:r>
      <w:proofErr w:type="spellEnd"/>
      <w:r w:rsidRPr="007B6A1C">
        <w:rPr>
          <w:rFonts w:ascii="Arial" w:eastAsia="Times New Roman" w:hAnsi="Arial" w:cs="Arial"/>
          <w:spacing w:val="-3"/>
          <w:sz w:val="24"/>
          <w:szCs w:val="24"/>
          <w:lang w:eastAsia="hu-HU"/>
        </w:rPr>
        <w:t xml:space="preserve">. </w:t>
      </w:r>
      <w:r w:rsidRPr="007B6A1C">
        <w:rPr>
          <w:rFonts w:ascii="Arial" w:eastAsia="Times New Roman" w:hAnsi="Arial" w:cs="Arial"/>
          <w:sz w:val="24"/>
          <w:szCs w:val="24"/>
          <w:lang w:eastAsia="hu-HU"/>
        </w:rPr>
        <w:t xml:space="preserve">50. § (8) bekezdésére tekintettel Önkormányzatunk 2016. november 30. napjáig küldje meg véleményét a 2016/2017. tanévre vonatkozó általános iskolai felvételi körzetek tekintetében. A vélemény kialakításához a Vas megyei általános iskolai körzetek kijelöléséről szóló tájékoztatót megküldte, amely az előterjesztés mellékletét képezi. </w:t>
      </w:r>
    </w:p>
    <w:p w:rsidR="007B6A1C" w:rsidRPr="007B6A1C" w:rsidRDefault="007B6A1C" w:rsidP="007B6A1C">
      <w:pPr>
        <w:spacing w:after="0" w:line="240" w:lineRule="auto"/>
        <w:jc w:val="both"/>
        <w:rPr>
          <w:rFonts w:ascii="Arial" w:eastAsia="Times New Roman" w:hAnsi="Arial" w:cs="Times New Roman"/>
          <w:spacing w:val="-3"/>
          <w:sz w:val="24"/>
          <w:szCs w:val="24"/>
          <w:lang w:eastAsia="hu-HU"/>
        </w:rPr>
      </w:pPr>
    </w:p>
    <w:p w:rsidR="007B6A1C" w:rsidRPr="007B6A1C" w:rsidRDefault="007B6A1C" w:rsidP="007B6A1C">
      <w:pPr>
        <w:spacing w:after="0" w:line="240" w:lineRule="auto"/>
        <w:jc w:val="both"/>
        <w:rPr>
          <w:rFonts w:ascii="Arial" w:eastAsia="Times New Roman" w:hAnsi="Arial" w:cs="Times New Roman"/>
          <w:spacing w:val="-3"/>
          <w:sz w:val="24"/>
          <w:szCs w:val="24"/>
          <w:lang w:eastAsia="hu-HU"/>
        </w:rPr>
      </w:pPr>
      <w:r w:rsidRPr="007B6A1C">
        <w:rPr>
          <w:rFonts w:ascii="Arial" w:eastAsia="Times New Roman" w:hAnsi="Arial" w:cs="Times New Roman"/>
          <w:spacing w:val="-3"/>
          <w:sz w:val="24"/>
          <w:szCs w:val="24"/>
          <w:lang w:eastAsia="hu-HU"/>
        </w:rPr>
        <w:t xml:space="preserve">A Közgyűlés a 65/2016. (II.25.) Kgy. </w:t>
      </w:r>
      <w:proofErr w:type="gramStart"/>
      <w:r w:rsidRPr="007B6A1C">
        <w:rPr>
          <w:rFonts w:ascii="Arial" w:eastAsia="Times New Roman" w:hAnsi="Arial" w:cs="Times New Roman"/>
          <w:spacing w:val="-3"/>
          <w:sz w:val="24"/>
          <w:szCs w:val="24"/>
          <w:lang w:eastAsia="hu-HU"/>
        </w:rPr>
        <w:t>számú</w:t>
      </w:r>
      <w:proofErr w:type="gramEnd"/>
      <w:r w:rsidRPr="007B6A1C">
        <w:rPr>
          <w:rFonts w:ascii="Arial" w:eastAsia="Times New Roman" w:hAnsi="Arial" w:cs="Times New Roman"/>
          <w:spacing w:val="-3"/>
          <w:sz w:val="24"/>
          <w:szCs w:val="24"/>
          <w:lang w:eastAsia="hu-HU"/>
        </w:rPr>
        <w:t xml:space="preserve"> határozatával </w:t>
      </w:r>
      <w:proofErr w:type="spellStart"/>
      <w:r w:rsidRPr="007B6A1C">
        <w:rPr>
          <w:rFonts w:ascii="Arial" w:eastAsia="Times New Roman" w:hAnsi="Arial" w:cs="Times New Roman"/>
          <w:spacing w:val="-3"/>
          <w:sz w:val="24"/>
          <w:szCs w:val="24"/>
          <w:lang w:eastAsia="hu-HU"/>
        </w:rPr>
        <w:t>Marlovics</w:t>
      </w:r>
      <w:proofErr w:type="spellEnd"/>
      <w:r w:rsidRPr="007B6A1C">
        <w:rPr>
          <w:rFonts w:ascii="Arial" w:eastAsia="Times New Roman" w:hAnsi="Arial" w:cs="Times New Roman"/>
          <w:spacing w:val="-3"/>
          <w:sz w:val="24"/>
          <w:szCs w:val="24"/>
          <w:lang w:eastAsia="hu-HU"/>
        </w:rPr>
        <w:t xml:space="preserve"> tanya néven új utcát nevezett el, továbbá három utca és egy épület (Henger utca, Paragvári utca 45/A, Szász Béla utca, Szent Erzsébet utca) körzetesítésére került sor. A végleges iskolakörzeti beosztásában az érintett utcanevek feltüntetése szükséges. </w:t>
      </w:r>
    </w:p>
    <w:p w:rsidR="007B6A1C" w:rsidRPr="007B6A1C" w:rsidRDefault="007B6A1C" w:rsidP="007B6A1C">
      <w:pPr>
        <w:spacing w:after="0" w:line="240" w:lineRule="auto"/>
        <w:jc w:val="both"/>
        <w:rPr>
          <w:rFonts w:ascii="Arial" w:eastAsia="Times New Roman" w:hAnsi="Arial" w:cs="Times New Roman"/>
          <w:spacing w:val="-3"/>
          <w:sz w:val="24"/>
          <w:szCs w:val="24"/>
          <w:lang w:eastAsia="hu-HU"/>
        </w:rPr>
      </w:pPr>
    </w:p>
    <w:p w:rsidR="007B6A1C" w:rsidRPr="007B6A1C" w:rsidRDefault="007B6A1C" w:rsidP="007B6A1C">
      <w:pPr>
        <w:spacing w:after="0" w:line="240" w:lineRule="auto"/>
        <w:jc w:val="both"/>
        <w:rPr>
          <w:rFonts w:ascii="Arial" w:eastAsia="Times New Roman" w:hAnsi="Arial" w:cs="Times New Roman"/>
          <w:color w:val="FF0000"/>
          <w:spacing w:val="-3"/>
          <w:sz w:val="24"/>
          <w:szCs w:val="24"/>
          <w:lang w:eastAsia="hu-HU"/>
        </w:rPr>
      </w:pPr>
    </w:p>
    <w:p w:rsidR="007B6A1C" w:rsidRPr="007B6A1C" w:rsidRDefault="007B6A1C" w:rsidP="007B6A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B6A1C">
        <w:rPr>
          <w:rFonts w:ascii="Arial" w:eastAsia="Times New Roman" w:hAnsi="Arial" w:cs="Arial"/>
          <w:sz w:val="24"/>
          <w:szCs w:val="24"/>
          <w:lang w:eastAsia="hu-HU"/>
        </w:rPr>
        <w:t xml:space="preserve">Kérem a Tisztelt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Bizottságot, hogy, </w:t>
      </w:r>
      <w:r w:rsidRPr="007B6A1C">
        <w:rPr>
          <w:rFonts w:ascii="Arial" w:eastAsia="Times New Roman" w:hAnsi="Arial" w:cs="Arial"/>
          <w:sz w:val="24"/>
          <w:szCs w:val="24"/>
          <w:lang w:eastAsia="hu-HU"/>
        </w:rPr>
        <w:t>az előterjesztést megtárgyalni, és a határozati javaslatot elfogadni szíveskedjék.</w:t>
      </w:r>
    </w:p>
    <w:p w:rsidR="007B6A1C" w:rsidRPr="007B6A1C" w:rsidRDefault="007B6A1C" w:rsidP="007B6A1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B6A1C" w:rsidRPr="007B6A1C" w:rsidRDefault="007B6A1C" w:rsidP="007B6A1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B6A1C" w:rsidRPr="007B6A1C" w:rsidRDefault="007B6A1C" w:rsidP="007B6A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7B6A1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HATÁROZATI JAVASLAT</w:t>
      </w:r>
    </w:p>
    <w:p w:rsidR="007B6A1C" w:rsidRPr="007B6A1C" w:rsidRDefault="007B6A1C" w:rsidP="007B6A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7B6A1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…/2016. (X. 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5.) </w:t>
      </w: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OSzB</w:t>
      </w:r>
      <w:proofErr w:type="spellEnd"/>
      <w:r w:rsidRPr="007B6A1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. számú határozat</w:t>
      </w:r>
    </w:p>
    <w:p w:rsidR="007B6A1C" w:rsidRPr="007B6A1C" w:rsidRDefault="007B6A1C" w:rsidP="007B6A1C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7B6A1C" w:rsidRPr="007B6A1C" w:rsidRDefault="007B6A1C" w:rsidP="007B6A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B6A1C" w:rsidRPr="007B6A1C" w:rsidRDefault="007B6A1C" w:rsidP="004B6918">
      <w:pPr>
        <w:spacing w:after="20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Az Oktatási és Szociális Bizottság Szombathely Megyei Jogú Város önkormányzatának Szervezeti és Működési Szabályzatáról szóló 34/2014. (XI.3.) önkormányzati rendelet</w:t>
      </w:r>
      <w:r w:rsidR="004B6918">
        <w:rPr>
          <w:rFonts w:ascii="Arial" w:eastAsia="Times New Roman" w:hAnsi="Arial" w:cs="Arial"/>
          <w:sz w:val="24"/>
          <w:szCs w:val="24"/>
        </w:rPr>
        <w:t xml:space="preserve"> 52. § (2) bekezdés 24. pontjában foglaltak alapján javasolja a közgyűlésnek, hogy</w:t>
      </w:r>
      <w:r w:rsidRPr="007B6A1C">
        <w:rPr>
          <w:rFonts w:ascii="Arial" w:eastAsia="Times New Roman" w:hAnsi="Arial" w:cs="Arial"/>
          <w:sz w:val="24"/>
          <w:szCs w:val="24"/>
        </w:rPr>
        <w:t xml:space="preserve"> </w:t>
      </w:r>
      <w:r w:rsidR="004B6918" w:rsidRPr="007B6A1C">
        <w:rPr>
          <w:rFonts w:ascii="Arial" w:eastAsia="Times New Roman" w:hAnsi="Arial" w:cs="Arial"/>
          <w:spacing w:val="-3"/>
          <w:sz w:val="24"/>
          <w:szCs w:val="24"/>
        </w:rPr>
        <w:t xml:space="preserve">a </w:t>
      </w:r>
      <w:r w:rsidR="004B6918" w:rsidRPr="007B6A1C">
        <w:rPr>
          <w:rFonts w:ascii="Arial" w:eastAsia="Times New Roman" w:hAnsi="Arial" w:cs="Arial"/>
          <w:sz w:val="24"/>
          <w:szCs w:val="24"/>
        </w:rPr>
        <w:t xml:space="preserve">2016/2017. tanévre vonatkozó általános iskolai </w:t>
      </w:r>
      <w:r w:rsidR="004B6918">
        <w:rPr>
          <w:rFonts w:ascii="Arial" w:eastAsia="Times New Roman" w:hAnsi="Arial" w:cs="Arial"/>
          <w:sz w:val="24"/>
          <w:szCs w:val="24"/>
        </w:rPr>
        <w:t xml:space="preserve">felvételi körzetkijelölést </w:t>
      </w:r>
      <w:r w:rsidRPr="007B6A1C">
        <w:rPr>
          <w:rFonts w:ascii="Arial" w:eastAsia="Times New Roman" w:hAnsi="Arial" w:cs="Arial"/>
          <w:sz w:val="24"/>
          <w:szCs w:val="24"/>
        </w:rPr>
        <w:t>az alábbi kiegészítéssel javasolja elkészíteni:</w:t>
      </w:r>
    </w:p>
    <w:p w:rsidR="007B6A1C" w:rsidRPr="007B6A1C" w:rsidRDefault="007B6A1C" w:rsidP="007B6A1C">
      <w:pPr>
        <w:spacing w:after="200" w:line="240" w:lineRule="auto"/>
        <w:ind w:left="426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B6A1C" w:rsidRPr="007B6A1C" w:rsidRDefault="007B6A1C" w:rsidP="007B6A1C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B6A1C">
        <w:rPr>
          <w:rFonts w:ascii="Arial" w:eastAsia="Times New Roman" w:hAnsi="Arial" w:cs="Arial"/>
          <w:sz w:val="24"/>
          <w:szCs w:val="24"/>
        </w:rPr>
        <w:t xml:space="preserve">új utca elnevezésére illetve körzetesítésére tekintettel a felsorolt szombathelyi általános iskoláknál az alábbi utcanevek is kerüljenek nevesítésre: </w:t>
      </w:r>
    </w:p>
    <w:p w:rsidR="007B6A1C" w:rsidRPr="007B6A1C" w:rsidRDefault="007B6A1C" w:rsidP="007B6A1C">
      <w:pPr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B6A1C" w:rsidRPr="007B6A1C" w:rsidRDefault="007B6A1C" w:rsidP="007B6A1C">
      <w:pPr>
        <w:numPr>
          <w:ilvl w:val="0"/>
          <w:numId w:val="12"/>
        </w:numPr>
        <w:spacing w:after="200" w:line="240" w:lineRule="auto"/>
        <w:ind w:left="1134" w:hanging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B6A1C">
        <w:rPr>
          <w:rFonts w:ascii="Arial" w:eastAsia="Times New Roman" w:hAnsi="Arial" w:cs="Arial"/>
          <w:sz w:val="24"/>
          <w:szCs w:val="24"/>
        </w:rPr>
        <w:t xml:space="preserve">Oladi Általános Iskola </w:t>
      </w:r>
      <w:r w:rsidRPr="007B6A1C">
        <w:rPr>
          <w:rFonts w:ascii="Arial" w:eastAsia="Times New Roman" w:hAnsi="Arial" w:cs="Arial"/>
          <w:sz w:val="24"/>
          <w:szCs w:val="24"/>
        </w:rPr>
        <w:tab/>
      </w:r>
      <w:r w:rsidRPr="007B6A1C">
        <w:rPr>
          <w:rFonts w:ascii="Arial" w:eastAsia="Times New Roman" w:hAnsi="Arial" w:cs="Arial"/>
          <w:sz w:val="24"/>
          <w:szCs w:val="24"/>
        </w:rPr>
        <w:tab/>
      </w:r>
      <w:r w:rsidRPr="007B6A1C">
        <w:rPr>
          <w:rFonts w:ascii="Arial" w:eastAsia="Times New Roman" w:hAnsi="Arial" w:cs="Arial"/>
          <w:sz w:val="24"/>
          <w:szCs w:val="24"/>
        </w:rPr>
        <w:tab/>
      </w:r>
      <w:r w:rsidRPr="007B6A1C">
        <w:rPr>
          <w:rFonts w:ascii="Arial" w:eastAsia="Times New Roman" w:hAnsi="Arial" w:cs="Arial"/>
          <w:sz w:val="24"/>
          <w:szCs w:val="24"/>
        </w:rPr>
        <w:tab/>
        <w:t>-</w:t>
      </w:r>
      <w:r w:rsidRPr="007B6A1C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7B6A1C">
        <w:rPr>
          <w:rFonts w:ascii="Arial" w:eastAsia="Times New Roman" w:hAnsi="Arial" w:cs="Arial"/>
          <w:sz w:val="24"/>
          <w:szCs w:val="24"/>
        </w:rPr>
        <w:t>Marlovics</w:t>
      </w:r>
      <w:proofErr w:type="spellEnd"/>
      <w:r w:rsidRPr="007B6A1C">
        <w:rPr>
          <w:rFonts w:ascii="Arial" w:eastAsia="Times New Roman" w:hAnsi="Arial" w:cs="Arial"/>
          <w:sz w:val="24"/>
          <w:szCs w:val="24"/>
        </w:rPr>
        <w:t xml:space="preserve"> tanya,</w:t>
      </w:r>
    </w:p>
    <w:p w:rsidR="007B6A1C" w:rsidRPr="007B6A1C" w:rsidRDefault="007B6A1C" w:rsidP="007B6A1C">
      <w:pPr>
        <w:numPr>
          <w:ilvl w:val="0"/>
          <w:numId w:val="12"/>
        </w:numPr>
        <w:spacing w:after="200" w:line="240" w:lineRule="auto"/>
        <w:ind w:left="1134" w:hanging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B6A1C">
        <w:rPr>
          <w:rFonts w:ascii="Arial" w:eastAsia="Times New Roman" w:hAnsi="Arial" w:cs="Arial"/>
          <w:sz w:val="24"/>
          <w:szCs w:val="24"/>
        </w:rPr>
        <w:t xml:space="preserve">Nyitra Utcai Általános Iskola </w:t>
      </w:r>
      <w:r w:rsidRPr="007B6A1C">
        <w:rPr>
          <w:rFonts w:ascii="Arial" w:eastAsia="Times New Roman" w:hAnsi="Arial" w:cs="Arial"/>
          <w:sz w:val="24"/>
          <w:szCs w:val="24"/>
        </w:rPr>
        <w:tab/>
      </w:r>
      <w:r w:rsidRPr="007B6A1C">
        <w:rPr>
          <w:rFonts w:ascii="Arial" w:eastAsia="Times New Roman" w:hAnsi="Arial" w:cs="Arial"/>
          <w:sz w:val="24"/>
          <w:szCs w:val="24"/>
        </w:rPr>
        <w:tab/>
      </w:r>
      <w:r w:rsidRPr="007B6A1C">
        <w:rPr>
          <w:rFonts w:ascii="Arial" w:eastAsia="Times New Roman" w:hAnsi="Arial" w:cs="Arial"/>
          <w:sz w:val="24"/>
          <w:szCs w:val="24"/>
        </w:rPr>
        <w:tab/>
        <w:t xml:space="preserve">- </w:t>
      </w:r>
      <w:r w:rsidRPr="007B6A1C">
        <w:rPr>
          <w:rFonts w:ascii="Arial" w:eastAsia="Times New Roman" w:hAnsi="Arial" w:cs="Arial"/>
          <w:sz w:val="24"/>
          <w:szCs w:val="24"/>
        </w:rPr>
        <w:tab/>
        <w:t>Henger utca,</w:t>
      </w:r>
    </w:p>
    <w:p w:rsidR="007B6A1C" w:rsidRPr="007B6A1C" w:rsidRDefault="007B6A1C" w:rsidP="007B6A1C">
      <w:pPr>
        <w:numPr>
          <w:ilvl w:val="0"/>
          <w:numId w:val="12"/>
        </w:numPr>
        <w:spacing w:after="200" w:line="240" w:lineRule="auto"/>
        <w:ind w:left="1134" w:hanging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B6A1C">
        <w:rPr>
          <w:rFonts w:ascii="Arial" w:eastAsia="Times New Roman" w:hAnsi="Arial" w:cs="Arial"/>
          <w:sz w:val="24"/>
          <w:szCs w:val="24"/>
        </w:rPr>
        <w:t>Paragvári Utcai általános Iskola</w:t>
      </w:r>
      <w:r w:rsidRPr="007B6A1C">
        <w:rPr>
          <w:rFonts w:ascii="Arial" w:eastAsia="Times New Roman" w:hAnsi="Arial" w:cs="Arial"/>
          <w:sz w:val="24"/>
          <w:szCs w:val="24"/>
        </w:rPr>
        <w:tab/>
      </w:r>
      <w:r w:rsidRPr="007B6A1C">
        <w:rPr>
          <w:rFonts w:ascii="Arial" w:eastAsia="Times New Roman" w:hAnsi="Arial" w:cs="Arial"/>
          <w:sz w:val="24"/>
          <w:szCs w:val="24"/>
        </w:rPr>
        <w:tab/>
        <w:t>-</w:t>
      </w:r>
      <w:r w:rsidRPr="007B6A1C">
        <w:rPr>
          <w:rFonts w:ascii="Arial" w:eastAsia="Times New Roman" w:hAnsi="Arial" w:cs="Arial"/>
          <w:sz w:val="24"/>
          <w:szCs w:val="24"/>
        </w:rPr>
        <w:tab/>
        <w:t>Paragvári utca 45/</w:t>
      </w:r>
      <w:proofErr w:type="gramStart"/>
      <w:r w:rsidRPr="007B6A1C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7B6A1C">
        <w:rPr>
          <w:rFonts w:ascii="Arial" w:eastAsia="Times New Roman" w:hAnsi="Arial" w:cs="Arial"/>
          <w:sz w:val="24"/>
          <w:szCs w:val="24"/>
        </w:rPr>
        <w:t>,</w:t>
      </w:r>
    </w:p>
    <w:p w:rsidR="007B6A1C" w:rsidRPr="007B6A1C" w:rsidRDefault="007B6A1C" w:rsidP="007B6A1C">
      <w:pPr>
        <w:numPr>
          <w:ilvl w:val="0"/>
          <w:numId w:val="12"/>
        </w:numPr>
        <w:spacing w:after="200" w:line="240" w:lineRule="auto"/>
        <w:ind w:left="1134" w:hanging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B6A1C">
        <w:rPr>
          <w:rFonts w:ascii="Arial" w:eastAsia="Times New Roman" w:hAnsi="Arial" w:cs="Arial"/>
          <w:sz w:val="24"/>
          <w:szCs w:val="24"/>
        </w:rPr>
        <w:t>Dési Huber István Általános Iskola</w:t>
      </w:r>
      <w:r w:rsidRPr="007B6A1C">
        <w:rPr>
          <w:rFonts w:ascii="Arial" w:eastAsia="Times New Roman" w:hAnsi="Arial" w:cs="Arial"/>
          <w:sz w:val="24"/>
          <w:szCs w:val="24"/>
        </w:rPr>
        <w:tab/>
      </w:r>
      <w:r w:rsidRPr="007B6A1C">
        <w:rPr>
          <w:rFonts w:ascii="Arial" w:eastAsia="Times New Roman" w:hAnsi="Arial" w:cs="Arial"/>
          <w:sz w:val="24"/>
          <w:szCs w:val="24"/>
        </w:rPr>
        <w:tab/>
        <w:t>-</w:t>
      </w:r>
      <w:r w:rsidRPr="007B6A1C">
        <w:rPr>
          <w:rFonts w:ascii="Arial" w:eastAsia="Times New Roman" w:hAnsi="Arial" w:cs="Arial"/>
          <w:sz w:val="24"/>
          <w:szCs w:val="24"/>
        </w:rPr>
        <w:tab/>
        <w:t>Szász Béla utca,</w:t>
      </w:r>
    </w:p>
    <w:p w:rsidR="007B6A1C" w:rsidRPr="007B6A1C" w:rsidRDefault="007B6A1C" w:rsidP="007B6A1C">
      <w:pPr>
        <w:numPr>
          <w:ilvl w:val="0"/>
          <w:numId w:val="12"/>
        </w:numPr>
        <w:spacing w:after="200" w:line="240" w:lineRule="auto"/>
        <w:ind w:left="1134" w:hanging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B6A1C">
        <w:rPr>
          <w:rFonts w:ascii="Arial" w:eastAsia="Times New Roman" w:hAnsi="Arial" w:cs="Arial"/>
          <w:sz w:val="24"/>
          <w:szCs w:val="24"/>
        </w:rPr>
        <w:t>Szombathelyi Zrínyi Ilona Általános Iskola</w:t>
      </w:r>
      <w:r w:rsidRPr="007B6A1C">
        <w:rPr>
          <w:rFonts w:ascii="Arial" w:eastAsia="Times New Roman" w:hAnsi="Arial" w:cs="Arial"/>
          <w:sz w:val="24"/>
          <w:szCs w:val="24"/>
        </w:rPr>
        <w:tab/>
        <w:t>-</w:t>
      </w:r>
      <w:r w:rsidRPr="007B6A1C">
        <w:rPr>
          <w:rFonts w:ascii="Arial" w:eastAsia="Times New Roman" w:hAnsi="Arial" w:cs="Arial"/>
          <w:sz w:val="24"/>
          <w:szCs w:val="24"/>
        </w:rPr>
        <w:tab/>
        <w:t>Szent Erzsébet utca.</w:t>
      </w:r>
    </w:p>
    <w:p w:rsidR="007B6A1C" w:rsidRPr="007B6A1C" w:rsidRDefault="007B6A1C" w:rsidP="007B6A1C">
      <w:pPr>
        <w:spacing w:after="200" w:line="240" w:lineRule="auto"/>
        <w:ind w:left="142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B6A1C" w:rsidRPr="007B6A1C" w:rsidRDefault="007B6A1C" w:rsidP="007B6A1C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B6A1C">
        <w:rPr>
          <w:rFonts w:ascii="Arial" w:eastAsia="Times New Roman" w:hAnsi="Arial" w:cs="Arial"/>
          <w:sz w:val="24"/>
          <w:szCs w:val="24"/>
        </w:rPr>
        <w:t>a Nyitra Utcai Általános Iskola elnevezése kerüljön pontosításra.</w:t>
      </w:r>
    </w:p>
    <w:p w:rsidR="007B6A1C" w:rsidRPr="007B6A1C" w:rsidRDefault="007B6A1C" w:rsidP="004B6918">
      <w:pPr>
        <w:spacing w:after="200" w:line="240" w:lineRule="auto"/>
        <w:contextualSpacing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7B6A1C" w:rsidRPr="007B6A1C" w:rsidRDefault="007B6A1C" w:rsidP="007B6A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B6A1C" w:rsidRPr="007B6A1C" w:rsidRDefault="007B6A1C" w:rsidP="007B6A1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7B6A1C" w:rsidRPr="007B6A1C" w:rsidRDefault="007B6A1C" w:rsidP="004B69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B6A1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</w:t>
      </w:r>
      <w:proofErr w:type="gramStart"/>
      <w:r w:rsidRPr="007B6A1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:</w:t>
      </w:r>
      <w:r w:rsidRPr="007B6A1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   </w:t>
      </w:r>
      <w:r w:rsidRPr="007B6A1C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="004B6918">
        <w:rPr>
          <w:rFonts w:ascii="Arial" w:eastAsia="Times New Roman" w:hAnsi="Arial" w:cs="Arial"/>
          <w:sz w:val="24"/>
          <w:szCs w:val="24"/>
          <w:lang w:eastAsia="hu-HU"/>
        </w:rPr>
        <w:t>Rettegi</w:t>
      </w:r>
      <w:proofErr w:type="gramEnd"/>
      <w:r w:rsidR="004B6918">
        <w:rPr>
          <w:rFonts w:ascii="Arial" w:eastAsia="Times New Roman" w:hAnsi="Arial" w:cs="Arial"/>
          <w:sz w:val="24"/>
          <w:szCs w:val="24"/>
          <w:lang w:eastAsia="hu-HU"/>
        </w:rPr>
        <w:t xml:space="preserve"> Attila, a Bizottság elnöke</w:t>
      </w:r>
    </w:p>
    <w:p w:rsidR="007B6A1C" w:rsidRPr="007B6A1C" w:rsidRDefault="007B6A1C" w:rsidP="007B6A1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B6A1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B6A1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B6A1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/a végrehajtás előkészítéséért: </w:t>
      </w:r>
    </w:p>
    <w:p w:rsidR="007B6A1C" w:rsidRPr="007B6A1C" w:rsidRDefault="007B6A1C" w:rsidP="007B6A1C">
      <w:pPr>
        <w:tabs>
          <w:tab w:val="left" w:pos="284"/>
        </w:tabs>
        <w:spacing w:after="0" w:line="240" w:lineRule="auto"/>
        <w:ind w:left="1440" w:hanging="14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B6A1C"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</w:t>
      </w:r>
      <w:r w:rsidRPr="007B6A1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7B6A1C">
        <w:rPr>
          <w:rFonts w:ascii="Arial" w:eastAsia="Times New Roman" w:hAnsi="Arial" w:cs="Arial"/>
          <w:sz w:val="24"/>
          <w:szCs w:val="24"/>
          <w:lang w:eastAsia="hu-HU"/>
        </w:rPr>
        <w:t>dr.</w:t>
      </w:r>
      <w:proofErr w:type="gramEnd"/>
      <w:r w:rsidRPr="007B6A1C">
        <w:rPr>
          <w:rFonts w:ascii="Arial" w:eastAsia="Times New Roman" w:hAnsi="Arial" w:cs="Arial"/>
          <w:sz w:val="24"/>
          <w:szCs w:val="24"/>
          <w:lang w:eastAsia="hu-HU"/>
        </w:rPr>
        <w:t xml:space="preserve"> Bencsics Enikő, az Egészségügyi és Közszolgálati Osztály vezetője/</w:t>
      </w:r>
    </w:p>
    <w:p w:rsidR="007B6A1C" w:rsidRPr="007B6A1C" w:rsidRDefault="007B6A1C" w:rsidP="007B6A1C">
      <w:pPr>
        <w:tabs>
          <w:tab w:val="left" w:pos="284"/>
        </w:tabs>
        <w:spacing w:after="0" w:line="240" w:lineRule="auto"/>
        <w:ind w:left="1440" w:hanging="14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B6A1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B6A1C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7B6A1C" w:rsidRPr="007B6A1C" w:rsidRDefault="007B6A1C" w:rsidP="007B6A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:rsidR="007B6A1C" w:rsidRPr="007B6A1C" w:rsidRDefault="007B6A1C" w:rsidP="007B6A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7B6A1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</w:t>
      </w:r>
      <w:proofErr w:type="gramStart"/>
      <w:r w:rsidRPr="007B6A1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:</w:t>
      </w:r>
      <w:r w:rsidRPr="007B6A1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    </w:t>
      </w:r>
      <w:r w:rsidRPr="007B6A1C">
        <w:rPr>
          <w:rFonts w:ascii="Arial" w:eastAsia="Times New Roman" w:hAnsi="Arial" w:cs="Arial"/>
          <w:bCs/>
          <w:sz w:val="24"/>
          <w:szCs w:val="24"/>
          <w:lang w:eastAsia="hu-HU"/>
        </w:rPr>
        <w:t>2016.</w:t>
      </w:r>
      <w:proofErr w:type="gramEnd"/>
      <w:r w:rsidRPr="007B6A1C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="004B6918">
        <w:rPr>
          <w:rFonts w:ascii="Arial" w:eastAsia="Times New Roman" w:hAnsi="Arial" w:cs="Arial"/>
          <w:bCs/>
          <w:sz w:val="24"/>
          <w:szCs w:val="24"/>
          <w:lang w:eastAsia="hu-HU"/>
        </w:rPr>
        <w:t>októberi Közgyűlés</w:t>
      </w:r>
    </w:p>
    <w:p w:rsidR="007B6A1C" w:rsidRPr="007B6A1C" w:rsidRDefault="007B6A1C" w:rsidP="007B6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7B6A1C" w:rsidRPr="007B6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7C80"/>
    <w:multiLevelType w:val="hybridMultilevel"/>
    <w:tmpl w:val="C2C47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75649"/>
    <w:multiLevelType w:val="hybridMultilevel"/>
    <w:tmpl w:val="0B2864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24852"/>
    <w:multiLevelType w:val="hybridMultilevel"/>
    <w:tmpl w:val="76FAD5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D15FC"/>
    <w:multiLevelType w:val="hybridMultilevel"/>
    <w:tmpl w:val="4956EE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D0688"/>
    <w:multiLevelType w:val="hybridMultilevel"/>
    <w:tmpl w:val="6F4C3BB2"/>
    <w:lvl w:ilvl="0" w:tplc="A50064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B54A7"/>
    <w:multiLevelType w:val="hybridMultilevel"/>
    <w:tmpl w:val="DB946996"/>
    <w:lvl w:ilvl="0" w:tplc="B928E6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F19CE"/>
    <w:multiLevelType w:val="hybridMultilevel"/>
    <w:tmpl w:val="AACCC4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B7750"/>
    <w:multiLevelType w:val="hybridMultilevel"/>
    <w:tmpl w:val="912EFE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14FC4"/>
    <w:multiLevelType w:val="hybridMultilevel"/>
    <w:tmpl w:val="B944EF1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36F6336"/>
    <w:multiLevelType w:val="hybridMultilevel"/>
    <w:tmpl w:val="8A9AA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B4FA1"/>
    <w:multiLevelType w:val="hybridMultilevel"/>
    <w:tmpl w:val="359CF0A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9A"/>
    <w:rsid w:val="000C4C87"/>
    <w:rsid w:val="004B6918"/>
    <w:rsid w:val="005C0A27"/>
    <w:rsid w:val="0060319A"/>
    <w:rsid w:val="00642CEB"/>
    <w:rsid w:val="00667A12"/>
    <w:rsid w:val="007B6A1C"/>
    <w:rsid w:val="008259D3"/>
    <w:rsid w:val="0093590E"/>
    <w:rsid w:val="009C7552"/>
    <w:rsid w:val="00AD16F2"/>
    <w:rsid w:val="00B768C5"/>
    <w:rsid w:val="00C65353"/>
    <w:rsid w:val="00D70DED"/>
    <w:rsid w:val="00E36765"/>
    <w:rsid w:val="00ED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D6BFF-D6EF-4EE9-8AC6-294B7586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259D3"/>
    <w:pPr>
      <w:ind w:left="720"/>
      <w:contextualSpacing/>
    </w:pPr>
  </w:style>
  <w:style w:type="paragraph" w:styleId="Nincstrkz">
    <w:name w:val="No Spacing"/>
    <w:uiPriority w:val="1"/>
    <w:qFormat/>
    <w:rsid w:val="009C7552"/>
    <w:pPr>
      <w:spacing w:after="0" w:line="240" w:lineRule="auto"/>
    </w:pPr>
  </w:style>
  <w:style w:type="paragraph" w:customStyle="1" w:styleId="Nincstrkz1">
    <w:name w:val="Nincs térköz1"/>
    <w:rsid w:val="0093590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346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5</cp:revision>
  <dcterms:created xsi:type="dcterms:W3CDTF">2016-10-24T11:05:00Z</dcterms:created>
  <dcterms:modified xsi:type="dcterms:W3CDTF">2016-10-24T11:48:00Z</dcterms:modified>
</cp:coreProperties>
</file>