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8562B0" w:rsidRPr="00AD54EF" w:rsidRDefault="008562B0" w:rsidP="008562B0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32</w:t>
      </w:r>
      <w:r>
        <w:rPr>
          <w:rFonts w:cs="Arial"/>
          <w:b/>
          <w:sz w:val="24"/>
          <w:u w:val="single"/>
        </w:rPr>
        <w:t>6/2016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8562B0" w:rsidRDefault="008562B0" w:rsidP="008562B0">
      <w:pPr>
        <w:jc w:val="both"/>
        <w:rPr>
          <w:rFonts w:cs="Arial"/>
          <w:sz w:val="24"/>
          <w:highlight w:val="yellow"/>
        </w:rPr>
      </w:pPr>
    </w:p>
    <w:p w:rsidR="008562B0" w:rsidRPr="002B24F2" w:rsidRDefault="008562B0" w:rsidP="008562B0">
      <w:pPr>
        <w:jc w:val="both"/>
        <w:rPr>
          <w:rFonts w:cs="Arial"/>
          <w:sz w:val="24"/>
        </w:rPr>
      </w:pPr>
      <w:r w:rsidRPr="002B24F2">
        <w:rPr>
          <w:rFonts w:cs="Arial"/>
          <w:sz w:val="24"/>
        </w:rPr>
        <w:t>A Gazdasági és Városstratégiai Bizottság felkéri a polgármestert, dolgozza ki az önkormányzati támogatási rendszer olyan módosítását, amely szerint a támogatás feltétele legyen szombathelyi vendéglátó és szálláshelyektől való ajánlatkérés.</w:t>
      </w:r>
    </w:p>
    <w:p w:rsidR="008562B0" w:rsidRPr="002B24F2" w:rsidRDefault="008562B0" w:rsidP="008562B0">
      <w:pPr>
        <w:jc w:val="both"/>
        <w:rPr>
          <w:rFonts w:cs="Arial"/>
          <w:sz w:val="24"/>
        </w:rPr>
      </w:pPr>
    </w:p>
    <w:p w:rsidR="008562B0" w:rsidRPr="002B24F2" w:rsidRDefault="008562B0" w:rsidP="008562B0">
      <w:pPr>
        <w:jc w:val="both"/>
        <w:rPr>
          <w:rFonts w:cs="Arial"/>
          <w:sz w:val="24"/>
        </w:rPr>
      </w:pPr>
      <w:r w:rsidRPr="002B24F2">
        <w:rPr>
          <w:rFonts w:cs="Arial"/>
          <w:b/>
          <w:sz w:val="24"/>
          <w:u w:val="single"/>
        </w:rPr>
        <w:t>Felelős:</w:t>
      </w:r>
      <w:r w:rsidRPr="002B24F2">
        <w:rPr>
          <w:rFonts w:cs="Arial"/>
          <w:sz w:val="24"/>
        </w:rPr>
        <w:tab/>
        <w:t>Dr. Puskás Tivadar polgármester</w:t>
      </w:r>
    </w:p>
    <w:p w:rsidR="008562B0" w:rsidRPr="002B24F2" w:rsidRDefault="008562B0" w:rsidP="008562B0">
      <w:pPr>
        <w:ind w:left="708" w:firstLine="708"/>
        <w:jc w:val="both"/>
        <w:rPr>
          <w:rFonts w:cs="Arial"/>
          <w:sz w:val="24"/>
        </w:rPr>
      </w:pPr>
      <w:r w:rsidRPr="002B24F2">
        <w:rPr>
          <w:rFonts w:cs="Arial"/>
          <w:sz w:val="24"/>
        </w:rPr>
        <w:t>Lendvai Ferenc, a Gazdasági és Városstratégiai Bizottság elnöke</w:t>
      </w:r>
    </w:p>
    <w:p w:rsidR="008562B0" w:rsidRPr="002B24F2" w:rsidRDefault="008562B0" w:rsidP="008562B0">
      <w:pPr>
        <w:ind w:left="3402" w:hanging="1984"/>
        <w:jc w:val="both"/>
        <w:rPr>
          <w:rFonts w:cs="Arial"/>
          <w:sz w:val="24"/>
        </w:rPr>
      </w:pPr>
      <w:r w:rsidRPr="002B24F2">
        <w:rPr>
          <w:rFonts w:cs="Arial"/>
          <w:sz w:val="24"/>
        </w:rPr>
        <w:t xml:space="preserve">(a végrehajtásért: </w:t>
      </w:r>
      <w:r w:rsidRPr="002B24F2">
        <w:rPr>
          <w:rFonts w:cs="Arial"/>
          <w:sz w:val="24"/>
        </w:rPr>
        <w:tab/>
      </w:r>
      <w:r w:rsidRPr="002B24F2">
        <w:rPr>
          <w:rFonts w:cs="Arial"/>
          <w:sz w:val="24"/>
          <w:lang w:eastAsia="x-none"/>
        </w:rPr>
        <w:t xml:space="preserve">Nagyné Dr. Gats Andrea, a Jogi, Képviselői és Hatósági Osztály </w:t>
      </w:r>
      <w:r w:rsidRPr="002B24F2">
        <w:rPr>
          <w:rFonts w:eastAsia="Calibri" w:cs="Arial"/>
          <w:sz w:val="24"/>
        </w:rPr>
        <w:t>vezetője</w:t>
      </w:r>
      <w:r w:rsidRPr="002B24F2">
        <w:rPr>
          <w:rFonts w:cs="Arial"/>
          <w:sz w:val="24"/>
        </w:rPr>
        <w:t>)</w:t>
      </w:r>
    </w:p>
    <w:p w:rsidR="008562B0" w:rsidRPr="002B24F2" w:rsidRDefault="008562B0" w:rsidP="008562B0">
      <w:pPr>
        <w:jc w:val="both"/>
        <w:rPr>
          <w:rFonts w:cs="Arial"/>
          <w:sz w:val="24"/>
        </w:rPr>
      </w:pPr>
    </w:p>
    <w:p w:rsidR="008562B0" w:rsidRDefault="008562B0" w:rsidP="008562B0">
      <w:pPr>
        <w:jc w:val="both"/>
        <w:rPr>
          <w:rFonts w:cs="Arial"/>
          <w:sz w:val="24"/>
        </w:rPr>
      </w:pPr>
      <w:r w:rsidRPr="002B24F2">
        <w:rPr>
          <w:rFonts w:cs="Arial"/>
          <w:b/>
          <w:sz w:val="24"/>
          <w:u w:val="single"/>
        </w:rPr>
        <w:t>Határidő:</w:t>
      </w:r>
      <w:r w:rsidRPr="002B24F2">
        <w:rPr>
          <w:rFonts w:cs="Arial"/>
          <w:sz w:val="24"/>
        </w:rPr>
        <w:tab/>
        <w:t>2016. december 31.</w:t>
      </w:r>
    </w:p>
    <w:p w:rsidR="008562B0" w:rsidRPr="00AD54EF" w:rsidRDefault="008562B0" w:rsidP="008562B0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581F02" w:rsidRDefault="00581F02" w:rsidP="00581F02">
      <w:pPr>
        <w:jc w:val="both"/>
        <w:rPr>
          <w:rFonts w:cs="Arial"/>
          <w:sz w:val="24"/>
        </w:rPr>
      </w:pPr>
      <w:bookmarkStart w:id="0" w:name="_GoBack"/>
      <w:bookmarkEnd w:id="0"/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581F02"/>
    <w:rsid w:val="007261C8"/>
    <w:rsid w:val="00744AAD"/>
    <w:rsid w:val="008562B0"/>
    <w:rsid w:val="009A2ABA"/>
    <w:rsid w:val="00A85E97"/>
    <w:rsid w:val="00D15959"/>
    <w:rsid w:val="00D71008"/>
    <w:rsid w:val="00E04F9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2016-10-28T07:07:00Z</dcterms:created>
  <dcterms:modified xsi:type="dcterms:W3CDTF">2016-10-28T07:07:00Z</dcterms:modified>
</cp:coreProperties>
</file>