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9CB" w:rsidRPr="000A6872" w:rsidRDefault="00F419CB" w:rsidP="00F419CB">
      <w:pPr>
        <w:pStyle w:val="Cmsor3"/>
        <w:tabs>
          <w:tab w:val="clear" w:pos="1843"/>
          <w:tab w:val="center" w:pos="1980"/>
        </w:tabs>
        <w:rPr>
          <w:rFonts w:ascii="Arial" w:hAnsi="Arial" w:cs="Arial"/>
          <w:sz w:val="22"/>
          <w:szCs w:val="22"/>
        </w:rPr>
      </w:pPr>
      <w:r w:rsidRPr="000A6872">
        <w:rPr>
          <w:rFonts w:ascii="Arial" w:hAnsi="Arial" w:cs="Arial"/>
          <w:sz w:val="22"/>
          <w:szCs w:val="22"/>
        </w:rPr>
        <w:t>Szombathely Megyei Jogú Város</w:t>
      </w:r>
    </w:p>
    <w:p w:rsidR="00F419CB" w:rsidRPr="000A6872" w:rsidRDefault="00F419CB" w:rsidP="00F419CB">
      <w:pPr>
        <w:pStyle w:val="Cmsor4"/>
        <w:tabs>
          <w:tab w:val="clear" w:pos="1843"/>
          <w:tab w:val="center" w:pos="1980"/>
        </w:tabs>
        <w:rPr>
          <w:sz w:val="22"/>
          <w:szCs w:val="22"/>
        </w:rPr>
      </w:pPr>
      <w:r w:rsidRPr="000A6872">
        <w:rPr>
          <w:sz w:val="22"/>
          <w:szCs w:val="22"/>
        </w:rPr>
        <w:tab/>
        <w:t>Közgyűlésének</w:t>
      </w:r>
    </w:p>
    <w:p w:rsidR="00F419CB" w:rsidRPr="000A6872" w:rsidRDefault="00F419CB" w:rsidP="00F419CB">
      <w:pPr>
        <w:tabs>
          <w:tab w:val="center" w:pos="1980"/>
        </w:tabs>
        <w:rPr>
          <w:rFonts w:ascii="Arial" w:hAnsi="Arial" w:cs="Arial"/>
          <w:bCs/>
          <w:smallCaps/>
          <w:sz w:val="22"/>
          <w:szCs w:val="22"/>
        </w:rPr>
      </w:pPr>
      <w:r w:rsidRPr="000A6872">
        <w:rPr>
          <w:rFonts w:ascii="Arial" w:hAnsi="Arial" w:cs="Arial"/>
          <w:bCs/>
          <w:smallCaps/>
          <w:sz w:val="22"/>
          <w:szCs w:val="22"/>
        </w:rPr>
        <w:tab/>
        <w:t>Gazdasági és Városstratégiai Bizottsága</w:t>
      </w:r>
    </w:p>
    <w:p w:rsidR="00F419CB" w:rsidRPr="000A6872" w:rsidRDefault="00F419CB" w:rsidP="00F419CB">
      <w:pPr>
        <w:tabs>
          <w:tab w:val="center" w:pos="1980"/>
        </w:tabs>
        <w:rPr>
          <w:rFonts w:ascii="Arial" w:hAnsi="Arial" w:cs="Arial"/>
          <w:sz w:val="22"/>
          <w:szCs w:val="22"/>
        </w:rPr>
      </w:pPr>
      <w:r w:rsidRPr="000A6872">
        <w:rPr>
          <w:rFonts w:ascii="Arial" w:hAnsi="Arial" w:cs="Arial"/>
          <w:sz w:val="22"/>
          <w:szCs w:val="22"/>
        </w:rPr>
        <w:tab/>
        <w:t>9700 Szombathely, Kossuth L. u. 1-3.</w:t>
      </w:r>
    </w:p>
    <w:p w:rsidR="00F419CB" w:rsidRPr="000A6872" w:rsidRDefault="00F419CB" w:rsidP="00F419CB">
      <w:pPr>
        <w:jc w:val="center"/>
        <w:rPr>
          <w:rFonts w:ascii="Arial" w:hAnsi="Arial" w:cs="Arial"/>
          <w:b/>
          <w:sz w:val="22"/>
          <w:szCs w:val="22"/>
        </w:rPr>
      </w:pPr>
    </w:p>
    <w:p w:rsidR="00F419CB" w:rsidRPr="000A6872" w:rsidRDefault="00F419CB" w:rsidP="00F419CB">
      <w:pPr>
        <w:jc w:val="center"/>
        <w:rPr>
          <w:rFonts w:ascii="Arial" w:hAnsi="Arial" w:cs="Arial"/>
          <w:sz w:val="22"/>
          <w:szCs w:val="22"/>
        </w:rPr>
      </w:pPr>
      <w:r w:rsidRPr="000A6872">
        <w:rPr>
          <w:rFonts w:ascii="Arial" w:hAnsi="Arial" w:cs="Arial"/>
          <w:sz w:val="22"/>
          <w:szCs w:val="22"/>
        </w:rPr>
        <w:t>K I V O N A T</w:t>
      </w:r>
    </w:p>
    <w:p w:rsidR="00F419CB" w:rsidRPr="000A6872" w:rsidRDefault="00F419CB" w:rsidP="00F419CB">
      <w:pPr>
        <w:jc w:val="center"/>
        <w:rPr>
          <w:rFonts w:ascii="Arial" w:hAnsi="Arial" w:cs="Arial"/>
          <w:b/>
          <w:sz w:val="22"/>
          <w:szCs w:val="22"/>
        </w:rPr>
      </w:pPr>
    </w:p>
    <w:p w:rsidR="00F419CB" w:rsidRPr="000A6872" w:rsidRDefault="00F419CB" w:rsidP="00F419CB">
      <w:pPr>
        <w:jc w:val="center"/>
        <w:rPr>
          <w:rFonts w:ascii="Arial" w:hAnsi="Arial" w:cs="Arial"/>
          <w:i/>
          <w:sz w:val="22"/>
          <w:szCs w:val="22"/>
        </w:rPr>
      </w:pPr>
      <w:proofErr w:type="gramStart"/>
      <w:r w:rsidRPr="000A6872">
        <w:rPr>
          <w:rFonts w:ascii="Arial" w:hAnsi="Arial" w:cs="Arial"/>
          <w:i/>
          <w:sz w:val="22"/>
          <w:szCs w:val="22"/>
        </w:rPr>
        <w:t>a</w:t>
      </w:r>
      <w:proofErr w:type="gramEnd"/>
      <w:r w:rsidRPr="000A6872">
        <w:rPr>
          <w:rFonts w:ascii="Arial" w:hAnsi="Arial" w:cs="Arial"/>
          <w:i/>
          <w:sz w:val="22"/>
          <w:szCs w:val="22"/>
        </w:rPr>
        <w:t xml:space="preserve"> Gazdasági és Városstratégiai Bizottság</w:t>
      </w:r>
    </w:p>
    <w:p w:rsidR="00F419CB" w:rsidRPr="000A6872" w:rsidRDefault="00F419CB" w:rsidP="00F419CB">
      <w:pPr>
        <w:jc w:val="center"/>
        <w:rPr>
          <w:rFonts w:ascii="Arial" w:hAnsi="Arial" w:cs="Arial"/>
          <w:sz w:val="22"/>
          <w:szCs w:val="22"/>
        </w:rPr>
      </w:pPr>
      <w:r w:rsidRPr="000A6872">
        <w:rPr>
          <w:rFonts w:ascii="Arial" w:hAnsi="Arial" w:cs="Arial"/>
          <w:i/>
          <w:sz w:val="22"/>
          <w:szCs w:val="22"/>
        </w:rPr>
        <w:t xml:space="preserve">2016. </w:t>
      </w:r>
      <w:r w:rsidR="003F5FBA" w:rsidRPr="000A6872">
        <w:rPr>
          <w:rFonts w:ascii="Arial" w:hAnsi="Arial" w:cs="Arial"/>
          <w:i/>
          <w:sz w:val="22"/>
          <w:szCs w:val="22"/>
        </w:rPr>
        <w:t xml:space="preserve">szeptember </w:t>
      </w:r>
      <w:r w:rsidR="007306CE" w:rsidRPr="000A6872">
        <w:rPr>
          <w:rFonts w:ascii="Arial" w:hAnsi="Arial" w:cs="Arial"/>
          <w:i/>
          <w:sz w:val="22"/>
          <w:szCs w:val="22"/>
        </w:rPr>
        <w:t>21</w:t>
      </w:r>
      <w:r w:rsidRPr="000A6872">
        <w:rPr>
          <w:rFonts w:ascii="Arial" w:hAnsi="Arial" w:cs="Arial"/>
          <w:i/>
          <w:sz w:val="22"/>
          <w:szCs w:val="22"/>
        </w:rPr>
        <w:t>-i ülésének</w:t>
      </w:r>
    </w:p>
    <w:p w:rsidR="00F419CB" w:rsidRDefault="00F419CB" w:rsidP="00F419CB">
      <w:pPr>
        <w:jc w:val="center"/>
        <w:rPr>
          <w:rFonts w:ascii="Arial" w:hAnsi="Arial" w:cs="Arial"/>
          <w:sz w:val="22"/>
          <w:szCs w:val="22"/>
        </w:rPr>
      </w:pPr>
      <w:proofErr w:type="gramStart"/>
      <w:r w:rsidRPr="000A6872">
        <w:rPr>
          <w:rFonts w:ascii="Arial" w:hAnsi="Arial" w:cs="Arial"/>
          <w:sz w:val="22"/>
          <w:szCs w:val="22"/>
        </w:rPr>
        <w:t>jegyzőkönyvéből</w:t>
      </w:r>
      <w:proofErr w:type="gramEnd"/>
    </w:p>
    <w:p w:rsidR="00D13FF0" w:rsidRPr="000A6872" w:rsidRDefault="00D13FF0" w:rsidP="00F419CB">
      <w:pPr>
        <w:jc w:val="center"/>
        <w:rPr>
          <w:rFonts w:ascii="Arial" w:hAnsi="Arial" w:cs="Arial"/>
          <w:sz w:val="22"/>
          <w:szCs w:val="22"/>
        </w:rPr>
      </w:pPr>
    </w:p>
    <w:p w:rsidR="005D4A6E" w:rsidRPr="0084659D" w:rsidRDefault="005D4A6E" w:rsidP="005D4A6E">
      <w:pPr>
        <w:jc w:val="center"/>
        <w:rPr>
          <w:rFonts w:cs="Arial"/>
          <w:b/>
          <w:szCs w:val="22"/>
          <w:u w:val="single"/>
        </w:rPr>
      </w:pPr>
      <w:r w:rsidRPr="0084659D">
        <w:rPr>
          <w:rFonts w:cs="Arial"/>
          <w:b/>
          <w:szCs w:val="22"/>
          <w:u w:val="single"/>
        </w:rPr>
        <w:t>305/2016. (IX.21.) GVB határozat</w:t>
      </w:r>
    </w:p>
    <w:p w:rsidR="005D4A6E" w:rsidRPr="0084659D" w:rsidRDefault="005D4A6E" w:rsidP="005D4A6E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</w:p>
    <w:p w:rsidR="005D4A6E" w:rsidRPr="0084659D" w:rsidRDefault="005D4A6E" w:rsidP="005D4A6E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</w:p>
    <w:p w:rsidR="005D4A6E" w:rsidRPr="0084659D" w:rsidRDefault="005D4A6E" w:rsidP="005D4A6E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84659D">
        <w:rPr>
          <w:rFonts w:ascii="Arial" w:hAnsi="Arial" w:cs="Arial"/>
          <w:b w:val="0"/>
          <w:sz w:val="22"/>
          <w:szCs w:val="22"/>
          <w:u w:val="none"/>
        </w:rPr>
        <w:t xml:space="preserve">A Gazdasági és Városstratégiai Bizottság a </w:t>
      </w:r>
      <w:r w:rsidRPr="0084659D">
        <w:rPr>
          <w:rFonts w:ascii="Arial" w:hAnsi="Arial" w:cs="Arial"/>
          <w:sz w:val="22"/>
          <w:szCs w:val="22"/>
          <w:u w:val="none"/>
        </w:rPr>
        <w:t>Szombathelyi Parkfenntartási és Temetkezési Kft. 2016. I. félévi gazdálkodásáról</w:t>
      </w:r>
      <w:r w:rsidRPr="0084659D">
        <w:rPr>
          <w:rFonts w:ascii="Arial" w:hAnsi="Arial" w:cs="Arial"/>
          <w:b w:val="0"/>
          <w:sz w:val="22"/>
          <w:szCs w:val="22"/>
          <w:u w:val="none"/>
        </w:rPr>
        <w:t xml:space="preserve"> szóló beszámolóját elfogadja.  </w:t>
      </w:r>
    </w:p>
    <w:p w:rsidR="005D4A6E" w:rsidRPr="0084659D" w:rsidRDefault="005D4A6E" w:rsidP="005D4A6E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</w:p>
    <w:p w:rsidR="005D4A6E" w:rsidRPr="0084659D" w:rsidRDefault="005D4A6E" w:rsidP="005D4A6E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84659D">
        <w:rPr>
          <w:rFonts w:ascii="Arial" w:hAnsi="Arial" w:cs="Arial"/>
          <w:sz w:val="22"/>
          <w:szCs w:val="22"/>
        </w:rPr>
        <w:t>Felelős</w:t>
      </w:r>
      <w:r w:rsidRPr="0084659D">
        <w:rPr>
          <w:rFonts w:ascii="Arial" w:hAnsi="Arial" w:cs="Arial"/>
          <w:sz w:val="22"/>
          <w:szCs w:val="22"/>
          <w:u w:val="none"/>
        </w:rPr>
        <w:t>:</w:t>
      </w:r>
      <w:r w:rsidRPr="0084659D">
        <w:rPr>
          <w:rFonts w:ascii="Arial" w:hAnsi="Arial" w:cs="Arial"/>
          <w:b w:val="0"/>
          <w:sz w:val="22"/>
          <w:szCs w:val="22"/>
          <w:u w:val="none"/>
        </w:rPr>
        <w:tab/>
        <w:t>Dr. Puskás Tivadar polgármester</w:t>
      </w:r>
    </w:p>
    <w:p w:rsidR="005D4A6E" w:rsidRPr="0084659D" w:rsidRDefault="005D4A6E" w:rsidP="005D4A6E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84659D">
        <w:rPr>
          <w:rFonts w:ascii="Arial" w:hAnsi="Arial" w:cs="Arial"/>
          <w:b w:val="0"/>
          <w:sz w:val="22"/>
          <w:szCs w:val="22"/>
          <w:u w:val="none"/>
        </w:rPr>
        <w:tab/>
      </w:r>
      <w:r w:rsidRPr="0084659D">
        <w:rPr>
          <w:rFonts w:ascii="Arial" w:hAnsi="Arial" w:cs="Arial"/>
          <w:b w:val="0"/>
          <w:sz w:val="22"/>
          <w:szCs w:val="22"/>
          <w:u w:val="none"/>
        </w:rPr>
        <w:tab/>
        <w:t>Illés Károly alpolgármester</w:t>
      </w:r>
    </w:p>
    <w:p w:rsidR="005D4A6E" w:rsidRPr="0084659D" w:rsidRDefault="005D4A6E" w:rsidP="005D4A6E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84659D">
        <w:rPr>
          <w:rFonts w:ascii="Arial" w:hAnsi="Arial" w:cs="Arial"/>
          <w:b w:val="0"/>
          <w:sz w:val="22"/>
          <w:szCs w:val="22"/>
          <w:u w:val="none"/>
        </w:rPr>
        <w:tab/>
      </w:r>
      <w:r w:rsidRPr="0084659D">
        <w:rPr>
          <w:rFonts w:ascii="Arial" w:hAnsi="Arial" w:cs="Arial"/>
          <w:b w:val="0"/>
          <w:sz w:val="22"/>
          <w:szCs w:val="22"/>
          <w:u w:val="none"/>
        </w:rPr>
        <w:tab/>
        <w:t>Dr. Károlyi Ákos jegyző</w:t>
      </w:r>
    </w:p>
    <w:p w:rsidR="005D4A6E" w:rsidRPr="0084659D" w:rsidRDefault="005D4A6E" w:rsidP="005D4A6E">
      <w:pPr>
        <w:pStyle w:val="Szvegtrzs"/>
        <w:ind w:left="708" w:firstLine="708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84659D">
        <w:rPr>
          <w:rFonts w:ascii="Arial" w:hAnsi="Arial" w:cs="Arial"/>
          <w:b w:val="0"/>
          <w:sz w:val="22"/>
          <w:szCs w:val="22"/>
          <w:u w:val="none"/>
        </w:rPr>
        <w:t>Kiss Dávid, a társaság ügyvezetője</w:t>
      </w:r>
    </w:p>
    <w:p w:rsidR="005D4A6E" w:rsidRPr="0084659D" w:rsidRDefault="005D4A6E" w:rsidP="005D4A6E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  <w:sz w:val="22"/>
          <w:szCs w:val="22"/>
          <w:u w:val="single"/>
        </w:rPr>
      </w:pPr>
      <w:r w:rsidRPr="0084659D">
        <w:rPr>
          <w:rFonts w:ascii="Arial" w:hAnsi="Arial" w:cs="Arial"/>
          <w:sz w:val="22"/>
          <w:szCs w:val="22"/>
        </w:rPr>
        <w:tab/>
      </w:r>
      <w:r w:rsidRPr="0084659D">
        <w:rPr>
          <w:rFonts w:ascii="Arial" w:hAnsi="Arial" w:cs="Arial"/>
          <w:sz w:val="22"/>
          <w:szCs w:val="22"/>
        </w:rPr>
        <w:tab/>
        <w:t>(</w:t>
      </w:r>
      <w:r w:rsidRPr="0084659D">
        <w:rPr>
          <w:rFonts w:ascii="Arial" w:hAnsi="Arial" w:cs="Arial"/>
          <w:sz w:val="22"/>
          <w:szCs w:val="22"/>
          <w:u w:val="single"/>
        </w:rPr>
        <w:t>A végrehajtásért felelős:</w:t>
      </w:r>
    </w:p>
    <w:p w:rsidR="005D4A6E" w:rsidRPr="0084659D" w:rsidRDefault="005D4A6E" w:rsidP="005D4A6E">
      <w:pPr>
        <w:ind w:left="1419" w:firstLine="708"/>
        <w:jc w:val="both"/>
        <w:rPr>
          <w:rFonts w:cs="Arial"/>
          <w:szCs w:val="22"/>
        </w:rPr>
      </w:pPr>
      <w:r w:rsidRPr="0084659D">
        <w:rPr>
          <w:rFonts w:cs="Arial"/>
          <w:szCs w:val="22"/>
        </w:rPr>
        <w:t>Lakézi Gábor, a Városüzemeltetési Osztály vezetője)</w:t>
      </w:r>
    </w:p>
    <w:p w:rsidR="005D4A6E" w:rsidRPr="0084659D" w:rsidRDefault="005D4A6E" w:rsidP="005D4A6E">
      <w:pPr>
        <w:ind w:left="1416" w:firstLine="708"/>
        <w:jc w:val="both"/>
        <w:rPr>
          <w:rFonts w:cs="Arial"/>
          <w:szCs w:val="22"/>
        </w:rPr>
      </w:pPr>
    </w:p>
    <w:p w:rsidR="005D4A6E" w:rsidRPr="0084659D" w:rsidRDefault="005D4A6E" w:rsidP="005D4A6E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84659D">
        <w:rPr>
          <w:rFonts w:ascii="Arial" w:hAnsi="Arial" w:cs="Arial"/>
          <w:sz w:val="22"/>
          <w:szCs w:val="22"/>
        </w:rPr>
        <w:t>Határidő:</w:t>
      </w:r>
      <w:r w:rsidRPr="0084659D">
        <w:rPr>
          <w:rFonts w:ascii="Arial" w:hAnsi="Arial" w:cs="Arial"/>
          <w:b w:val="0"/>
          <w:sz w:val="22"/>
          <w:szCs w:val="22"/>
          <w:u w:val="none"/>
        </w:rPr>
        <w:tab/>
        <w:t xml:space="preserve">azonnal </w:t>
      </w:r>
    </w:p>
    <w:p w:rsidR="00F419CB" w:rsidRPr="000A6872" w:rsidRDefault="00F419CB" w:rsidP="00F419CB">
      <w:pPr>
        <w:ind w:left="4956" w:firstLine="708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0A6872">
        <w:rPr>
          <w:rFonts w:ascii="Arial" w:hAnsi="Arial" w:cs="Arial"/>
          <w:sz w:val="22"/>
          <w:szCs w:val="22"/>
        </w:rPr>
        <w:t xml:space="preserve">Lendvai Ferenc </w:t>
      </w:r>
      <w:proofErr w:type="spellStart"/>
      <w:r w:rsidRPr="000A6872">
        <w:rPr>
          <w:rFonts w:ascii="Arial" w:hAnsi="Arial" w:cs="Arial"/>
          <w:sz w:val="22"/>
          <w:szCs w:val="22"/>
        </w:rPr>
        <w:t>sk</w:t>
      </w:r>
      <w:proofErr w:type="spellEnd"/>
      <w:r w:rsidRPr="000A6872">
        <w:rPr>
          <w:rFonts w:ascii="Arial" w:hAnsi="Arial" w:cs="Arial"/>
          <w:sz w:val="22"/>
          <w:szCs w:val="22"/>
        </w:rPr>
        <w:t>.</w:t>
      </w:r>
    </w:p>
    <w:p w:rsidR="00F419CB" w:rsidRPr="000A6872" w:rsidRDefault="00F419CB" w:rsidP="00F419CB">
      <w:pPr>
        <w:rPr>
          <w:rFonts w:ascii="Arial" w:hAnsi="Arial" w:cs="Arial"/>
          <w:sz w:val="22"/>
          <w:szCs w:val="22"/>
        </w:rPr>
      </w:pPr>
      <w:r w:rsidRPr="000A6872">
        <w:rPr>
          <w:rFonts w:ascii="Arial" w:hAnsi="Arial" w:cs="Arial"/>
          <w:sz w:val="22"/>
          <w:szCs w:val="22"/>
        </w:rPr>
        <w:tab/>
      </w:r>
      <w:r w:rsidRPr="000A6872">
        <w:rPr>
          <w:rFonts w:ascii="Arial" w:hAnsi="Arial" w:cs="Arial"/>
          <w:sz w:val="22"/>
          <w:szCs w:val="22"/>
        </w:rPr>
        <w:tab/>
      </w:r>
      <w:r w:rsidRPr="000A6872">
        <w:rPr>
          <w:rFonts w:ascii="Arial" w:hAnsi="Arial" w:cs="Arial"/>
          <w:sz w:val="22"/>
          <w:szCs w:val="22"/>
        </w:rPr>
        <w:tab/>
      </w:r>
      <w:r w:rsidRPr="000A6872">
        <w:rPr>
          <w:rFonts w:ascii="Arial" w:hAnsi="Arial" w:cs="Arial"/>
          <w:sz w:val="22"/>
          <w:szCs w:val="22"/>
        </w:rPr>
        <w:tab/>
      </w:r>
      <w:r w:rsidRPr="000A6872">
        <w:rPr>
          <w:rFonts w:ascii="Arial" w:hAnsi="Arial" w:cs="Arial"/>
          <w:sz w:val="22"/>
          <w:szCs w:val="22"/>
        </w:rPr>
        <w:tab/>
      </w:r>
      <w:r w:rsidRPr="000A6872">
        <w:rPr>
          <w:rFonts w:ascii="Arial" w:hAnsi="Arial" w:cs="Arial"/>
          <w:sz w:val="22"/>
          <w:szCs w:val="22"/>
        </w:rPr>
        <w:tab/>
      </w:r>
      <w:r w:rsidRPr="000A6872">
        <w:rPr>
          <w:rFonts w:ascii="Arial" w:hAnsi="Arial" w:cs="Arial"/>
          <w:sz w:val="22"/>
          <w:szCs w:val="22"/>
        </w:rPr>
        <w:tab/>
      </w:r>
      <w:r w:rsidRPr="000A6872">
        <w:rPr>
          <w:rFonts w:ascii="Arial" w:hAnsi="Arial" w:cs="Arial"/>
          <w:sz w:val="22"/>
          <w:szCs w:val="22"/>
        </w:rPr>
        <w:tab/>
        <w:t xml:space="preserve">  </w:t>
      </w:r>
      <w:proofErr w:type="gramStart"/>
      <w:r w:rsidRPr="000A6872">
        <w:rPr>
          <w:rFonts w:ascii="Arial" w:hAnsi="Arial" w:cs="Arial"/>
          <w:sz w:val="22"/>
          <w:szCs w:val="22"/>
        </w:rPr>
        <w:t>a</w:t>
      </w:r>
      <w:proofErr w:type="gramEnd"/>
      <w:r w:rsidRPr="000A6872">
        <w:rPr>
          <w:rFonts w:ascii="Arial" w:hAnsi="Arial" w:cs="Arial"/>
          <w:sz w:val="22"/>
          <w:szCs w:val="22"/>
        </w:rPr>
        <w:t xml:space="preserve"> bizottság elnöke</w:t>
      </w:r>
      <w:r w:rsidRPr="000A6872">
        <w:rPr>
          <w:rFonts w:ascii="Arial" w:hAnsi="Arial" w:cs="Arial"/>
          <w:sz w:val="22"/>
          <w:szCs w:val="22"/>
        </w:rPr>
        <w:tab/>
      </w:r>
    </w:p>
    <w:p w:rsidR="00F419CB" w:rsidRPr="000A6872" w:rsidRDefault="00F419CB" w:rsidP="00F419CB">
      <w:pPr>
        <w:rPr>
          <w:rFonts w:ascii="Arial" w:hAnsi="Arial" w:cs="Arial"/>
          <w:sz w:val="22"/>
          <w:szCs w:val="22"/>
        </w:rPr>
      </w:pPr>
    </w:p>
    <w:p w:rsidR="00F419CB" w:rsidRPr="000A6872" w:rsidRDefault="00F419CB" w:rsidP="00F419CB">
      <w:pPr>
        <w:rPr>
          <w:rFonts w:ascii="Arial" w:hAnsi="Arial" w:cs="Arial"/>
          <w:sz w:val="22"/>
          <w:szCs w:val="22"/>
        </w:rPr>
      </w:pPr>
      <w:r w:rsidRPr="000A6872">
        <w:rPr>
          <w:rFonts w:ascii="Arial" w:hAnsi="Arial" w:cs="Arial"/>
          <w:sz w:val="22"/>
          <w:szCs w:val="22"/>
        </w:rPr>
        <w:t>Kivonat hiteléül:</w:t>
      </w:r>
    </w:p>
    <w:p w:rsidR="00F419CB" w:rsidRPr="000A6872" w:rsidRDefault="00F419CB" w:rsidP="00F419CB">
      <w:pPr>
        <w:rPr>
          <w:rFonts w:ascii="Arial" w:hAnsi="Arial" w:cs="Arial"/>
          <w:sz w:val="22"/>
          <w:szCs w:val="22"/>
        </w:rPr>
      </w:pPr>
    </w:p>
    <w:p w:rsidR="00F419CB" w:rsidRPr="000A6872" w:rsidRDefault="00F419CB" w:rsidP="00F419CB">
      <w:pPr>
        <w:rPr>
          <w:rFonts w:ascii="Arial" w:hAnsi="Arial" w:cs="Arial"/>
          <w:sz w:val="22"/>
          <w:szCs w:val="22"/>
        </w:rPr>
      </w:pPr>
    </w:p>
    <w:p w:rsidR="00F419CB" w:rsidRPr="000A6872" w:rsidRDefault="00F419CB" w:rsidP="00F419CB">
      <w:pPr>
        <w:rPr>
          <w:rFonts w:ascii="Arial" w:hAnsi="Arial" w:cs="Arial"/>
          <w:sz w:val="22"/>
          <w:szCs w:val="22"/>
        </w:rPr>
      </w:pPr>
    </w:p>
    <w:p w:rsidR="00F419CB" w:rsidRPr="000A6872" w:rsidRDefault="00F419CB" w:rsidP="00F419CB">
      <w:pPr>
        <w:rPr>
          <w:rFonts w:ascii="Arial" w:hAnsi="Arial" w:cs="Arial"/>
          <w:sz w:val="22"/>
          <w:szCs w:val="22"/>
        </w:rPr>
      </w:pPr>
      <w:r w:rsidRPr="000A6872">
        <w:rPr>
          <w:rFonts w:ascii="Arial" w:hAnsi="Arial" w:cs="Arial"/>
          <w:sz w:val="22"/>
          <w:szCs w:val="22"/>
        </w:rPr>
        <w:t xml:space="preserve">    Keringer Klaudia</w:t>
      </w:r>
    </w:p>
    <w:p w:rsidR="00F419CB" w:rsidRPr="000A6872" w:rsidRDefault="00F419CB" w:rsidP="00F419CB">
      <w:pPr>
        <w:rPr>
          <w:rFonts w:ascii="Arial" w:hAnsi="Arial" w:cs="Arial"/>
          <w:sz w:val="22"/>
          <w:szCs w:val="22"/>
        </w:rPr>
      </w:pPr>
      <w:r w:rsidRPr="000A6872">
        <w:rPr>
          <w:rFonts w:ascii="Arial" w:hAnsi="Arial" w:cs="Arial"/>
          <w:sz w:val="22"/>
          <w:szCs w:val="22"/>
        </w:rPr>
        <w:t xml:space="preserve">   </w:t>
      </w:r>
      <w:proofErr w:type="gramStart"/>
      <w:r w:rsidRPr="000A6872">
        <w:rPr>
          <w:rFonts w:ascii="Arial" w:hAnsi="Arial" w:cs="Arial"/>
          <w:sz w:val="22"/>
          <w:szCs w:val="22"/>
        </w:rPr>
        <w:t>jegyzőkönyvvezető</w:t>
      </w:r>
      <w:proofErr w:type="gramEnd"/>
      <w:r w:rsidRPr="000A6872">
        <w:rPr>
          <w:rFonts w:ascii="Arial" w:hAnsi="Arial" w:cs="Arial"/>
          <w:sz w:val="22"/>
          <w:szCs w:val="22"/>
        </w:rPr>
        <w:tab/>
      </w:r>
    </w:p>
    <w:p w:rsidR="00F419CB" w:rsidRPr="000A6872" w:rsidRDefault="00F419CB" w:rsidP="00F419CB">
      <w:pPr>
        <w:rPr>
          <w:rFonts w:ascii="Arial" w:hAnsi="Arial" w:cs="Arial"/>
          <w:sz w:val="22"/>
          <w:szCs w:val="22"/>
        </w:rPr>
      </w:pPr>
    </w:p>
    <w:p w:rsidR="00D70D9D" w:rsidRPr="000A6872" w:rsidRDefault="00D70D9D">
      <w:pPr>
        <w:rPr>
          <w:rFonts w:ascii="Arial" w:hAnsi="Arial" w:cs="Arial"/>
          <w:sz w:val="22"/>
          <w:szCs w:val="22"/>
        </w:rPr>
      </w:pPr>
    </w:p>
    <w:sectPr w:rsidR="00D70D9D" w:rsidRPr="000A68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E6DD2"/>
    <w:multiLevelType w:val="hybridMultilevel"/>
    <w:tmpl w:val="370C3C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576525"/>
    <w:multiLevelType w:val="hybridMultilevel"/>
    <w:tmpl w:val="770ED9E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E449BD"/>
    <w:multiLevelType w:val="hybridMultilevel"/>
    <w:tmpl w:val="6660D4F2"/>
    <w:lvl w:ilvl="0" w:tplc="F6D29C80">
      <w:start w:val="1"/>
      <w:numFmt w:val="decimal"/>
      <w:lvlText w:val="%1.)"/>
      <w:lvlJc w:val="left"/>
      <w:pPr>
        <w:ind w:left="420" w:hanging="360"/>
      </w:pPr>
      <w:rPr>
        <w:rFonts w:hint="default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140" w:hanging="360"/>
      </w:pPr>
    </w:lvl>
    <w:lvl w:ilvl="2" w:tplc="040E001B" w:tentative="1">
      <w:start w:val="1"/>
      <w:numFmt w:val="lowerRoman"/>
      <w:lvlText w:val="%3."/>
      <w:lvlJc w:val="right"/>
      <w:pPr>
        <w:ind w:left="1860" w:hanging="180"/>
      </w:pPr>
    </w:lvl>
    <w:lvl w:ilvl="3" w:tplc="040E000F" w:tentative="1">
      <w:start w:val="1"/>
      <w:numFmt w:val="decimal"/>
      <w:lvlText w:val="%4."/>
      <w:lvlJc w:val="left"/>
      <w:pPr>
        <w:ind w:left="2580" w:hanging="360"/>
      </w:pPr>
    </w:lvl>
    <w:lvl w:ilvl="4" w:tplc="040E0019" w:tentative="1">
      <w:start w:val="1"/>
      <w:numFmt w:val="lowerLetter"/>
      <w:lvlText w:val="%5."/>
      <w:lvlJc w:val="left"/>
      <w:pPr>
        <w:ind w:left="3300" w:hanging="360"/>
      </w:pPr>
    </w:lvl>
    <w:lvl w:ilvl="5" w:tplc="040E001B" w:tentative="1">
      <w:start w:val="1"/>
      <w:numFmt w:val="lowerRoman"/>
      <w:lvlText w:val="%6."/>
      <w:lvlJc w:val="right"/>
      <w:pPr>
        <w:ind w:left="4020" w:hanging="180"/>
      </w:pPr>
    </w:lvl>
    <w:lvl w:ilvl="6" w:tplc="040E000F" w:tentative="1">
      <w:start w:val="1"/>
      <w:numFmt w:val="decimal"/>
      <w:lvlText w:val="%7."/>
      <w:lvlJc w:val="left"/>
      <w:pPr>
        <w:ind w:left="4740" w:hanging="360"/>
      </w:pPr>
    </w:lvl>
    <w:lvl w:ilvl="7" w:tplc="040E0019" w:tentative="1">
      <w:start w:val="1"/>
      <w:numFmt w:val="lowerLetter"/>
      <w:lvlText w:val="%8."/>
      <w:lvlJc w:val="left"/>
      <w:pPr>
        <w:ind w:left="5460" w:hanging="360"/>
      </w:pPr>
    </w:lvl>
    <w:lvl w:ilvl="8" w:tplc="040E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474D1E78"/>
    <w:multiLevelType w:val="hybridMultilevel"/>
    <w:tmpl w:val="39DC18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C81959"/>
    <w:multiLevelType w:val="hybridMultilevel"/>
    <w:tmpl w:val="1DF494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5E37AB"/>
    <w:multiLevelType w:val="hybridMultilevel"/>
    <w:tmpl w:val="CF5C7838"/>
    <w:lvl w:ilvl="0" w:tplc="040E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6" w15:restartNumberingAfterBreak="0">
    <w:nsid w:val="7B1766DD"/>
    <w:multiLevelType w:val="hybridMultilevel"/>
    <w:tmpl w:val="0B528C7C"/>
    <w:lvl w:ilvl="0" w:tplc="0630990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8A9"/>
    <w:rsid w:val="00033E55"/>
    <w:rsid w:val="000A6872"/>
    <w:rsid w:val="0014124C"/>
    <w:rsid w:val="00302CBF"/>
    <w:rsid w:val="003F5FBA"/>
    <w:rsid w:val="00484C89"/>
    <w:rsid w:val="004A58A9"/>
    <w:rsid w:val="005D4A6E"/>
    <w:rsid w:val="007306CE"/>
    <w:rsid w:val="008646CE"/>
    <w:rsid w:val="00883B61"/>
    <w:rsid w:val="009A72A1"/>
    <w:rsid w:val="00AF4653"/>
    <w:rsid w:val="00D13FF0"/>
    <w:rsid w:val="00D70D9D"/>
    <w:rsid w:val="00EB3FC4"/>
    <w:rsid w:val="00F34A47"/>
    <w:rsid w:val="00F419CB"/>
    <w:rsid w:val="00F93FA1"/>
    <w:rsid w:val="00F97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E5DD17-3FCB-4B70-A925-1BE0159D7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A58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F419CB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F419CB"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rsid w:val="004A58A9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4A58A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4A58A9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rsid w:val="004A58A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419C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419CB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F419CB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F419CB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customStyle="1" w:styleId="norm00e1l">
    <w:name w:val="norm_00e1l"/>
    <w:basedOn w:val="Norml"/>
    <w:rsid w:val="0014124C"/>
    <w:pPr>
      <w:spacing w:before="100" w:beforeAutospacing="1" w:after="100" w:afterAutospacing="1"/>
    </w:pPr>
  </w:style>
  <w:style w:type="paragraph" w:customStyle="1" w:styleId="dash00c9l0151fej">
    <w:name w:val="dash00c9l_0151fej"/>
    <w:basedOn w:val="Norml"/>
    <w:rsid w:val="0014124C"/>
    <w:pPr>
      <w:spacing w:before="100" w:beforeAutospacing="1" w:after="100" w:afterAutospacing="1"/>
    </w:pPr>
  </w:style>
  <w:style w:type="character" w:customStyle="1" w:styleId="norm00e1lchar">
    <w:name w:val="norm_00e1l__char"/>
    <w:rsid w:val="0014124C"/>
  </w:style>
  <w:style w:type="character" w:customStyle="1" w:styleId="apple-converted-space">
    <w:name w:val="apple-converted-space"/>
    <w:rsid w:val="0014124C"/>
  </w:style>
  <w:style w:type="character" w:customStyle="1" w:styleId="dash00c9l0151fejchar">
    <w:name w:val="dash00c9l_0151fej__char"/>
    <w:rsid w:val="0014124C"/>
  </w:style>
  <w:style w:type="paragraph" w:styleId="Szvegtrzs">
    <w:name w:val="Body Text"/>
    <w:basedOn w:val="Norml"/>
    <w:link w:val="SzvegtrzsChar"/>
    <w:rsid w:val="007306CE"/>
    <w:pPr>
      <w:jc w:val="center"/>
    </w:pPr>
    <w:rPr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7306CE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Cm">
    <w:name w:val="Title"/>
    <w:basedOn w:val="Norml"/>
    <w:link w:val="CmChar"/>
    <w:qFormat/>
    <w:rsid w:val="007306CE"/>
    <w:pPr>
      <w:jc w:val="center"/>
    </w:pPr>
    <w:rPr>
      <w:b/>
      <w:szCs w:val="20"/>
      <w:u w:val="single"/>
    </w:rPr>
  </w:style>
  <w:style w:type="character" w:customStyle="1" w:styleId="CmChar">
    <w:name w:val="Cím Char"/>
    <w:basedOn w:val="Bekezdsalapbettpusa"/>
    <w:link w:val="Cm"/>
    <w:rsid w:val="007306CE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Szvegtrzsbehzssal">
    <w:name w:val="Body Text Indent"/>
    <w:basedOn w:val="Norml"/>
    <w:link w:val="SzvegtrzsbehzssalChar"/>
    <w:unhideWhenUsed/>
    <w:rsid w:val="00EB3FC4"/>
    <w:pPr>
      <w:spacing w:after="120"/>
      <w:ind w:left="283"/>
    </w:pPr>
    <w:rPr>
      <w:rFonts w:ascii="Arial" w:hAnsi="Arial"/>
      <w:sz w:val="22"/>
    </w:rPr>
  </w:style>
  <w:style w:type="character" w:customStyle="1" w:styleId="SzvegtrzsbehzssalChar">
    <w:name w:val="Szövegtörzs behúzással Char"/>
    <w:basedOn w:val="Bekezdsalapbettpusa"/>
    <w:link w:val="Szvegtrzsbehzssal"/>
    <w:rsid w:val="00EB3FC4"/>
    <w:rPr>
      <w:rFonts w:ascii="Arial" w:eastAsia="Times New Roman" w:hAnsi="Arial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51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2016-09-26T08:41:00Z</cp:lastPrinted>
  <dcterms:created xsi:type="dcterms:W3CDTF">2016-10-19T14:27:00Z</dcterms:created>
  <dcterms:modified xsi:type="dcterms:W3CDTF">2016-10-19T14:27:00Z</dcterms:modified>
</cp:coreProperties>
</file>