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E8" w:rsidRPr="00FB1B77" w:rsidRDefault="00456BE8" w:rsidP="00456B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274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456BE8" w:rsidRDefault="00456BE8" w:rsidP="00456BE8">
      <w:pPr>
        <w:jc w:val="center"/>
        <w:rPr>
          <w:rFonts w:ascii="Arial" w:hAnsi="Arial" w:cs="Arial"/>
          <w:b/>
          <w:u w:val="single"/>
        </w:rPr>
      </w:pPr>
    </w:p>
    <w:p w:rsidR="00456BE8" w:rsidRPr="0085325D" w:rsidRDefault="00456BE8" w:rsidP="00456BE8">
      <w:pPr>
        <w:jc w:val="both"/>
        <w:rPr>
          <w:rFonts w:ascii="Arial" w:hAnsi="Arial" w:cs="Arial"/>
        </w:rPr>
      </w:pPr>
      <w:r w:rsidRPr="0085325D">
        <w:rPr>
          <w:rFonts w:ascii="Arial" w:hAnsi="Arial" w:cs="Arial"/>
        </w:rPr>
        <w:t xml:space="preserve">Szombathely Megyei Jogú Város </w:t>
      </w:r>
      <w:proofErr w:type="gramStart"/>
      <w:r w:rsidRPr="0085325D">
        <w:rPr>
          <w:rFonts w:ascii="Arial" w:hAnsi="Arial" w:cs="Arial"/>
        </w:rPr>
        <w:t>Közgyűlése</w:t>
      </w:r>
      <w:proofErr w:type="gramEnd"/>
      <w:r w:rsidRPr="0085325D">
        <w:rPr>
          <w:rFonts w:ascii="Arial" w:hAnsi="Arial" w:cs="Arial"/>
        </w:rPr>
        <w:t xml:space="preserve"> mint alapító a „Savaria Történelmi Karnevál” Közhasznú Közalapítvány Felügyelő Bizottságának </w:t>
      </w:r>
      <w:r>
        <w:rPr>
          <w:rFonts w:ascii="Arial" w:hAnsi="Arial" w:cs="Arial"/>
        </w:rPr>
        <w:t>2015</w:t>
      </w:r>
      <w:r w:rsidRPr="0085325D">
        <w:rPr>
          <w:rFonts w:ascii="Arial" w:hAnsi="Arial" w:cs="Arial"/>
        </w:rPr>
        <w:t>. évi tevékenységéről szóló beszámolóját tudomásul veszi.</w:t>
      </w:r>
    </w:p>
    <w:p w:rsidR="00456BE8" w:rsidRPr="0085325D" w:rsidRDefault="00456BE8" w:rsidP="00456BE8">
      <w:pPr>
        <w:jc w:val="both"/>
        <w:rPr>
          <w:rFonts w:ascii="Arial" w:hAnsi="Arial" w:cs="Arial"/>
        </w:rPr>
      </w:pPr>
    </w:p>
    <w:p w:rsidR="00456BE8" w:rsidRPr="0085325D" w:rsidRDefault="00456BE8" w:rsidP="00456BE8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Felelős:</w:t>
      </w:r>
      <w:r w:rsidRPr="0085325D">
        <w:rPr>
          <w:rFonts w:ascii="Arial" w:hAnsi="Arial" w:cs="Arial"/>
        </w:rPr>
        <w:tab/>
        <w:t>Dr. Puskás Tivadar polgármester</w:t>
      </w:r>
    </w:p>
    <w:p w:rsidR="00456BE8" w:rsidRPr="0085325D" w:rsidRDefault="00456BE8" w:rsidP="00456BE8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85325D">
        <w:rPr>
          <w:rFonts w:ascii="Arial" w:hAnsi="Arial" w:cs="Arial"/>
        </w:rPr>
        <w:t>Farkas Csaba, a „Savaria Történelmi Karnevál” Közhasznú Közalapítvány Felügyelő Bizottságának elnöke</w:t>
      </w:r>
    </w:p>
    <w:p w:rsidR="00456BE8" w:rsidRPr="0085325D" w:rsidRDefault="00456BE8" w:rsidP="00456BE8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456BE8" w:rsidRPr="0085325D" w:rsidRDefault="00456BE8" w:rsidP="00456BE8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Határidő:</w:t>
      </w:r>
      <w:r w:rsidRPr="0085325D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E8"/>
    <w:rsid w:val="001D6B44"/>
    <w:rsid w:val="002B143A"/>
    <w:rsid w:val="00456BE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C6A47-0715-4DC7-9EA7-0EB41AD9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2016-09-26T07:57:00Z</dcterms:created>
  <dcterms:modified xsi:type="dcterms:W3CDTF">2016-09-26T07:57:00Z</dcterms:modified>
</cp:coreProperties>
</file>