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D4" w:rsidRPr="00E721D4" w:rsidRDefault="00E721D4" w:rsidP="00E721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721D4">
        <w:rPr>
          <w:rFonts w:eastAsia="Times New Roman" w:cs="Arial"/>
          <w:b/>
          <w:szCs w:val="24"/>
          <w:u w:val="single"/>
          <w:lang w:eastAsia="hu-HU"/>
        </w:rPr>
        <w:t xml:space="preserve">262/2016.(IX.15.) Kgy. </w:t>
      </w:r>
      <w:proofErr w:type="gramStart"/>
      <w:r w:rsidRPr="00E721D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E721D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721D4" w:rsidRPr="00E721D4" w:rsidRDefault="00E721D4" w:rsidP="00E721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721D4" w:rsidRPr="00E721D4" w:rsidRDefault="00E721D4" w:rsidP="00E721D4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E721D4">
        <w:rPr>
          <w:rFonts w:eastAsia="Times New Roman" w:cs="Arial"/>
          <w:color w:val="000000"/>
          <w:szCs w:val="24"/>
          <w:lang w:eastAsia="hu-HU"/>
        </w:rPr>
        <w:t xml:space="preserve">Szombathely Megyei Jogú Város Közgyűlése a többször módosított, 257/2006. (IX. 7.)  Kgy. számú határozattal jóváhagyott településszerkezeti tervének és a szintén többször módosított, 30/2006. (IX. 7.) önkormányzati rendelettel jóváhagyott helyi építési szabályzatának a 3777 és 3783 </w:t>
      </w:r>
      <w:proofErr w:type="spellStart"/>
      <w:r w:rsidRPr="00E721D4">
        <w:rPr>
          <w:rFonts w:eastAsia="Times New Roman" w:cs="Arial"/>
          <w:color w:val="000000"/>
          <w:szCs w:val="24"/>
          <w:lang w:eastAsia="hu-HU"/>
        </w:rPr>
        <w:t>hrsz-ú</w:t>
      </w:r>
      <w:proofErr w:type="spellEnd"/>
      <w:r w:rsidRPr="00E721D4">
        <w:rPr>
          <w:rFonts w:eastAsia="Times New Roman" w:cs="Arial"/>
          <w:color w:val="000000"/>
          <w:szCs w:val="24"/>
          <w:lang w:eastAsia="hu-HU"/>
        </w:rPr>
        <w:t xml:space="preserve"> (Liget utca) ingatlanok vonatkozásában az állami főépítésznek a rendeletalkotási eljárásra vonatkozó, jogszabályon alapuló és szakmai észrevételét tudomásul veszi, a jövőben ezek figyelembe vételével törekszik a tervszerűség és stabilitás elveinek megtartására. Jelen eljárásban fenntartja a terület átsorolására vonatkozó szándékát. Az eljárás véleményezési szakasza során beérkezett további észrevételeket, véleményeket, illetve az azokra megfogalmazott válaszokat jóváhagyja.</w:t>
      </w:r>
    </w:p>
    <w:p w:rsidR="00E721D4" w:rsidRPr="00E721D4" w:rsidRDefault="00E721D4" w:rsidP="00E721D4">
      <w:pPr>
        <w:ind w:left="720"/>
        <w:jc w:val="both"/>
        <w:rPr>
          <w:rFonts w:eastAsia="Times New Roman" w:cs="Arial"/>
          <w:color w:val="000000"/>
          <w:szCs w:val="24"/>
          <w:lang w:eastAsia="hu-HU"/>
        </w:rPr>
      </w:pPr>
      <w:r w:rsidRPr="00E721D4">
        <w:rPr>
          <w:rFonts w:eastAsia="Times New Roman" w:cs="Arial"/>
          <w:color w:val="000000"/>
          <w:szCs w:val="24"/>
          <w:lang w:eastAsia="hu-HU"/>
        </w:rPr>
        <w:t xml:space="preserve"> </w:t>
      </w:r>
    </w:p>
    <w:p w:rsidR="00E721D4" w:rsidRPr="00E721D4" w:rsidRDefault="00E721D4" w:rsidP="00E721D4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E721D4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 </w:t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E721D4">
        <w:rPr>
          <w:rFonts w:eastAsia="Times New Roman" w:cs="Arial"/>
          <w:color w:val="000000"/>
          <w:szCs w:val="24"/>
          <w:lang w:eastAsia="hu-HU"/>
        </w:rPr>
        <w:t xml:space="preserve"> 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E721D4" w:rsidRPr="00E721D4" w:rsidRDefault="00E721D4" w:rsidP="00E721D4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E721D4" w:rsidRPr="00E721D4" w:rsidRDefault="00E721D4" w:rsidP="00E721D4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E721D4" w:rsidRPr="00E721D4" w:rsidRDefault="00E721D4" w:rsidP="00E721D4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E721D4" w:rsidRPr="00E721D4" w:rsidRDefault="00E721D4" w:rsidP="00E721D4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color w:val="000000"/>
          <w:szCs w:val="24"/>
          <w:lang w:eastAsia="hu-HU"/>
        </w:rPr>
        <w:tab/>
      </w:r>
      <w:r w:rsidRPr="00E721D4">
        <w:rPr>
          <w:rFonts w:eastAsia="Times New Roman" w:cs="Arial"/>
          <w:color w:val="000000"/>
          <w:szCs w:val="24"/>
          <w:lang w:eastAsia="hu-HU"/>
        </w:rPr>
        <w:tab/>
      </w:r>
      <w:r w:rsidRPr="00E721D4">
        <w:rPr>
          <w:rFonts w:eastAsia="Times New Roman" w:cs="Arial"/>
          <w:color w:val="000000"/>
          <w:szCs w:val="24"/>
          <w:lang w:eastAsia="hu-HU"/>
        </w:rPr>
        <w:tab/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>Illés Károly, alpolgármester</w:t>
      </w:r>
    </w:p>
    <w:p w:rsidR="00E721D4" w:rsidRPr="00E721D4" w:rsidRDefault="00E721D4" w:rsidP="00E721D4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ab/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ab/>
        <w:t>Molnár Miklós, alpolgármester</w:t>
      </w:r>
    </w:p>
    <w:p w:rsidR="00E721D4" w:rsidRPr="00E721D4" w:rsidRDefault="00E721D4" w:rsidP="00E721D4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color w:val="000000"/>
          <w:szCs w:val="24"/>
          <w:lang w:eastAsia="hu-HU"/>
        </w:rPr>
        <w:t>Dr.</w:t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E721D4" w:rsidRPr="00E721D4" w:rsidRDefault="00E721D4" w:rsidP="00E721D4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E721D4" w:rsidRPr="00E721D4" w:rsidRDefault="00E721D4" w:rsidP="00E721D4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E721D4" w:rsidRPr="00E721D4" w:rsidRDefault="00E721D4" w:rsidP="00E721D4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proofErr w:type="spellStart"/>
      <w:r w:rsidRPr="00E721D4">
        <w:rPr>
          <w:rFonts w:eastAsia="Times New Roman" w:cs="Arial"/>
          <w:bCs/>
          <w:color w:val="000000"/>
          <w:szCs w:val="24"/>
          <w:lang w:eastAsia="hu-HU"/>
        </w:rPr>
        <w:t>Kuslits</w:t>
      </w:r>
      <w:proofErr w:type="spellEnd"/>
      <w:r w:rsidRPr="00E721D4">
        <w:rPr>
          <w:rFonts w:eastAsia="Times New Roman" w:cs="Arial"/>
          <w:bCs/>
          <w:color w:val="000000"/>
          <w:szCs w:val="24"/>
          <w:lang w:eastAsia="hu-HU"/>
        </w:rPr>
        <w:t xml:space="preserve"> Tibor városi főépítész)</w:t>
      </w:r>
    </w:p>
    <w:p w:rsidR="00E721D4" w:rsidRPr="00E721D4" w:rsidRDefault="00E721D4" w:rsidP="00E721D4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E721D4" w:rsidRPr="00E721D4" w:rsidRDefault="00E721D4" w:rsidP="00E721D4">
      <w:pPr>
        <w:ind w:left="1410" w:hanging="141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E721D4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r w:rsidRPr="00E721D4">
        <w:rPr>
          <w:rFonts w:eastAsia="Times New Roman" w:cs="Arial"/>
          <w:bCs/>
          <w:color w:val="000000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4230B"/>
    <w:multiLevelType w:val="hybridMultilevel"/>
    <w:tmpl w:val="9D2C1CBA"/>
    <w:lvl w:ilvl="0" w:tplc="686A0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D4"/>
    <w:rsid w:val="001D6B44"/>
    <w:rsid w:val="002B143A"/>
    <w:rsid w:val="00C17C54"/>
    <w:rsid w:val="00E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341F-765C-4145-8714-7422020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2016-09-26T07:53:00Z</dcterms:created>
  <dcterms:modified xsi:type="dcterms:W3CDTF">2016-09-26T07:53:00Z</dcterms:modified>
</cp:coreProperties>
</file>