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6B7534" w:rsidRDefault="006B7534" w:rsidP="006B7534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87/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6B7534" w:rsidRPr="00712C0E" w:rsidRDefault="006B7534" w:rsidP="006B7534">
      <w:pPr>
        <w:jc w:val="center"/>
        <w:rPr>
          <w:rFonts w:cs="Arial"/>
          <w:b/>
          <w:szCs w:val="22"/>
          <w:u w:val="single"/>
        </w:rPr>
      </w:pPr>
    </w:p>
    <w:p w:rsidR="006B7534" w:rsidRPr="00270261" w:rsidRDefault="006B7534" w:rsidP="006B7534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 w:rsidRPr="001266E3">
        <w:rPr>
          <w:rFonts w:cs="Arial"/>
          <w:bCs/>
          <w:szCs w:val="22"/>
        </w:rPr>
        <w:t>Javaslat az önkormányzat által alapított alapítványokkal kapcsolatos döntések meghozatalára</w:t>
      </w:r>
      <w:r w:rsidRPr="00270261">
        <w:rPr>
          <w:rFonts w:cs="Arial"/>
          <w:szCs w:val="22"/>
        </w:rPr>
        <w:t xml:space="preserve">” című előterjesztést megtárgyalta, és </w:t>
      </w:r>
      <w:r>
        <w:rPr>
          <w:rFonts w:cs="Arial"/>
          <w:szCs w:val="22"/>
        </w:rPr>
        <w:t xml:space="preserve">a „Savaria Történelmi Karnevál” Közhasznú Közalapítvány 2015. évi működésével kapcsolatos VI. számú határozati javaslatot </w:t>
      </w:r>
      <w:r w:rsidRPr="00270261">
        <w:rPr>
          <w:rFonts w:cs="Arial"/>
          <w:szCs w:val="22"/>
        </w:rPr>
        <w:t>az előterjesztésben foglaltak szerint javasolja a Közgyűlésnek elfogadásra.</w:t>
      </w:r>
    </w:p>
    <w:p w:rsidR="006B7534" w:rsidRPr="00270261" w:rsidRDefault="006B7534" w:rsidP="006B7534">
      <w:pPr>
        <w:jc w:val="both"/>
        <w:rPr>
          <w:rFonts w:cs="Arial"/>
          <w:szCs w:val="22"/>
        </w:rPr>
      </w:pPr>
    </w:p>
    <w:p w:rsidR="006B7534" w:rsidRPr="00270261" w:rsidRDefault="006B7534" w:rsidP="006B7534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6B7534" w:rsidRDefault="006B7534" w:rsidP="006B7534">
      <w:pPr>
        <w:tabs>
          <w:tab w:val="left" w:pos="709"/>
        </w:tabs>
        <w:jc w:val="both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1266E3">
        <w:rPr>
          <w:rFonts w:cs="Arial"/>
          <w:szCs w:val="22"/>
        </w:rPr>
        <w:t>Nagyné</w:t>
      </w:r>
      <w:r w:rsidRPr="00550949">
        <w:rPr>
          <w:rFonts w:eastAsia="Calibri" w:cs="Arial"/>
          <w:szCs w:val="22"/>
        </w:rPr>
        <w:t xml:space="preserve"> Dr. Gats Andrea, a Jogi, Képviselői és Hatósági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550949">
        <w:rPr>
          <w:rFonts w:eastAsia="Calibri" w:cs="Arial"/>
          <w:szCs w:val="22"/>
        </w:rPr>
        <w:t>Osztály vezetője</w:t>
      </w:r>
    </w:p>
    <w:p w:rsidR="006B7534" w:rsidRPr="001266E3" w:rsidRDefault="006B7534" w:rsidP="006B7534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F7478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6B7534"/>
    <w:rsid w:val="00796BA5"/>
    <w:rsid w:val="00807D02"/>
    <w:rsid w:val="008430B5"/>
    <w:rsid w:val="00883B61"/>
    <w:rsid w:val="00B7275A"/>
    <w:rsid w:val="00BA2C2E"/>
    <w:rsid w:val="00CF39B2"/>
    <w:rsid w:val="00D06B96"/>
    <w:rsid w:val="00D70D9D"/>
    <w:rsid w:val="00DD6D75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2016-10-06T12:37:00Z</dcterms:created>
  <dcterms:modified xsi:type="dcterms:W3CDTF">2016-10-06T12:37:00Z</dcterms:modified>
</cp:coreProperties>
</file>