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441" w:rsidRDefault="00E36441" w:rsidP="00E36441">
      <w:pPr>
        <w:jc w:val="center"/>
        <w:rPr>
          <w:rFonts w:cs="Arial"/>
          <w:b/>
          <w:sz w:val="24"/>
        </w:rPr>
      </w:pPr>
    </w:p>
    <w:p w:rsidR="00E36441" w:rsidRDefault="00E36441" w:rsidP="00E36441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E36441" w:rsidRDefault="00E36441" w:rsidP="00E36441">
      <w:pPr>
        <w:jc w:val="center"/>
        <w:rPr>
          <w:rFonts w:cs="Arial"/>
          <w:b/>
        </w:rPr>
      </w:pPr>
    </w:p>
    <w:p w:rsidR="00E36441" w:rsidRDefault="00E36441" w:rsidP="00E36441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E36441" w:rsidRDefault="00E36441" w:rsidP="00E36441">
      <w:pPr>
        <w:jc w:val="center"/>
        <w:rPr>
          <w:rFonts w:cs="Arial"/>
        </w:rPr>
      </w:pPr>
      <w:r>
        <w:rPr>
          <w:rFonts w:cs="Arial"/>
          <w:i/>
        </w:rPr>
        <w:t>2016 augusztus 17-i ülésének</w:t>
      </w:r>
    </w:p>
    <w:p w:rsidR="00E36441" w:rsidRDefault="00E36441" w:rsidP="00E36441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0176D9" w:rsidRDefault="000176D9" w:rsidP="00E36441">
      <w:pPr>
        <w:jc w:val="center"/>
        <w:rPr>
          <w:rFonts w:cs="Arial"/>
        </w:rPr>
      </w:pPr>
    </w:p>
    <w:p w:rsidR="003865FB" w:rsidRPr="00FA51B8" w:rsidRDefault="003865FB" w:rsidP="003865FB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260</w:t>
      </w:r>
      <w:r w:rsidRPr="00FA51B8">
        <w:rPr>
          <w:rFonts w:cs="Arial"/>
          <w:b/>
          <w:sz w:val="24"/>
          <w:u w:val="single"/>
        </w:rPr>
        <w:t>/2016.(VIII.17.) GVB. sz. határozat</w:t>
      </w:r>
    </w:p>
    <w:p w:rsidR="003865FB" w:rsidRPr="00FA51B8" w:rsidRDefault="003865FB" w:rsidP="003865FB">
      <w:pPr>
        <w:jc w:val="both"/>
        <w:rPr>
          <w:rFonts w:cs="Arial"/>
          <w:sz w:val="24"/>
        </w:rPr>
      </w:pPr>
    </w:p>
    <w:p w:rsidR="003865FB" w:rsidRPr="00FA51B8" w:rsidRDefault="003865FB" w:rsidP="003865FB">
      <w:pPr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 xml:space="preserve">A Gazdasági és Városstratégiai Bizottság - a helyiségbérlet szabályairól szóló 17/2006. (V. 25.) önkormányzati rendelet 5. § (4) bekezdése alapján – a szombathelyi 6097/A/7 hrsz.-ú, </w:t>
      </w:r>
      <w:proofErr w:type="spellStart"/>
      <w:r w:rsidRPr="00FA51B8">
        <w:rPr>
          <w:rFonts w:cs="Arial"/>
          <w:sz w:val="24"/>
        </w:rPr>
        <w:t>Paragvári</w:t>
      </w:r>
      <w:proofErr w:type="spellEnd"/>
      <w:r w:rsidRPr="00FA51B8">
        <w:rPr>
          <w:rFonts w:cs="Arial"/>
          <w:sz w:val="24"/>
        </w:rPr>
        <w:t xml:space="preserve"> utca 5. ajtó 1. szám alatti, 21 m</w:t>
      </w:r>
      <w:r w:rsidRPr="00FA51B8">
        <w:rPr>
          <w:rFonts w:cs="Arial"/>
          <w:sz w:val="24"/>
          <w:vertAlign w:val="superscript"/>
        </w:rPr>
        <w:t>2</w:t>
      </w:r>
      <w:r w:rsidRPr="00FA51B8">
        <w:rPr>
          <w:rFonts w:cs="Arial"/>
          <w:sz w:val="24"/>
        </w:rPr>
        <w:t xml:space="preserve"> alapterületű személygépkocsi-tárolóra vonatkozó bérleti szerződést 2026. július 31. napjáig hosszabbítja meg Kertész Gábor részére az alábbi feltételekkel:</w:t>
      </w:r>
    </w:p>
    <w:p w:rsidR="003865FB" w:rsidRPr="00FA51B8" w:rsidRDefault="003865FB" w:rsidP="003865FB">
      <w:pPr>
        <w:jc w:val="both"/>
        <w:rPr>
          <w:rFonts w:cs="Arial"/>
          <w:sz w:val="24"/>
        </w:rPr>
      </w:pPr>
    </w:p>
    <w:p w:rsidR="003865FB" w:rsidRPr="00FA51B8" w:rsidRDefault="003865FB" w:rsidP="003865FB">
      <w:pPr>
        <w:numPr>
          <w:ilvl w:val="0"/>
          <w:numId w:val="12"/>
        </w:numPr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>a bérleti díj 6.300,- Ft + áfa/hónap, azaz 8.001,- Ft,</w:t>
      </w:r>
    </w:p>
    <w:p w:rsidR="003865FB" w:rsidRPr="00FA51B8" w:rsidRDefault="003865FB" w:rsidP="003865FB">
      <w:pPr>
        <w:numPr>
          <w:ilvl w:val="0"/>
          <w:numId w:val="12"/>
        </w:numPr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>a bérleti díj késedelmes teljesítése esetén a bérlő a Ptk. rendelkezései szerint megállapított késedelmi kamatot köteles megfizetni,</w:t>
      </w:r>
    </w:p>
    <w:p w:rsidR="003865FB" w:rsidRPr="00FA51B8" w:rsidRDefault="003865FB" w:rsidP="003865FB">
      <w:pPr>
        <w:numPr>
          <w:ilvl w:val="0"/>
          <w:numId w:val="12"/>
        </w:numPr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3865FB" w:rsidRPr="00FA51B8" w:rsidRDefault="003865FB" w:rsidP="003865FB">
      <w:pPr>
        <w:numPr>
          <w:ilvl w:val="0"/>
          <w:numId w:val="12"/>
        </w:numPr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>a bérlő a helyiség használatát másnak nem engedheti át,</w:t>
      </w:r>
    </w:p>
    <w:p w:rsidR="003865FB" w:rsidRPr="00FA51B8" w:rsidRDefault="003865FB" w:rsidP="003865FB">
      <w:pPr>
        <w:numPr>
          <w:ilvl w:val="0"/>
          <w:numId w:val="12"/>
        </w:numPr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 xml:space="preserve">a bérlő a bérlet megszűnésekor a helyiséget köteles tisztán, kiürítve, </w:t>
      </w:r>
      <w:proofErr w:type="spellStart"/>
      <w:r w:rsidRPr="00FA51B8">
        <w:rPr>
          <w:rFonts w:cs="Arial"/>
          <w:sz w:val="24"/>
        </w:rPr>
        <w:t>átadáskori</w:t>
      </w:r>
      <w:proofErr w:type="spellEnd"/>
      <w:r w:rsidRPr="00FA51B8">
        <w:rPr>
          <w:rFonts w:cs="Arial"/>
          <w:sz w:val="24"/>
        </w:rPr>
        <w:t xml:space="preserve"> állapotban és felszereltséggel visszaadni, és ráfordításainak, illetve azok időarányos részérnek megtérítésére nem tarthat igényt. </w:t>
      </w:r>
    </w:p>
    <w:p w:rsidR="003865FB" w:rsidRPr="00FA51B8" w:rsidRDefault="003865FB" w:rsidP="003865FB">
      <w:pPr>
        <w:jc w:val="both"/>
        <w:rPr>
          <w:rFonts w:cs="Arial"/>
          <w:sz w:val="24"/>
        </w:rPr>
      </w:pPr>
    </w:p>
    <w:p w:rsidR="003865FB" w:rsidRPr="00FA51B8" w:rsidRDefault="003865FB" w:rsidP="003865FB">
      <w:pPr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 xml:space="preserve">A Gazdasági és Városstratégia Bizottság felhatalmazza a SZOVA Szombathelyi Vagyonhasznosító és Vagyongazdálkodó </w:t>
      </w:r>
      <w:proofErr w:type="spellStart"/>
      <w:r w:rsidRPr="00FA51B8">
        <w:rPr>
          <w:rFonts w:cs="Arial"/>
          <w:sz w:val="24"/>
        </w:rPr>
        <w:t>Zrt.-t</w:t>
      </w:r>
      <w:proofErr w:type="spellEnd"/>
      <w:r w:rsidRPr="00FA51B8">
        <w:rPr>
          <w:rFonts w:cs="Arial"/>
          <w:sz w:val="24"/>
        </w:rPr>
        <w:t xml:space="preserve">, mint az ingatlan vagyonkezelőjét, hogy a bérleti szerződést a fent megjelölt feltételek mellett Kertész Gáborral hosszabbítsa meg. </w:t>
      </w:r>
    </w:p>
    <w:p w:rsidR="003865FB" w:rsidRPr="00FA51B8" w:rsidRDefault="003865FB" w:rsidP="003865FB">
      <w:pPr>
        <w:jc w:val="both"/>
        <w:rPr>
          <w:rFonts w:cs="Arial"/>
          <w:sz w:val="24"/>
        </w:rPr>
      </w:pPr>
    </w:p>
    <w:p w:rsidR="003865FB" w:rsidRPr="00FA51B8" w:rsidRDefault="003865FB" w:rsidP="003865FB">
      <w:pPr>
        <w:jc w:val="both"/>
        <w:rPr>
          <w:rFonts w:cs="Arial"/>
          <w:sz w:val="24"/>
        </w:rPr>
      </w:pPr>
    </w:p>
    <w:p w:rsidR="003865FB" w:rsidRPr="00FA51B8" w:rsidRDefault="003865FB" w:rsidP="003865FB">
      <w:pPr>
        <w:jc w:val="both"/>
        <w:rPr>
          <w:rFonts w:cs="Arial"/>
          <w:sz w:val="24"/>
        </w:rPr>
      </w:pPr>
      <w:r w:rsidRPr="00FA51B8">
        <w:rPr>
          <w:rFonts w:cs="Arial"/>
          <w:b/>
          <w:sz w:val="24"/>
          <w:u w:val="single"/>
        </w:rPr>
        <w:t>Felelős:</w:t>
      </w:r>
      <w:r w:rsidRPr="00FA51B8">
        <w:rPr>
          <w:rFonts w:cs="Arial"/>
          <w:sz w:val="24"/>
        </w:rPr>
        <w:tab/>
        <w:t>Dr. Puskás Tivadar polgármester</w:t>
      </w:r>
    </w:p>
    <w:p w:rsidR="003865FB" w:rsidRPr="00FA51B8" w:rsidRDefault="003865FB" w:rsidP="003865FB">
      <w:pPr>
        <w:ind w:left="708" w:firstLine="708"/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>Lendvai Ferenc, a Gazdasági és Városstratégiai Bizottság elnöke</w:t>
      </w:r>
    </w:p>
    <w:p w:rsidR="003865FB" w:rsidRPr="00FA51B8" w:rsidRDefault="003865FB" w:rsidP="003865FB">
      <w:pPr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ab/>
      </w:r>
      <w:r w:rsidRPr="00FA51B8">
        <w:rPr>
          <w:rFonts w:cs="Arial"/>
          <w:sz w:val="24"/>
        </w:rPr>
        <w:tab/>
        <w:t>(végrehajtásért: Lakézi Gábor, a Városüzemeltetési Osztály vezetője)</w:t>
      </w:r>
    </w:p>
    <w:p w:rsidR="003865FB" w:rsidRPr="00FA51B8" w:rsidRDefault="003865FB" w:rsidP="003865FB">
      <w:pPr>
        <w:jc w:val="both"/>
        <w:rPr>
          <w:rFonts w:cs="Arial"/>
          <w:b/>
          <w:sz w:val="24"/>
          <w:u w:val="single"/>
        </w:rPr>
      </w:pPr>
    </w:p>
    <w:p w:rsidR="003865FB" w:rsidRPr="00FA51B8" w:rsidRDefault="003865FB" w:rsidP="003865FB">
      <w:pPr>
        <w:jc w:val="both"/>
        <w:rPr>
          <w:rFonts w:cs="Arial"/>
          <w:sz w:val="24"/>
        </w:rPr>
      </w:pPr>
      <w:r w:rsidRPr="00FA51B8">
        <w:rPr>
          <w:rFonts w:cs="Arial"/>
          <w:b/>
          <w:sz w:val="24"/>
          <w:u w:val="single"/>
        </w:rPr>
        <w:t>Határidő</w:t>
      </w:r>
      <w:r w:rsidRPr="00FA51B8">
        <w:rPr>
          <w:rFonts w:cs="Arial"/>
          <w:sz w:val="24"/>
          <w:u w:val="single"/>
        </w:rPr>
        <w:t>:</w:t>
      </w:r>
      <w:r w:rsidRPr="00FA51B8">
        <w:rPr>
          <w:rFonts w:cs="Arial"/>
          <w:sz w:val="24"/>
        </w:rPr>
        <w:tab/>
        <w:t>azonnal</w:t>
      </w:r>
    </w:p>
    <w:p w:rsidR="003865FB" w:rsidRDefault="003865FB" w:rsidP="003865FB">
      <w:pPr>
        <w:jc w:val="both"/>
        <w:rPr>
          <w:rFonts w:cs="Arial"/>
          <w:sz w:val="24"/>
        </w:rPr>
      </w:pPr>
    </w:p>
    <w:p w:rsidR="00F62277" w:rsidRDefault="00F62277" w:rsidP="00E36441">
      <w:pPr>
        <w:ind w:left="4956" w:firstLine="708"/>
      </w:pPr>
      <w:bookmarkStart w:id="0" w:name="_GoBack"/>
      <w:bookmarkEnd w:id="0"/>
    </w:p>
    <w:p w:rsidR="00E36441" w:rsidRDefault="00E36441" w:rsidP="00E36441">
      <w:pPr>
        <w:ind w:left="4956" w:firstLine="708"/>
      </w:pPr>
      <w:r>
        <w:t xml:space="preserve">Lendvai Ferenc </w:t>
      </w:r>
      <w:proofErr w:type="spellStart"/>
      <w:r>
        <w:t>sk</w:t>
      </w:r>
      <w:proofErr w:type="spellEnd"/>
      <w:r>
        <w:t>.</w:t>
      </w:r>
    </w:p>
    <w:p w:rsidR="00E36441" w:rsidRDefault="00E36441" w:rsidP="00E364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>
        <w:t>a</w:t>
      </w:r>
      <w:proofErr w:type="gramEnd"/>
      <w:r>
        <w:t xml:space="preserve"> bizottság elnöke</w:t>
      </w:r>
      <w:r>
        <w:tab/>
      </w:r>
    </w:p>
    <w:p w:rsidR="00E36441" w:rsidRDefault="00E36441" w:rsidP="00E36441"/>
    <w:p w:rsidR="00E36441" w:rsidRDefault="00E36441" w:rsidP="00E36441">
      <w:r>
        <w:t>Kivonat hiteléül:</w:t>
      </w:r>
    </w:p>
    <w:p w:rsidR="00E36441" w:rsidRDefault="00E36441" w:rsidP="00E36441"/>
    <w:p w:rsidR="00E36441" w:rsidRDefault="00E36441" w:rsidP="00E36441"/>
    <w:p w:rsidR="00E36441" w:rsidRDefault="00E36441" w:rsidP="00E36441">
      <w:r>
        <w:t xml:space="preserve">    Keringer Klaudia</w:t>
      </w:r>
    </w:p>
    <w:p w:rsidR="00E36441" w:rsidRDefault="00E36441" w:rsidP="00E36441">
      <w:r>
        <w:t xml:space="preserve">   </w:t>
      </w:r>
      <w:proofErr w:type="gramStart"/>
      <w:r>
        <w:t>jegyzőkönyvvezető</w:t>
      </w:r>
      <w:proofErr w:type="gramEnd"/>
      <w:r>
        <w:tab/>
      </w:r>
    </w:p>
    <w:p w:rsidR="00E36441" w:rsidRDefault="00E36441" w:rsidP="006E485D"/>
    <w:p w:rsidR="00E36441" w:rsidRPr="006E485D" w:rsidRDefault="00E36441" w:rsidP="006E485D">
      <w:r>
        <w:t>2016. augusztus 17.</w:t>
      </w:r>
    </w:p>
    <w:sectPr w:rsidR="00E36441" w:rsidRPr="006E485D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C58" w:rsidRDefault="000A6A31">
      <w:r>
        <w:separator/>
      </w:r>
    </w:p>
  </w:endnote>
  <w:endnote w:type="continuationSeparator" w:id="0">
    <w:p w:rsidR="00AA4C58" w:rsidRDefault="000A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A60700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ACC07B" wp14:editId="4260E44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E00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0176D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0176D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A60700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60288" behindDoc="0" locked="0" layoutInCell="1" allowOverlap="1" wp14:anchorId="02E57415" wp14:editId="37A2FF8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7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FC9" w:rsidRDefault="00A60700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342FC9" w:rsidRPr="00E82F69" w:rsidRDefault="00A60700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:rsidR="00492410" w:rsidRPr="00342FC9" w:rsidRDefault="00A60700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C58" w:rsidRDefault="000A6A31">
      <w:r>
        <w:separator/>
      </w:r>
    </w:p>
  </w:footnote>
  <w:footnote w:type="continuationSeparator" w:id="0">
    <w:p w:rsidR="00AA4C58" w:rsidRDefault="000A6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701E8" w:rsidRDefault="00A60700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3701E8">
      <w:rPr>
        <w:rFonts w:cs="Arial"/>
        <w:noProof/>
        <w:sz w:val="24"/>
      </w:rPr>
      <w:drawing>
        <wp:anchor distT="0" distB="0" distL="114300" distR="114300" simplePos="0" relativeHeight="251659264" behindDoc="0" locked="0" layoutInCell="1" allowOverlap="1" wp14:anchorId="1A218CF3" wp14:editId="1428F90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1E8">
      <w:rPr>
        <w:rFonts w:cs="Arial"/>
      </w:rPr>
      <w:tab/>
    </w:r>
    <w:r w:rsidRPr="003701E8">
      <w:rPr>
        <w:rFonts w:cs="Arial"/>
        <w:b/>
        <w:bCs/>
        <w:smallCaps/>
        <w:szCs w:val="22"/>
      </w:rPr>
      <w:t>Szombathely Megyei Jogú Város</w:t>
    </w:r>
  </w:p>
  <w:p w:rsidR="007C7445" w:rsidRPr="003701E8" w:rsidRDefault="00A60700" w:rsidP="007C7445">
    <w:pPr>
      <w:tabs>
        <w:tab w:val="left" w:pos="1134"/>
      </w:tabs>
      <w:rPr>
        <w:rFonts w:cs="Arial"/>
        <w:b/>
        <w:smallCaps/>
      </w:rPr>
    </w:pPr>
    <w:r w:rsidRPr="003701E8">
      <w:rPr>
        <w:rFonts w:cs="Arial"/>
        <w:b/>
        <w:smallCaps/>
      </w:rPr>
      <w:tab/>
      <w:t>Közgyűlésének</w:t>
    </w:r>
  </w:p>
  <w:p w:rsidR="007C7445" w:rsidRPr="003701E8" w:rsidRDefault="00A60700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3701E8">
      <w:rPr>
        <w:rFonts w:cs="Arial"/>
        <w:bCs/>
        <w:smallCaps/>
        <w:sz w:val="20"/>
        <w:szCs w:val="20"/>
      </w:rPr>
      <w:tab/>
      <w:t>Gazdasági és Városstratégiai Bizottsága</w:t>
    </w:r>
  </w:p>
  <w:p w:rsidR="007C7445" w:rsidRPr="003701E8" w:rsidRDefault="00A60700" w:rsidP="007C7445">
    <w:pPr>
      <w:tabs>
        <w:tab w:val="left" w:pos="1134"/>
      </w:tabs>
      <w:rPr>
        <w:rFonts w:cs="Arial"/>
        <w:sz w:val="16"/>
        <w:szCs w:val="16"/>
      </w:rPr>
    </w:pPr>
    <w:r w:rsidRPr="003701E8">
      <w:rPr>
        <w:rFonts w:cs="Arial"/>
        <w:sz w:val="16"/>
        <w:szCs w:val="16"/>
      </w:rPr>
      <w:tab/>
      <w:t>9700 Szombathely, Kossuth L. u. 1-3.</w:t>
    </w:r>
  </w:p>
  <w:p w:rsidR="00492410" w:rsidRDefault="003865FB" w:rsidP="007C7445">
    <w:pPr>
      <w:tabs>
        <w:tab w:val="left" w:pos="1134"/>
      </w:tabs>
    </w:pPr>
  </w:p>
  <w:p w:rsidR="00F27B4B" w:rsidRDefault="003865F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2516"/>
    <w:multiLevelType w:val="hybridMultilevel"/>
    <w:tmpl w:val="1BF0335A"/>
    <w:lvl w:ilvl="0" w:tplc="E0DCFFCE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433243E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D22AB2"/>
    <w:multiLevelType w:val="hybridMultilevel"/>
    <w:tmpl w:val="7E0C1D34"/>
    <w:lvl w:ilvl="0" w:tplc="A2029C3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23F19"/>
    <w:multiLevelType w:val="hybridMultilevel"/>
    <w:tmpl w:val="16B0D08A"/>
    <w:lvl w:ilvl="0" w:tplc="040E000F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A6C1C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91174"/>
    <w:multiLevelType w:val="hybridMultilevel"/>
    <w:tmpl w:val="F9A24916"/>
    <w:lvl w:ilvl="0" w:tplc="68166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A7CE8"/>
    <w:multiLevelType w:val="hybridMultilevel"/>
    <w:tmpl w:val="F9A24916"/>
    <w:lvl w:ilvl="0" w:tplc="68166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A2C3B"/>
    <w:multiLevelType w:val="hybridMultilevel"/>
    <w:tmpl w:val="F9A24916"/>
    <w:lvl w:ilvl="0" w:tplc="68166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D5859"/>
    <w:multiLevelType w:val="hybridMultilevel"/>
    <w:tmpl w:val="F9A24916"/>
    <w:lvl w:ilvl="0" w:tplc="68166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4602F"/>
    <w:multiLevelType w:val="hybridMultilevel"/>
    <w:tmpl w:val="004247FC"/>
    <w:lvl w:ilvl="0" w:tplc="040E000F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95F41"/>
    <w:multiLevelType w:val="hybridMultilevel"/>
    <w:tmpl w:val="F976BF68"/>
    <w:lvl w:ilvl="0" w:tplc="95FEB1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1" w:tplc="CD98C790">
      <w:start w:val="29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10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9C"/>
    <w:rsid w:val="000171B4"/>
    <w:rsid w:val="000176D9"/>
    <w:rsid w:val="000A6A31"/>
    <w:rsid w:val="000F619F"/>
    <w:rsid w:val="00116319"/>
    <w:rsid w:val="00175D49"/>
    <w:rsid w:val="00187E21"/>
    <w:rsid w:val="001D2167"/>
    <w:rsid w:val="001D6F8F"/>
    <w:rsid w:val="001D7B6A"/>
    <w:rsid w:val="001E1D93"/>
    <w:rsid w:val="00277D3A"/>
    <w:rsid w:val="002A4089"/>
    <w:rsid w:val="002A4E9F"/>
    <w:rsid w:val="002B2FF3"/>
    <w:rsid w:val="002C2397"/>
    <w:rsid w:val="002D1686"/>
    <w:rsid w:val="0030009C"/>
    <w:rsid w:val="003865FB"/>
    <w:rsid w:val="00395A3A"/>
    <w:rsid w:val="003B2F33"/>
    <w:rsid w:val="003C0817"/>
    <w:rsid w:val="003D1D91"/>
    <w:rsid w:val="003F04B1"/>
    <w:rsid w:val="004147F1"/>
    <w:rsid w:val="00431580"/>
    <w:rsid w:val="004B34AB"/>
    <w:rsid w:val="004D517D"/>
    <w:rsid w:val="005118C4"/>
    <w:rsid w:val="00603442"/>
    <w:rsid w:val="00627636"/>
    <w:rsid w:val="00633A76"/>
    <w:rsid w:val="006716BF"/>
    <w:rsid w:val="00677C32"/>
    <w:rsid w:val="00695F44"/>
    <w:rsid w:val="00696A5B"/>
    <w:rsid w:val="006E485D"/>
    <w:rsid w:val="00704340"/>
    <w:rsid w:val="00725182"/>
    <w:rsid w:val="00752287"/>
    <w:rsid w:val="00752AFC"/>
    <w:rsid w:val="007928B4"/>
    <w:rsid w:val="007B43C5"/>
    <w:rsid w:val="007D1405"/>
    <w:rsid w:val="007F6C82"/>
    <w:rsid w:val="00810D51"/>
    <w:rsid w:val="008112BE"/>
    <w:rsid w:val="00896807"/>
    <w:rsid w:val="008B24FD"/>
    <w:rsid w:val="00905994"/>
    <w:rsid w:val="0092233B"/>
    <w:rsid w:val="009B141A"/>
    <w:rsid w:val="009D0BD2"/>
    <w:rsid w:val="00A35F35"/>
    <w:rsid w:val="00A47C23"/>
    <w:rsid w:val="00A60700"/>
    <w:rsid w:val="00AA4C58"/>
    <w:rsid w:val="00AC2C62"/>
    <w:rsid w:val="00AD25AA"/>
    <w:rsid w:val="00B13AFC"/>
    <w:rsid w:val="00B92F83"/>
    <w:rsid w:val="00BB0FF8"/>
    <w:rsid w:val="00BB2246"/>
    <w:rsid w:val="00C47158"/>
    <w:rsid w:val="00C8707C"/>
    <w:rsid w:val="00CB56D5"/>
    <w:rsid w:val="00CC4F27"/>
    <w:rsid w:val="00D06786"/>
    <w:rsid w:val="00D45252"/>
    <w:rsid w:val="00D45924"/>
    <w:rsid w:val="00D704C6"/>
    <w:rsid w:val="00E019AA"/>
    <w:rsid w:val="00E36441"/>
    <w:rsid w:val="00E94B25"/>
    <w:rsid w:val="00ED6898"/>
    <w:rsid w:val="00F13CE6"/>
    <w:rsid w:val="00F36415"/>
    <w:rsid w:val="00F62277"/>
    <w:rsid w:val="00F77FEB"/>
    <w:rsid w:val="00F8682F"/>
    <w:rsid w:val="00F9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CD728-EC63-4F83-9EA5-9E62D57B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009C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36441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36441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30009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0009C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3000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0009C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List Paragraph,lista_2,List Paragraph à moi,Számozott lista 1,Eszeri felsorolás,Welt L Char,Welt L,FooterText,numbered,Paragraphe de liste1,Bulletr List Paragraph,列出段落,列出段落1,Listeafsnit1,リスト段落1,Listaszerű bekezdés1,List Paragraph1"/>
    <w:basedOn w:val="Norml"/>
    <w:link w:val="ListaszerbekezdsChar"/>
    <w:uiPriority w:val="34"/>
    <w:qFormat/>
    <w:rsid w:val="0030009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D7B6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7B6A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E36441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36441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istaszerbekezdsChar">
    <w:name w:val="Listaszerű bekezdés Char"/>
    <w:aliases w:val="List Paragraph Char,lista_2 Char,List Paragraph à moi Char,Számozott lista 1 Char,Eszeri felsorolás Char,Welt L Char Char,Welt L Char1,FooterText Char,numbered Char,Paragraphe de liste1 Char,Bulletr List Paragraph Char,列出段落 Char"/>
    <w:link w:val="Listaszerbekezds"/>
    <w:uiPriority w:val="34"/>
    <w:locked/>
    <w:rsid w:val="00F62277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5450F-87D3-4D0D-820A-930AAF741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2016-06-02T09:07:00Z</cp:lastPrinted>
  <dcterms:created xsi:type="dcterms:W3CDTF">2016-08-24T09:11:00Z</dcterms:created>
  <dcterms:modified xsi:type="dcterms:W3CDTF">2016-08-24T09:11:00Z</dcterms:modified>
</cp:coreProperties>
</file>