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BB" w:rsidRPr="00C1631D" w:rsidRDefault="006630BB" w:rsidP="00A86FF4">
      <w:pPr>
        <w:rPr>
          <w:rFonts w:cs="Arial"/>
          <w:sz w:val="24"/>
        </w:rPr>
      </w:pPr>
    </w:p>
    <w:p w:rsidR="006630BB" w:rsidRPr="00C1631D" w:rsidRDefault="006630BB" w:rsidP="006630BB">
      <w:pPr>
        <w:pStyle w:val="Cmsor4"/>
        <w:jc w:val="center"/>
        <w:rPr>
          <w:sz w:val="24"/>
          <w:u w:val="single"/>
        </w:rPr>
      </w:pPr>
      <w:r w:rsidRPr="00C1631D">
        <w:rPr>
          <w:sz w:val="24"/>
          <w:u w:val="single"/>
        </w:rPr>
        <w:t>E L Ő T E R J E S Z T É S</w:t>
      </w:r>
    </w:p>
    <w:p w:rsidR="006630BB" w:rsidRPr="00C1631D" w:rsidRDefault="006630BB" w:rsidP="006630BB">
      <w:pPr>
        <w:jc w:val="center"/>
        <w:rPr>
          <w:rFonts w:cs="Arial"/>
          <w:b/>
          <w:bCs/>
          <w:sz w:val="24"/>
          <w:u w:val="single"/>
        </w:rPr>
      </w:pPr>
    </w:p>
    <w:p w:rsidR="006630BB" w:rsidRPr="00C1631D" w:rsidRDefault="006630BB" w:rsidP="006630BB">
      <w:pPr>
        <w:pStyle w:val="Cmsor3"/>
        <w:jc w:val="center"/>
        <w:rPr>
          <w:rFonts w:ascii="Arial" w:hAnsi="Arial" w:cs="Arial"/>
          <w:bCs/>
        </w:rPr>
      </w:pPr>
      <w:r w:rsidRPr="00C1631D">
        <w:rPr>
          <w:rFonts w:ascii="Arial" w:hAnsi="Arial" w:cs="Arial"/>
          <w:bCs/>
        </w:rPr>
        <w:t>Szombathely</w:t>
      </w:r>
      <w:r w:rsidR="005C0BAD" w:rsidRPr="00C1631D">
        <w:rPr>
          <w:rFonts w:ascii="Arial" w:hAnsi="Arial" w:cs="Arial"/>
          <w:bCs/>
        </w:rPr>
        <w:t xml:space="preserve"> Megyei Jogú Város Közgyűlése</w:t>
      </w:r>
    </w:p>
    <w:p w:rsidR="006630BB" w:rsidRPr="00C1631D" w:rsidRDefault="006630BB" w:rsidP="006630BB">
      <w:pPr>
        <w:pStyle w:val="Cmsor3"/>
        <w:jc w:val="center"/>
        <w:rPr>
          <w:rFonts w:ascii="Arial" w:hAnsi="Arial" w:cs="Arial"/>
          <w:lang w:bidi="he-IL"/>
        </w:rPr>
      </w:pPr>
      <w:r w:rsidRPr="00C1631D">
        <w:rPr>
          <w:rFonts w:ascii="Arial" w:hAnsi="Arial" w:cs="Arial"/>
          <w:lang w:bidi="he-IL"/>
        </w:rPr>
        <w:t>Gazdasági és Városstratégiai Bizottságának</w:t>
      </w:r>
    </w:p>
    <w:p w:rsidR="006630BB" w:rsidRPr="00C1631D" w:rsidRDefault="00AC2412" w:rsidP="006630BB">
      <w:pPr>
        <w:jc w:val="center"/>
        <w:rPr>
          <w:rFonts w:cs="Arial"/>
          <w:b/>
          <w:bCs/>
          <w:smallCaps/>
          <w:sz w:val="24"/>
        </w:rPr>
      </w:pPr>
      <w:r w:rsidRPr="00C1631D">
        <w:rPr>
          <w:rFonts w:cs="Arial"/>
          <w:b/>
          <w:bCs/>
          <w:smallCaps/>
          <w:sz w:val="24"/>
        </w:rPr>
        <w:t>2016</w:t>
      </w:r>
      <w:r w:rsidR="006630BB" w:rsidRPr="00C1631D">
        <w:rPr>
          <w:rFonts w:cs="Arial"/>
          <w:b/>
          <w:bCs/>
          <w:smallCaps/>
          <w:sz w:val="24"/>
        </w:rPr>
        <w:t xml:space="preserve">. </w:t>
      </w:r>
      <w:r w:rsidR="00F80E7E">
        <w:rPr>
          <w:rFonts w:cs="Arial"/>
          <w:b/>
          <w:bCs/>
          <w:smallCaps/>
          <w:sz w:val="24"/>
        </w:rPr>
        <w:t>augusztu</w:t>
      </w:r>
      <w:r w:rsidR="00D46435" w:rsidRPr="00C1631D">
        <w:rPr>
          <w:rFonts w:cs="Arial"/>
          <w:b/>
          <w:bCs/>
          <w:smallCaps/>
          <w:sz w:val="24"/>
        </w:rPr>
        <w:t>si</w:t>
      </w:r>
      <w:r w:rsidR="00A31E55">
        <w:rPr>
          <w:rFonts w:cs="Arial"/>
          <w:b/>
          <w:bCs/>
          <w:smallCaps/>
          <w:sz w:val="24"/>
        </w:rPr>
        <w:t xml:space="preserve"> 17-</w:t>
      </w:r>
      <w:r w:rsidR="0092385A">
        <w:rPr>
          <w:rFonts w:cs="Arial"/>
          <w:b/>
          <w:bCs/>
          <w:smallCaps/>
          <w:sz w:val="24"/>
        </w:rPr>
        <w:t xml:space="preserve">I </w:t>
      </w:r>
      <w:r w:rsidR="00A31E55">
        <w:rPr>
          <w:rFonts w:cs="Arial"/>
          <w:b/>
          <w:bCs/>
          <w:smallCaps/>
          <w:sz w:val="24"/>
        </w:rPr>
        <w:t xml:space="preserve">rendkívüli </w:t>
      </w:r>
      <w:r w:rsidR="006630BB" w:rsidRPr="00C1631D">
        <w:rPr>
          <w:rFonts w:cs="Arial"/>
          <w:b/>
          <w:bCs/>
          <w:smallCaps/>
          <w:sz w:val="24"/>
        </w:rPr>
        <w:t>ülésére</w:t>
      </w:r>
    </w:p>
    <w:p w:rsidR="006630BB" w:rsidRPr="00C1631D" w:rsidRDefault="006630BB" w:rsidP="00B32CD7">
      <w:pPr>
        <w:rPr>
          <w:rFonts w:cs="Arial"/>
          <w:bCs/>
          <w:sz w:val="24"/>
        </w:rPr>
      </w:pPr>
    </w:p>
    <w:p w:rsidR="006630BB" w:rsidRPr="00C1631D" w:rsidRDefault="006630BB" w:rsidP="006630BB">
      <w:pPr>
        <w:jc w:val="center"/>
        <w:rPr>
          <w:rFonts w:cs="Arial"/>
          <w:sz w:val="24"/>
        </w:rPr>
      </w:pPr>
    </w:p>
    <w:p w:rsidR="00CA6DA8" w:rsidRPr="00C1631D" w:rsidRDefault="00CA6DA8" w:rsidP="00CA6DA8">
      <w:pPr>
        <w:jc w:val="center"/>
        <w:rPr>
          <w:rFonts w:cs="Arial"/>
          <w:i/>
          <w:iCs/>
          <w:sz w:val="24"/>
        </w:rPr>
      </w:pPr>
      <w:r w:rsidRPr="00C1631D">
        <w:rPr>
          <w:rFonts w:cs="Arial"/>
          <w:bCs/>
          <w:i/>
          <w:iCs/>
          <w:sz w:val="24"/>
        </w:rPr>
        <w:t>Javaslat a h</w:t>
      </w:r>
      <w:r w:rsidRPr="00C1631D">
        <w:rPr>
          <w:rFonts w:cs="Arial"/>
          <w:i/>
          <w:iCs/>
          <w:sz w:val="24"/>
        </w:rPr>
        <w:t>elyi autóbusszal végzett menetrend szerinti személyszállítás- közszolgáltatás pályázati kiírására</w:t>
      </w:r>
    </w:p>
    <w:p w:rsidR="00827DB4" w:rsidRPr="00C1631D" w:rsidRDefault="00827DB4" w:rsidP="00827DB4">
      <w:pPr>
        <w:jc w:val="center"/>
        <w:rPr>
          <w:rFonts w:cs="Arial"/>
          <w:i/>
          <w:iCs/>
          <w:sz w:val="24"/>
        </w:rPr>
      </w:pPr>
    </w:p>
    <w:p w:rsidR="00794A4A" w:rsidRPr="007C6F66" w:rsidRDefault="00827DB4" w:rsidP="00794A4A">
      <w:pPr>
        <w:tabs>
          <w:tab w:val="left" w:pos="6096"/>
        </w:tabs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t xml:space="preserve">Szombathely Megyei Jogú Város </w:t>
      </w:r>
      <w:r w:rsidR="00B32CD7" w:rsidRPr="007C6F66">
        <w:rPr>
          <w:rFonts w:cs="Arial"/>
          <w:sz w:val="24"/>
        </w:rPr>
        <w:t>Közgyűlés</w:t>
      </w:r>
      <w:r w:rsidR="004A28F7" w:rsidRPr="007C6F66">
        <w:rPr>
          <w:rFonts w:cs="Arial"/>
          <w:sz w:val="24"/>
        </w:rPr>
        <w:t>e</w:t>
      </w:r>
      <w:r w:rsidR="00A31E55" w:rsidRPr="007C6F66">
        <w:rPr>
          <w:rFonts w:cs="Arial"/>
          <w:sz w:val="24"/>
        </w:rPr>
        <w:t xml:space="preserve"> a</w:t>
      </w:r>
      <w:r w:rsidR="00B32CD7" w:rsidRPr="007C6F66">
        <w:rPr>
          <w:rFonts w:cs="Arial"/>
          <w:sz w:val="24"/>
        </w:rPr>
        <w:t xml:space="preserve"> </w:t>
      </w:r>
      <w:r w:rsidR="00A31E55" w:rsidRPr="007C6F66">
        <w:rPr>
          <w:rFonts w:cs="Arial"/>
          <w:sz w:val="24"/>
        </w:rPr>
        <w:t>2016. április havi</w:t>
      </w:r>
      <w:r w:rsidR="00794A4A" w:rsidRPr="007C6F66">
        <w:rPr>
          <w:rFonts w:cs="Arial"/>
          <w:sz w:val="24"/>
        </w:rPr>
        <w:t xml:space="preserve"> ülésén a</w:t>
      </w:r>
      <w:r w:rsidR="00794A4A" w:rsidRPr="007C6F66">
        <w:rPr>
          <w:rFonts w:cs="Arial"/>
          <w:iCs/>
          <w:sz w:val="24"/>
        </w:rPr>
        <w:t xml:space="preserve"> menetrend szerinti személyszállítás- közszolgáltatás pályázati kiírására</w:t>
      </w:r>
      <w:r w:rsidR="00794A4A" w:rsidRPr="007C6F66">
        <w:rPr>
          <w:rFonts w:cs="Arial"/>
          <w:bCs/>
          <w:iCs/>
          <w:sz w:val="24"/>
        </w:rPr>
        <w:t xml:space="preserve"> vonatkozó </w:t>
      </w:r>
      <w:r w:rsidR="00794A4A" w:rsidRPr="007C6F66">
        <w:rPr>
          <w:rFonts w:cs="Arial"/>
          <w:bCs/>
          <w:sz w:val="24"/>
        </w:rPr>
        <w:t xml:space="preserve">javaslatot </w:t>
      </w:r>
      <w:r w:rsidR="00794A4A" w:rsidRPr="007C6F66">
        <w:rPr>
          <w:rFonts w:cs="Arial"/>
          <w:sz w:val="24"/>
        </w:rPr>
        <w:t xml:space="preserve">megtárgyalta </w:t>
      </w:r>
      <w:r w:rsidR="00794A4A" w:rsidRPr="007C6F66">
        <w:rPr>
          <w:rFonts w:cs="Arial"/>
          <w:bCs/>
          <w:sz w:val="24"/>
        </w:rPr>
        <w:t xml:space="preserve">és </w:t>
      </w:r>
      <w:r w:rsidR="00794A4A" w:rsidRPr="007C6F66">
        <w:rPr>
          <w:rFonts w:cs="Arial"/>
          <w:sz w:val="24"/>
        </w:rPr>
        <w:t xml:space="preserve">128/2016.(IV.20.) Kgy. </w:t>
      </w:r>
      <w:proofErr w:type="gramStart"/>
      <w:r w:rsidR="00794A4A" w:rsidRPr="007C6F66">
        <w:rPr>
          <w:rFonts w:cs="Arial"/>
          <w:sz w:val="24"/>
        </w:rPr>
        <w:t>sz.</w:t>
      </w:r>
      <w:proofErr w:type="gramEnd"/>
      <w:r w:rsidR="00794A4A" w:rsidRPr="007C6F66">
        <w:rPr>
          <w:rFonts w:cs="Arial"/>
          <w:sz w:val="24"/>
        </w:rPr>
        <w:t xml:space="preserve"> határozatában foglalt módosításokkal az előterjesztésben meghatározott feltételrendszer szerinti pályázati felhívás és pályázati kiírás összeállításával egyetértett. A határozatban felhatalmazta a Gazdasági és Városstratégiai Bizottságot, hogy a pályázati felhívást (előterjesztés 1. melléklete) és a pályázati kiírást (előterjesztés 2. melléklete) a Közgyűlési hatá</w:t>
      </w:r>
      <w:r w:rsidR="00A31E55" w:rsidRPr="007C6F66">
        <w:rPr>
          <w:rFonts w:cs="Arial"/>
          <w:sz w:val="24"/>
        </w:rPr>
        <w:t>rozatnak megfelelően jóváhagyja.</w:t>
      </w:r>
    </w:p>
    <w:p w:rsidR="00E42E55" w:rsidRPr="007C6F66" w:rsidRDefault="00E42E55" w:rsidP="00794A4A">
      <w:pPr>
        <w:tabs>
          <w:tab w:val="left" w:pos="6096"/>
        </w:tabs>
        <w:jc w:val="both"/>
        <w:rPr>
          <w:rFonts w:cs="Arial"/>
          <w:sz w:val="24"/>
        </w:rPr>
      </w:pPr>
    </w:p>
    <w:p w:rsidR="00794A4A" w:rsidRPr="007C6F66" w:rsidRDefault="00794A4A" w:rsidP="00794A4A">
      <w:pPr>
        <w:tabs>
          <w:tab w:val="left" w:pos="6096"/>
        </w:tabs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t xml:space="preserve">A pályázati kiírás tartalmi elemeire vonatkozó elvárásokat az alábbiak szerint javasolom meghatározni: </w:t>
      </w:r>
    </w:p>
    <w:p w:rsidR="00E42E55" w:rsidRPr="007C6F66" w:rsidRDefault="00794A4A" w:rsidP="00E42E55">
      <w:pPr>
        <w:pStyle w:val="Listaszerbekezds"/>
        <w:numPr>
          <w:ilvl w:val="0"/>
          <w:numId w:val="5"/>
        </w:numPr>
        <w:tabs>
          <w:tab w:val="left" w:pos="6096"/>
        </w:tabs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t>A közszo</w:t>
      </w:r>
      <w:r w:rsidR="00E42E55" w:rsidRPr="007C6F66">
        <w:rPr>
          <w:rFonts w:cs="Arial"/>
          <w:sz w:val="24"/>
        </w:rPr>
        <w:t>lgáltatási szerződés határozott,</w:t>
      </w:r>
      <w:r w:rsidRPr="007C6F66">
        <w:rPr>
          <w:rFonts w:cs="Arial"/>
          <w:sz w:val="24"/>
        </w:rPr>
        <w:t xml:space="preserve"> 201</w:t>
      </w:r>
      <w:r w:rsidR="00E42E55" w:rsidRPr="007C6F66">
        <w:rPr>
          <w:rFonts w:cs="Arial"/>
          <w:sz w:val="24"/>
        </w:rPr>
        <w:t>7</w:t>
      </w:r>
      <w:r w:rsidRPr="007C6F66">
        <w:rPr>
          <w:rFonts w:cs="Arial"/>
          <w:sz w:val="24"/>
        </w:rPr>
        <w:t>. január 1-től 20</w:t>
      </w:r>
      <w:r w:rsidR="00E42E55" w:rsidRPr="007C6F66">
        <w:rPr>
          <w:rFonts w:cs="Arial"/>
          <w:sz w:val="24"/>
        </w:rPr>
        <w:t>26</w:t>
      </w:r>
      <w:r w:rsidRPr="007C6F66">
        <w:rPr>
          <w:rFonts w:cs="Arial"/>
          <w:sz w:val="24"/>
        </w:rPr>
        <w:t>. december 31-ig terjedő időtartamra jön létre</w:t>
      </w:r>
      <w:r w:rsidR="00E42E55" w:rsidRPr="007C6F66">
        <w:rPr>
          <w:rFonts w:cs="Arial"/>
          <w:sz w:val="24"/>
        </w:rPr>
        <w:t>.</w:t>
      </w:r>
    </w:p>
    <w:p w:rsidR="00E42E55" w:rsidRPr="007C6F66" w:rsidRDefault="00794A4A" w:rsidP="00E42E55">
      <w:pPr>
        <w:pStyle w:val="Listaszerbekezds"/>
        <w:numPr>
          <w:ilvl w:val="0"/>
          <w:numId w:val="5"/>
        </w:numPr>
        <w:tabs>
          <w:tab w:val="left" w:pos="6096"/>
        </w:tabs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t xml:space="preserve">A teljesítményi igények </w:t>
      </w:r>
      <w:r w:rsidR="00E42E55" w:rsidRPr="007C6F66">
        <w:rPr>
          <w:rFonts w:cs="Arial"/>
          <w:sz w:val="24"/>
        </w:rPr>
        <w:t xml:space="preserve">az </w:t>
      </w:r>
      <w:r w:rsidRPr="007C6F66">
        <w:rPr>
          <w:rFonts w:cs="Arial"/>
          <w:sz w:val="24"/>
        </w:rPr>
        <w:t xml:space="preserve">alábbiak: </w:t>
      </w:r>
    </w:p>
    <w:p w:rsidR="00E42E55" w:rsidRPr="007C6F66" w:rsidRDefault="00E42E55" w:rsidP="00E42E55">
      <w:pPr>
        <w:pStyle w:val="Listaszerbekezds"/>
        <w:tabs>
          <w:tab w:val="left" w:pos="6096"/>
        </w:tabs>
        <w:ind w:left="765"/>
        <w:jc w:val="both"/>
        <w:rPr>
          <w:rFonts w:cs="Arial"/>
          <w:sz w:val="24"/>
        </w:rPr>
      </w:pPr>
      <w:proofErr w:type="gramStart"/>
      <w:r w:rsidRPr="007C6F66">
        <w:rPr>
          <w:rFonts w:cs="Arial"/>
          <w:sz w:val="24"/>
        </w:rPr>
        <w:t>a</w:t>
      </w:r>
      <w:proofErr w:type="gramEnd"/>
      <w:r w:rsidRPr="007C6F66">
        <w:rPr>
          <w:rFonts w:cs="Arial"/>
          <w:sz w:val="24"/>
        </w:rPr>
        <w:t xml:space="preserve">.) évenkénti összes menetteljesítmény </w:t>
      </w:r>
      <w:r w:rsidR="00395194" w:rsidRPr="007C6F66">
        <w:rPr>
          <w:rFonts w:cs="Arial"/>
          <w:sz w:val="24"/>
        </w:rPr>
        <w:t>1.891.900</w:t>
      </w:r>
      <w:r w:rsidRPr="007C6F66">
        <w:rPr>
          <w:rFonts w:cs="Arial"/>
          <w:sz w:val="24"/>
        </w:rPr>
        <w:t xml:space="preserve"> km (</w:t>
      </w:r>
      <w:r w:rsidR="00395194" w:rsidRPr="007C6F66">
        <w:rPr>
          <w:rFonts w:cs="Arial"/>
          <w:sz w:val="24"/>
        </w:rPr>
        <w:t xml:space="preserve">ebből </w:t>
      </w:r>
      <w:r w:rsidR="00115EA5" w:rsidRPr="007C6F66">
        <w:rPr>
          <w:rFonts w:cs="Arial"/>
          <w:sz w:val="24"/>
        </w:rPr>
        <w:t xml:space="preserve">170,6 </w:t>
      </w:r>
      <w:r w:rsidR="00395194" w:rsidRPr="007C6F66">
        <w:rPr>
          <w:rFonts w:cs="Arial"/>
          <w:sz w:val="24"/>
        </w:rPr>
        <w:t>km a rezsi km)</w:t>
      </w:r>
      <w:r w:rsidRPr="007C6F66">
        <w:rPr>
          <w:rFonts w:cs="Arial"/>
          <w:sz w:val="24"/>
        </w:rPr>
        <w:t xml:space="preserve"> </w:t>
      </w:r>
    </w:p>
    <w:p w:rsidR="00E42E55" w:rsidRPr="007C6F66" w:rsidRDefault="00E42E55" w:rsidP="00E42E55">
      <w:pPr>
        <w:pStyle w:val="Listaszerbekezds"/>
        <w:tabs>
          <w:tab w:val="left" w:pos="6096"/>
        </w:tabs>
        <w:ind w:left="765"/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t xml:space="preserve">b.) az üzemeltetett viszonylatokra a jelenleg érvényes vonalhálózati viszonylatok az irányadók. </w:t>
      </w:r>
    </w:p>
    <w:p w:rsidR="00E42E55" w:rsidRPr="007C6F66" w:rsidRDefault="00794A4A" w:rsidP="00E42E55">
      <w:pPr>
        <w:pStyle w:val="Listaszerbekezds"/>
        <w:numPr>
          <w:ilvl w:val="0"/>
          <w:numId w:val="5"/>
        </w:numPr>
        <w:tabs>
          <w:tab w:val="left" w:pos="6096"/>
        </w:tabs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t xml:space="preserve">A szolgáltatás </w:t>
      </w:r>
      <w:r w:rsidR="00E42E55" w:rsidRPr="007C6F66">
        <w:rPr>
          <w:rFonts w:cs="Arial"/>
          <w:sz w:val="24"/>
        </w:rPr>
        <w:t xml:space="preserve">2017. évi </w:t>
      </w:r>
      <w:r w:rsidRPr="007C6F66">
        <w:rPr>
          <w:rFonts w:cs="Arial"/>
          <w:sz w:val="24"/>
        </w:rPr>
        <w:t>jegy- és bérletrendszerére a jelenlegi jegy- és bérletrendszer alkalmazandó, azzal, hogy a</w:t>
      </w:r>
      <w:r w:rsidR="00E42E55" w:rsidRPr="007C6F66">
        <w:rPr>
          <w:rFonts w:cs="Arial"/>
          <w:sz w:val="24"/>
        </w:rPr>
        <w:t xml:space="preserve"> további évekre az</w:t>
      </w:r>
      <w:r w:rsidRPr="007C6F66">
        <w:rPr>
          <w:rFonts w:cs="Arial"/>
          <w:sz w:val="24"/>
        </w:rPr>
        <w:t xml:space="preserve"> áremelkedés mértéke nem haladhatja </w:t>
      </w:r>
      <w:r w:rsidR="009D59A0" w:rsidRPr="007C6F66">
        <w:rPr>
          <w:rFonts w:cs="Arial"/>
          <w:sz w:val="24"/>
        </w:rPr>
        <w:t xml:space="preserve">meg </w:t>
      </w:r>
      <w:r w:rsidRPr="007C6F66">
        <w:rPr>
          <w:rFonts w:cs="Arial"/>
          <w:sz w:val="24"/>
        </w:rPr>
        <w:t xml:space="preserve">az éves KSH által közzétett fogyasztói árindex mértékét. </w:t>
      </w:r>
    </w:p>
    <w:p w:rsidR="00E42E55" w:rsidRPr="007C6F66" w:rsidRDefault="00794A4A" w:rsidP="00E42E55">
      <w:pPr>
        <w:pStyle w:val="Listaszerbekezds"/>
        <w:numPr>
          <w:ilvl w:val="0"/>
          <w:numId w:val="5"/>
        </w:numPr>
        <w:tabs>
          <w:tab w:val="left" w:pos="6096"/>
        </w:tabs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t xml:space="preserve">Az önkormányzat által </w:t>
      </w:r>
      <w:r w:rsidR="008E7632" w:rsidRPr="007C6F66">
        <w:rPr>
          <w:rFonts w:cs="Arial"/>
          <w:sz w:val="24"/>
        </w:rPr>
        <w:t>vállalandó</w:t>
      </w:r>
      <w:r w:rsidRPr="007C6F66">
        <w:rPr>
          <w:rFonts w:cs="Arial"/>
          <w:sz w:val="24"/>
        </w:rPr>
        <w:t xml:space="preserve">, </w:t>
      </w:r>
      <w:r w:rsidR="00C52ED5">
        <w:rPr>
          <w:rFonts w:cs="Arial"/>
          <w:sz w:val="24"/>
        </w:rPr>
        <w:t xml:space="preserve">a </w:t>
      </w:r>
      <w:r w:rsidRPr="007C6F66">
        <w:rPr>
          <w:rFonts w:cs="Arial"/>
          <w:sz w:val="24"/>
        </w:rPr>
        <w:t xml:space="preserve">szolgáltató esetleges veszteségeinek ellentételezésére vonatkozó kötelezettség </w:t>
      </w:r>
      <w:r w:rsidR="008E7632" w:rsidRPr="007C6F66">
        <w:rPr>
          <w:rFonts w:cs="Arial"/>
          <w:sz w:val="24"/>
        </w:rPr>
        <w:t xml:space="preserve">mértéke (a pályázó által megadott összeg) bírálati szempont, azzal, hogy </w:t>
      </w:r>
      <w:r w:rsidR="00A75347" w:rsidRPr="007C6F66">
        <w:rPr>
          <w:rFonts w:cs="Arial"/>
          <w:sz w:val="24"/>
        </w:rPr>
        <w:t xml:space="preserve">az </w:t>
      </w:r>
      <w:r w:rsidRPr="007C6F66">
        <w:rPr>
          <w:rFonts w:cs="Arial"/>
          <w:sz w:val="24"/>
        </w:rPr>
        <w:t>éves ellentételezés mértéke a szolgáltatás teljesítése során legfeljebb a KSH által a szolgáltatásokra közzétett infláció mértékével emelkedhet.</w:t>
      </w:r>
    </w:p>
    <w:p w:rsidR="009D59A0" w:rsidRPr="007C6F66" w:rsidRDefault="00794A4A" w:rsidP="00E42E55">
      <w:pPr>
        <w:pStyle w:val="Listaszerbekezds"/>
        <w:numPr>
          <w:ilvl w:val="0"/>
          <w:numId w:val="5"/>
        </w:numPr>
        <w:tabs>
          <w:tab w:val="left" w:pos="6096"/>
        </w:tabs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t xml:space="preserve">A járműparkkal szemben támasztott követelmények: </w:t>
      </w:r>
    </w:p>
    <w:p w:rsidR="009D59A0" w:rsidRPr="007C6F66" w:rsidRDefault="009D59A0" w:rsidP="009D59A0">
      <w:pPr>
        <w:pStyle w:val="Listaszerbekezds"/>
        <w:tabs>
          <w:tab w:val="left" w:pos="6096"/>
        </w:tabs>
        <w:ind w:left="765"/>
        <w:jc w:val="both"/>
        <w:rPr>
          <w:rFonts w:cs="Arial"/>
          <w:sz w:val="24"/>
        </w:rPr>
      </w:pPr>
      <w:proofErr w:type="gramStart"/>
      <w:r w:rsidRPr="007C6F66">
        <w:rPr>
          <w:rFonts w:cs="Arial"/>
          <w:sz w:val="24"/>
        </w:rPr>
        <w:t>a</w:t>
      </w:r>
      <w:proofErr w:type="gramEnd"/>
      <w:r w:rsidRPr="007C6F66">
        <w:rPr>
          <w:rFonts w:cs="Arial"/>
          <w:sz w:val="24"/>
        </w:rPr>
        <w:t xml:space="preserve">.) szükséges minimális jármű darabszám: </w:t>
      </w:r>
      <w:r w:rsidR="000C338C" w:rsidRPr="007C6F66">
        <w:rPr>
          <w:rFonts w:cs="Arial"/>
          <w:sz w:val="24"/>
        </w:rPr>
        <w:t>44</w:t>
      </w:r>
      <w:r w:rsidRPr="007C6F66">
        <w:rPr>
          <w:rFonts w:cs="Arial"/>
          <w:sz w:val="24"/>
        </w:rPr>
        <w:t xml:space="preserve"> db autóbusz</w:t>
      </w:r>
    </w:p>
    <w:p w:rsidR="009D59A0" w:rsidRPr="007C6F66" w:rsidRDefault="009D59A0" w:rsidP="009D59A0">
      <w:pPr>
        <w:pStyle w:val="Listaszerbekezds"/>
        <w:tabs>
          <w:tab w:val="left" w:pos="6096"/>
        </w:tabs>
        <w:ind w:left="765"/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t xml:space="preserve">b.) </w:t>
      </w:r>
      <w:r w:rsidR="00F8695D" w:rsidRPr="007C6F66">
        <w:rPr>
          <w:rFonts w:cs="Arial"/>
          <w:sz w:val="24"/>
        </w:rPr>
        <w:t>a gépjárművek átlagéletkorát</w:t>
      </w:r>
      <w:r w:rsidR="00C44041" w:rsidRPr="007C6F66">
        <w:rPr>
          <w:rFonts w:cs="Arial"/>
          <w:sz w:val="24"/>
        </w:rPr>
        <w:t xml:space="preserve"> a szerződéskötéstől számított 3 éven belül 5</w:t>
      </w:r>
      <w:r w:rsidR="00F8695D" w:rsidRPr="007C6F66">
        <w:rPr>
          <w:rFonts w:cs="Arial"/>
          <w:sz w:val="24"/>
        </w:rPr>
        <w:t xml:space="preserve"> év alá vinni, és a szerződés további időtartama alatt legalább ezen a szinten tartani.</w:t>
      </w:r>
    </w:p>
    <w:p w:rsidR="000C338C" w:rsidRDefault="00794A4A" w:rsidP="009D59A0">
      <w:pPr>
        <w:pStyle w:val="Listaszerbekezds"/>
        <w:numPr>
          <w:ilvl w:val="0"/>
          <w:numId w:val="5"/>
        </w:numPr>
        <w:tabs>
          <w:tab w:val="left" w:pos="6096"/>
        </w:tabs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t xml:space="preserve">A szolgáltatás fejlesztésével kapcsolatos elvárások: </w:t>
      </w:r>
    </w:p>
    <w:p w:rsidR="004569DD" w:rsidRDefault="004569DD" w:rsidP="004569DD">
      <w:pPr>
        <w:pStyle w:val="Listaszerbekezds"/>
        <w:tabs>
          <w:tab w:val="left" w:pos="6096"/>
        </w:tabs>
        <w:ind w:left="765"/>
        <w:jc w:val="both"/>
        <w:rPr>
          <w:rFonts w:cs="Arial"/>
          <w:sz w:val="24"/>
        </w:rPr>
      </w:pPr>
    </w:p>
    <w:p w:rsidR="004569DD" w:rsidRPr="007C6F66" w:rsidRDefault="004569DD" w:rsidP="004569DD">
      <w:pPr>
        <w:pStyle w:val="Listaszerbekezds"/>
        <w:tabs>
          <w:tab w:val="left" w:pos="6096"/>
        </w:tabs>
        <w:ind w:left="765"/>
        <w:jc w:val="both"/>
        <w:rPr>
          <w:rFonts w:cs="Arial"/>
          <w:sz w:val="24"/>
        </w:rPr>
      </w:pPr>
    </w:p>
    <w:p w:rsidR="004569DD" w:rsidRDefault="004569DD" w:rsidP="000C338C">
      <w:pPr>
        <w:pStyle w:val="Listaszerbekezds"/>
        <w:tabs>
          <w:tab w:val="left" w:pos="6096"/>
        </w:tabs>
        <w:ind w:left="765"/>
        <w:jc w:val="both"/>
        <w:rPr>
          <w:rFonts w:cs="Arial"/>
          <w:sz w:val="24"/>
        </w:rPr>
      </w:pPr>
    </w:p>
    <w:p w:rsidR="004569DD" w:rsidRDefault="004569DD" w:rsidP="000C338C">
      <w:pPr>
        <w:pStyle w:val="Listaszerbekezds"/>
        <w:tabs>
          <w:tab w:val="left" w:pos="6096"/>
        </w:tabs>
        <w:ind w:left="765"/>
        <w:jc w:val="both"/>
        <w:rPr>
          <w:rFonts w:cs="Arial"/>
          <w:sz w:val="24"/>
        </w:rPr>
      </w:pPr>
    </w:p>
    <w:p w:rsidR="000C338C" w:rsidRPr="004569DD" w:rsidRDefault="000C338C" w:rsidP="004569DD">
      <w:pPr>
        <w:pStyle w:val="Listaszerbekezds"/>
        <w:tabs>
          <w:tab w:val="left" w:pos="6096"/>
        </w:tabs>
        <w:ind w:left="765"/>
        <w:jc w:val="both"/>
        <w:rPr>
          <w:rFonts w:cs="Arial"/>
          <w:sz w:val="24"/>
        </w:rPr>
      </w:pPr>
      <w:proofErr w:type="gramStart"/>
      <w:r w:rsidRPr="007C6F66">
        <w:rPr>
          <w:rFonts w:cs="Arial"/>
          <w:sz w:val="24"/>
        </w:rPr>
        <w:t>a</w:t>
      </w:r>
      <w:proofErr w:type="gramEnd"/>
      <w:r w:rsidRPr="007C6F66">
        <w:rPr>
          <w:rFonts w:cs="Arial"/>
          <w:sz w:val="24"/>
        </w:rPr>
        <w:t xml:space="preserve">.) </w:t>
      </w:r>
      <w:r w:rsidR="00C1631D" w:rsidRPr="004569DD">
        <w:rPr>
          <w:rFonts w:cs="Arial"/>
          <w:sz w:val="24"/>
        </w:rPr>
        <w:t>A</w:t>
      </w:r>
      <w:r w:rsidRPr="004569DD">
        <w:rPr>
          <w:rFonts w:cs="Arial"/>
          <w:sz w:val="24"/>
        </w:rPr>
        <w:t>z alkalmazandó autóbuszoknak 50%-ban az autóbusz teljes hosszában alacsonypadlósnak valamint térdeplő üzemmódra alkalmasaknak kell lenniük, rendelkezniük kell rokkantrámpával.</w:t>
      </w:r>
    </w:p>
    <w:p w:rsidR="000C338C" w:rsidRPr="007C6F66" w:rsidRDefault="000C338C" w:rsidP="000C338C">
      <w:pPr>
        <w:pStyle w:val="Listaszerbekezds"/>
        <w:tabs>
          <w:tab w:val="left" w:pos="6096"/>
        </w:tabs>
        <w:ind w:left="765"/>
        <w:jc w:val="both"/>
        <w:rPr>
          <w:rFonts w:cs="Arial"/>
          <w:bCs/>
          <w:sz w:val="24"/>
        </w:rPr>
      </w:pPr>
      <w:r w:rsidRPr="007C6F66">
        <w:rPr>
          <w:rFonts w:cs="Arial"/>
          <w:sz w:val="24"/>
        </w:rPr>
        <w:t xml:space="preserve">b.) </w:t>
      </w:r>
      <w:r w:rsidRPr="007C6F66">
        <w:rPr>
          <w:rFonts w:cs="Arial"/>
          <w:bCs/>
          <w:sz w:val="24"/>
        </w:rPr>
        <w:t xml:space="preserve">A járműállomány legalább 50%-ának egységes gyártmányúnak (egy azonos gyártótól származónak) kell lennie. A teljes járműpark legfeljebb 4 gyártmányból tevődhet össze. Ezen előírt összetételt a szolgáltatás végzésének teljes időtartama alatt biztosítani kell. </w:t>
      </w:r>
    </w:p>
    <w:p w:rsidR="000C338C" w:rsidRPr="007C6F66" w:rsidRDefault="000C338C" w:rsidP="000C338C">
      <w:pPr>
        <w:pStyle w:val="Listaszerbekezds"/>
        <w:tabs>
          <w:tab w:val="left" w:pos="6096"/>
        </w:tabs>
        <w:ind w:left="765"/>
        <w:jc w:val="both"/>
        <w:rPr>
          <w:rFonts w:cs="Arial"/>
          <w:sz w:val="24"/>
        </w:rPr>
      </w:pPr>
      <w:proofErr w:type="gramStart"/>
      <w:r w:rsidRPr="007C6F66">
        <w:rPr>
          <w:rFonts w:cs="Arial"/>
          <w:sz w:val="24"/>
        </w:rPr>
        <w:t>c.</w:t>
      </w:r>
      <w:proofErr w:type="gramEnd"/>
      <w:r w:rsidRPr="007C6F66">
        <w:rPr>
          <w:rFonts w:cs="Arial"/>
          <w:sz w:val="24"/>
        </w:rPr>
        <w:t xml:space="preserve">) </w:t>
      </w:r>
      <w:r w:rsidR="008C1F52" w:rsidRPr="007C6F66">
        <w:rPr>
          <w:rFonts w:cs="Arial"/>
          <w:sz w:val="24"/>
        </w:rPr>
        <w:t xml:space="preserve">A szerződéskötés kezdetétől a járműállomány 50%-ának EURO 6 – </w:t>
      </w:r>
      <w:proofErr w:type="spellStart"/>
      <w:r w:rsidR="008C1F52" w:rsidRPr="007C6F66">
        <w:rPr>
          <w:rFonts w:cs="Arial"/>
          <w:sz w:val="24"/>
        </w:rPr>
        <w:t>os</w:t>
      </w:r>
      <w:proofErr w:type="spellEnd"/>
      <w:r w:rsidR="008C1F52" w:rsidRPr="007C6F66">
        <w:rPr>
          <w:rFonts w:cs="Arial"/>
          <w:sz w:val="24"/>
        </w:rPr>
        <w:t xml:space="preserve"> környezetvédelmi normának kell megfelelni, továbbá a</w:t>
      </w:r>
      <w:r w:rsidRPr="007C6F66">
        <w:rPr>
          <w:rFonts w:cs="Arial"/>
          <w:sz w:val="24"/>
        </w:rPr>
        <w:t xml:space="preserve">z újonnan beszerzett járműveknek </w:t>
      </w:r>
      <w:r w:rsidR="008C1F52" w:rsidRPr="007C6F66">
        <w:rPr>
          <w:rFonts w:cs="Arial"/>
          <w:sz w:val="24"/>
        </w:rPr>
        <w:t xml:space="preserve">is </w:t>
      </w:r>
      <w:r w:rsidRPr="007C6F66">
        <w:rPr>
          <w:rFonts w:cs="Arial"/>
          <w:sz w:val="24"/>
        </w:rPr>
        <w:t xml:space="preserve">meg kell felelniük az EURO 6 – </w:t>
      </w:r>
      <w:proofErr w:type="spellStart"/>
      <w:r w:rsidRPr="007C6F66">
        <w:rPr>
          <w:rFonts w:cs="Arial"/>
          <w:sz w:val="24"/>
        </w:rPr>
        <w:t>os</w:t>
      </w:r>
      <w:proofErr w:type="spellEnd"/>
      <w:r w:rsidRPr="007C6F66">
        <w:rPr>
          <w:rFonts w:cs="Arial"/>
          <w:sz w:val="24"/>
        </w:rPr>
        <w:t xml:space="preserve"> környezetvédelmi normának.</w:t>
      </w:r>
    </w:p>
    <w:p w:rsidR="00D93F33" w:rsidRPr="00D77EF4" w:rsidRDefault="00794A4A" w:rsidP="00D77EF4">
      <w:pPr>
        <w:pStyle w:val="Listaszerbekezds"/>
        <w:numPr>
          <w:ilvl w:val="0"/>
          <w:numId w:val="5"/>
        </w:numPr>
        <w:tabs>
          <w:tab w:val="left" w:pos="6096"/>
        </w:tabs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t xml:space="preserve">Egyéb feltételek: </w:t>
      </w:r>
    </w:p>
    <w:p w:rsidR="00D93F33" w:rsidRPr="007C6F66" w:rsidRDefault="00D77EF4" w:rsidP="00D93F33">
      <w:pPr>
        <w:ind w:firstLine="708"/>
        <w:jc w:val="both"/>
        <w:rPr>
          <w:rFonts w:cs="Arial"/>
          <w:sz w:val="24"/>
        </w:rPr>
      </w:pPr>
      <w:proofErr w:type="gramStart"/>
      <w:r>
        <w:rPr>
          <w:rFonts w:cs="Arial"/>
          <w:sz w:val="24"/>
        </w:rPr>
        <w:t>a</w:t>
      </w:r>
      <w:proofErr w:type="gramEnd"/>
      <w:r w:rsidR="00D93F33" w:rsidRPr="007C6F66">
        <w:rPr>
          <w:rFonts w:cs="Arial"/>
          <w:sz w:val="24"/>
        </w:rPr>
        <w:t xml:space="preserve">.) </w:t>
      </w:r>
      <w:r w:rsidR="00C1631D" w:rsidRPr="007C6F66">
        <w:rPr>
          <w:rFonts w:cs="Arial"/>
          <w:sz w:val="24"/>
        </w:rPr>
        <w:t>A</w:t>
      </w:r>
      <w:r w:rsidR="00D93F33" w:rsidRPr="007C6F66">
        <w:rPr>
          <w:rFonts w:cs="Arial"/>
          <w:sz w:val="24"/>
        </w:rPr>
        <w:t xml:space="preserve"> pályázó biztosítson </w:t>
      </w:r>
      <w:proofErr w:type="spellStart"/>
      <w:r w:rsidR="00D93F33" w:rsidRPr="007C6F66">
        <w:rPr>
          <w:rFonts w:cs="Arial"/>
          <w:sz w:val="24"/>
        </w:rPr>
        <w:t>okostelefonos</w:t>
      </w:r>
      <w:proofErr w:type="spellEnd"/>
      <w:r w:rsidR="00D93F33" w:rsidRPr="007C6F66">
        <w:rPr>
          <w:rFonts w:cs="Arial"/>
          <w:sz w:val="24"/>
        </w:rPr>
        <w:t xml:space="preserve"> alkalmazást az </w:t>
      </w:r>
      <w:proofErr w:type="spellStart"/>
      <w:r w:rsidR="00D93F33" w:rsidRPr="007C6F66">
        <w:rPr>
          <w:rFonts w:cs="Arial"/>
          <w:sz w:val="24"/>
        </w:rPr>
        <w:t>utastájékoztatás</w:t>
      </w:r>
      <w:proofErr w:type="spellEnd"/>
      <w:r w:rsidR="00D93F33" w:rsidRPr="007C6F66">
        <w:rPr>
          <w:rFonts w:cs="Arial"/>
          <w:sz w:val="24"/>
        </w:rPr>
        <w:t xml:space="preserve"> céljából;</w:t>
      </w:r>
    </w:p>
    <w:p w:rsidR="008B2A71" w:rsidRPr="007C6F66" w:rsidRDefault="00D77EF4" w:rsidP="00C1631D">
      <w:pPr>
        <w:ind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b</w:t>
      </w:r>
      <w:r w:rsidR="00D93F33" w:rsidRPr="007C6F66">
        <w:rPr>
          <w:rFonts w:cs="Arial"/>
          <w:sz w:val="24"/>
        </w:rPr>
        <w:t xml:space="preserve">.) </w:t>
      </w:r>
      <w:r w:rsidR="00C1631D" w:rsidRPr="007C6F66">
        <w:rPr>
          <w:rFonts w:cs="Arial"/>
          <w:sz w:val="24"/>
        </w:rPr>
        <w:t>Az</w:t>
      </w:r>
      <w:r w:rsidR="00D93F33" w:rsidRPr="007C6F66">
        <w:rPr>
          <w:rFonts w:cs="Arial"/>
          <w:sz w:val="24"/>
        </w:rPr>
        <w:t xml:space="preserve"> újonnan beszerzett autóbuszok utastere </w:t>
      </w:r>
      <w:proofErr w:type="spellStart"/>
      <w:r w:rsidR="00D93F33" w:rsidRPr="007C6F66">
        <w:rPr>
          <w:rFonts w:cs="Arial"/>
          <w:sz w:val="24"/>
        </w:rPr>
        <w:t>klimatizált</w:t>
      </w:r>
      <w:proofErr w:type="spellEnd"/>
      <w:r w:rsidR="00D93F33" w:rsidRPr="007C6F66">
        <w:rPr>
          <w:rFonts w:cs="Arial"/>
          <w:sz w:val="24"/>
        </w:rPr>
        <w:t xml:space="preserve"> legyen;</w:t>
      </w:r>
      <w:r w:rsidR="00794A4A" w:rsidRPr="007C6F66">
        <w:rPr>
          <w:rFonts w:cs="Arial"/>
          <w:sz w:val="24"/>
        </w:rPr>
        <w:t xml:space="preserve"> </w:t>
      </w:r>
    </w:p>
    <w:p w:rsidR="00D93F33" w:rsidRPr="007C6F66" w:rsidRDefault="008B2A71" w:rsidP="008B2A71">
      <w:pPr>
        <w:pStyle w:val="Listaszerbekezds"/>
        <w:numPr>
          <w:ilvl w:val="0"/>
          <w:numId w:val="5"/>
        </w:numPr>
        <w:tabs>
          <w:tab w:val="left" w:pos="6096"/>
        </w:tabs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t xml:space="preserve">Az Éhen </w:t>
      </w:r>
      <w:proofErr w:type="spellStart"/>
      <w:r w:rsidRPr="007C6F66">
        <w:rPr>
          <w:rFonts w:cs="Arial"/>
          <w:sz w:val="24"/>
        </w:rPr>
        <w:t>Gy</w:t>
      </w:r>
      <w:proofErr w:type="spellEnd"/>
      <w:r w:rsidRPr="007C6F66">
        <w:rPr>
          <w:rFonts w:cs="Arial"/>
          <w:sz w:val="24"/>
        </w:rPr>
        <w:t xml:space="preserve">. </w:t>
      </w:r>
      <w:r w:rsidR="00794A4A" w:rsidRPr="007C6F66">
        <w:rPr>
          <w:rFonts w:cs="Arial"/>
          <w:sz w:val="24"/>
        </w:rPr>
        <w:t xml:space="preserve">téren lévő egyéb közterületeket az önkormányzat térítésmentesen adja a Szolgáltató használatába. </w:t>
      </w:r>
    </w:p>
    <w:p w:rsidR="008B2A71" w:rsidRPr="007C6F66" w:rsidRDefault="008B2A71" w:rsidP="008B2A71">
      <w:pPr>
        <w:tabs>
          <w:tab w:val="left" w:pos="6096"/>
        </w:tabs>
        <w:ind w:left="360"/>
        <w:jc w:val="both"/>
        <w:rPr>
          <w:rFonts w:cs="Arial"/>
          <w:sz w:val="24"/>
        </w:rPr>
      </w:pPr>
    </w:p>
    <w:p w:rsidR="008B2A71" w:rsidRPr="007C6F66" w:rsidRDefault="008B2A71" w:rsidP="008B2A71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t>A személyszállítási szolgáltatásról szóló 2012. évi XLI. törvény</w:t>
      </w:r>
      <w:r w:rsidR="00794A4A" w:rsidRPr="007C6F66">
        <w:rPr>
          <w:rFonts w:cs="Arial"/>
          <w:sz w:val="24"/>
        </w:rPr>
        <w:t xml:space="preserve"> szerint a pályázat nyertesének az összességében legelőnyösebb ajánlatot tevő pályázó nyilvánítható. A pályázat elbírálásához több szempont megadható, és ezekhez jelentőségükre figyelemmel súlyszám rendelhető. Az elbírálás során a pályázó egyes bírálati szempontokra megadott ajánlatát így súlyozottan lehet figyelembe venni. A bírálati szempontokra – a súlyszámok megjelölésével – a következő javaslatot teszem: </w:t>
      </w:r>
    </w:p>
    <w:p w:rsidR="008B2A71" w:rsidRPr="007C6F66" w:rsidRDefault="00794A4A" w:rsidP="00A76A50">
      <w:pPr>
        <w:autoSpaceDE w:val="0"/>
        <w:autoSpaceDN w:val="0"/>
        <w:adjustRightInd w:val="0"/>
        <w:ind w:left="284" w:hanging="1"/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t>1.) önkormányzat részéről vállalandó, a szolgáltató 201</w:t>
      </w:r>
      <w:r w:rsidR="006F6E1A" w:rsidRPr="007C6F66">
        <w:rPr>
          <w:rFonts w:cs="Arial"/>
          <w:sz w:val="24"/>
        </w:rPr>
        <w:t>7</w:t>
      </w:r>
      <w:r w:rsidRPr="007C6F66">
        <w:rPr>
          <w:rFonts w:cs="Arial"/>
          <w:sz w:val="24"/>
        </w:rPr>
        <w:t>. évi esetleges veszteségeinek ellentételezésére vonatkozó kötelezettség pályázó által a</w:t>
      </w:r>
      <w:r w:rsidR="006F6E1A" w:rsidRPr="007C6F66">
        <w:rPr>
          <w:rFonts w:cs="Arial"/>
          <w:sz w:val="24"/>
        </w:rPr>
        <w:t xml:space="preserve"> pályázatban megjelölt mértéke</w:t>
      </w:r>
      <w:r w:rsidR="00A76A50" w:rsidRPr="007C6F66">
        <w:rPr>
          <w:rFonts w:cs="Arial"/>
          <w:sz w:val="24"/>
        </w:rPr>
        <w:t xml:space="preserve">, </w:t>
      </w:r>
      <w:r w:rsidR="006F6E1A" w:rsidRPr="007C6F66">
        <w:rPr>
          <w:rFonts w:cs="Arial"/>
          <w:sz w:val="24"/>
        </w:rPr>
        <w:t>5</w:t>
      </w:r>
      <w:r w:rsidRPr="007C6F66">
        <w:rPr>
          <w:rFonts w:cs="Arial"/>
          <w:sz w:val="24"/>
        </w:rPr>
        <w:t xml:space="preserve">0 súlyszámmal, </w:t>
      </w:r>
    </w:p>
    <w:p w:rsidR="008B2A71" w:rsidRPr="007C6F66" w:rsidRDefault="00794A4A" w:rsidP="00A76A50">
      <w:pPr>
        <w:autoSpaceDE w:val="0"/>
        <w:autoSpaceDN w:val="0"/>
        <w:adjustRightInd w:val="0"/>
        <w:ind w:left="284" w:hanging="1"/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t xml:space="preserve">2.) </w:t>
      </w:r>
      <w:r w:rsidR="00C44041" w:rsidRPr="007C6F66">
        <w:rPr>
          <w:rFonts w:cs="Arial"/>
          <w:sz w:val="24"/>
        </w:rPr>
        <w:t xml:space="preserve">Járműállomány átlagéletkora a szolgáltatás kezdésének időpontjától számított harmadik év utolsó napján </w:t>
      </w:r>
      <w:r w:rsidR="007C6F66">
        <w:rPr>
          <w:rFonts w:cs="Arial"/>
          <w:sz w:val="24"/>
        </w:rPr>
        <w:t>maximum 5</w:t>
      </w:r>
      <w:r w:rsidR="00C44041" w:rsidRPr="007C6F66">
        <w:rPr>
          <w:rFonts w:cs="Arial"/>
          <w:sz w:val="24"/>
        </w:rPr>
        <w:t xml:space="preserve"> év (hónapokban) </w:t>
      </w:r>
      <w:r w:rsidR="007C6F66">
        <w:rPr>
          <w:rFonts w:cs="Arial"/>
          <w:sz w:val="24"/>
        </w:rPr>
        <w:t>–</w:t>
      </w:r>
      <w:r w:rsidRPr="007C6F66">
        <w:rPr>
          <w:rFonts w:cs="Arial"/>
          <w:sz w:val="24"/>
        </w:rPr>
        <w:t xml:space="preserve"> váll</w:t>
      </w:r>
      <w:r w:rsidR="007C6F66">
        <w:rPr>
          <w:rFonts w:cs="Arial"/>
          <w:sz w:val="24"/>
        </w:rPr>
        <w:t xml:space="preserve">alásának </w:t>
      </w:r>
      <w:r w:rsidR="007C6F66" w:rsidRPr="007C6F66">
        <w:rPr>
          <w:rFonts w:cs="Arial"/>
          <w:sz w:val="24"/>
        </w:rPr>
        <w:t>megfelelő</w:t>
      </w:r>
      <w:r w:rsidR="00A76A50" w:rsidRPr="007C6F66">
        <w:rPr>
          <w:rFonts w:cs="Arial"/>
          <w:sz w:val="24"/>
        </w:rPr>
        <w:t xml:space="preserve"> értéke 10 súlyszámmal,</w:t>
      </w:r>
      <w:r w:rsidRPr="007C6F66">
        <w:rPr>
          <w:rFonts w:cs="Arial"/>
          <w:sz w:val="24"/>
        </w:rPr>
        <w:t xml:space="preserve"> </w:t>
      </w:r>
    </w:p>
    <w:p w:rsidR="008B2A71" w:rsidRPr="007C6F66" w:rsidRDefault="00794A4A" w:rsidP="00A76A50">
      <w:pPr>
        <w:autoSpaceDE w:val="0"/>
        <w:autoSpaceDN w:val="0"/>
        <w:adjustRightInd w:val="0"/>
        <w:ind w:left="284" w:hanging="1"/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t xml:space="preserve">3.) </w:t>
      </w:r>
      <w:r w:rsidR="00C44041" w:rsidRPr="007C6F66">
        <w:rPr>
          <w:rFonts w:cs="Arial"/>
          <w:sz w:val="24"/>
        </w:rPr>
        <w:t>Alacsonypadlós, valamint térdeplő üzemmódra alkalmas járművek aránya, %-ban (a szolgáltatás kezdésének időpontjától legalább 50 %-ot el kell érnie, a harmadik év után 100 %-ot el kell érnie)</w:t>
      </w:r>
      <w:r w:rsidR="00A76A50" w:rsidRPr="007C6F66">
        <w:rPr>
          <w:rFonts w:cs="Arial"/>
          <w:sz w:val="24"/>
        </w:rPr>
        <w:t>,</w:t>
      </w:r>
      <w:r w:rsidRPr="007C6F66">
        <w:rPr>
          <w:rFonts w:cs="Arial"/>
          <w:sz w:val="24"/>
        </w:rPr>
        <w:t xml:space="preserve"> </w:t>
      </w:r>
      <w:r w:rsidR="00A76A50" w:rsidRPr="007C6F66">
        <w:rPr>
          <w:rFonts w:cs="Arial"/>
          <w:sz w:val="24"/>
        </w:rPr>
        <w:t>10</w:t>
      </w:r>
      <w:r w:rsidRPr="007C6F66">
        <w:rPr>
          <w:rFonts w:cs="Arial"/>
          <w:sz w:val="24"/>
        </w:rPr>
        <w:t xml:space="preserve"> súlyszámmal, </w:t>
      </w:r>
    </w:p>
    <w:p w:rsidR="00A76A50" w:rsidRPr="007C6F66" w:rsidRDefault="00794A4A" w:rsidP="00A76A50">
      <w:pPr>
        <w:autoSpaceDE w:val="0"/>
        <w:autoSpaceDN w:val="0"/>
        <w:adjustRightInd w:val="0"/>
        <w:ind w:left="284" w:hanging="1"/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t xml:space="preserve">4.) </w:t>
      </w:r>
      <w:r w:rsidR="00A76A50" w:rsidRPr="007C6F66">
        <w:rPr>
          <w:rFonts w:cs="Arial"/>
          <w:sz w:val="24"/>
        </w:rPr>
        <w:t>Egységes gyártmán</w:t>
      </w:r>
      <w:r w:rsidR="00B510DE">
        <w:rPr>
          <w:rFonts w:cs="Arial"/>
          <w:sz w:val="24"/>
        </w:rPr>
        <w:t>yú járműállomány aránya a teljes</w:t>
      </w:r>
      <w:r w:rsidR="00A76A50" w:rsidRPr="007C6F66">
        <w:rPr>
          <w:rFonts w:cs="Arial"/>
          <w:sz w:val="24"/>
        </w:rPr>
        <w:t xml:space="preserve"> járműállományból, %-ban, 10 súlyszámmal,</w:t>
      </w:r>
    </w:p>
    <w:p w:rsidR="00A76A50" w:rsidRPr="007C6F66" w:rsidRDefault="00A76A50" w:rsidP="00A76A50">
      <w:pPr>
        <w:autoSpaceDE w:val="0"/>
        <w:autoSpaceDN w:val="0"/>
        <w:adjustRightInd w:val="0"/>
        <w:ind w:left="284" w:hanging="1"/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t xml:space="preserve">5.) </w:t>
      </w:r>
      <w:r w:rsidR="00C44041" w:rsidRPr="007C6F66">
        <w:rPr>
          <w:rFonts w:cs="Arial"/>
          <w:sz w:val="24"/>
        </w:rPr>
        <w:t xml:space="preserve">Alternatív energia ellátású (elektromos vagy hibrid) autóbuszok aránya 50 %-ban (a szolgáltatás kezdésétől számított 1 éven belül), 3 év múlva pedig 100 %-ban alternatív energia </w:t>
      </w:r>
      <w:r w:rsidR="007C6F66">
        <w:rPr>
          <w:rFonts w:cs="Arial"/>
          <w:sz w:val="24"/>
        </w:rPr>
        <w:t xml:space="preserve">(elektromos vagy hibrid) </w:t>
      </w:r>
      <w:r w:rsidR="00C44041" w:rsidRPr="007C6F66">
        <w:rPr>
          <w:rFonts w:cs="Arial"/>
          <w:sz w:val="24"/>
        </w:rPr>
        <w:t>ellátásúnak kell lenniük</w:t>
      </w:r>
      <w:r w:rsidR="00601E67" w:rsidRPr="007C6F66">
        <w:rPr>
          <w:rFonts w:cs="Arial"/>
          <w:sz w:val="24"/>
        </w:rPr>
        <w:t xml:space="preserve"> </w:t>
      </w:r>
      <w:r w:rsidR="008C1F52" w:rsidRPr="007C6F66">
        <w:rPr>
          <w:rFonts w:cs="Arial"/>
          <w:sz w:val="24"/>
        </w:rPr>
        <w:t>3</w:t>
      </w:r>
      <w:r w:rsidRPr="007C6F66">
        <w:rPr>
          <w:rFonts w:cs="Arial"/>
          <w:sz w:val="24"/>
        </w:rPr>
        <w:t>0 súlyszámmal,</w:t>
      </w:r>
    </w:p>
    <w:p w:rsidR="00A76A50" w:rsidRPr="007C6F66" w:rsidRDefault="00A76A50" w:rsidP="00A76A50">
      <w:pPr>
        <w:autoSpaceDE w:val="0"/>
        <w:autoSpaceDN w:val="0"/>
        <w:adjustRightInd w:val="0"/>
        <w:ind w:left="284" w:hanging="1"/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t xml:space="preserve">6.) Igényvezérelt közlekedés kialakítása, 10 súlyszámmal, </w:t>
      </w:r>
    </w:p>
    <w:p w:rsidR="00A76A50" w:rsidRDefault="00A76A50" w:rsidP="00A76A50">
      <w:pPr>
        <w:autoSpaceDE w:val="0"/>
        <w:autoSpaceDN w:val="0"/>
        <w:adjustRightInd w:val="0"/>
        <w:ind w:left="284" w:hanging="1"/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t>7.) Kis kapacitású autóbuszok közlekedtetése holtidőben, 10 súlyszámmal.</w:t>
      </w:r>
    </w:p>
    <w:p w:rsidR="00D06884" w:rsidRDefault="00D06884" w:rsidP="00D06884">
      <w:pPr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D06884" w:rsidRDefault="00D06884" w:rsidP="00D06884">
      <w:pPr>
        <w:pStyle w:val="Szvegtrzsbehzssal"/>
        <w:spacing w:after="0"/>
        <w:ind w:left="0"/>
        <w:jc w:val="both"/>
        <w:rPr>
          <w:rFonts w:ascii="Arial" w:hAnsi="Arial" w:cs="Arial"/>
        </w:rPr>
      </w:pPr>
      <w:r w:rsidRPr="005969E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pályázati kiírás szerint a</w:t>
      </w:r>
      <w:r w:rsidRPr="005969E2">
        <w:rPr>
          <w:rFonts w:ascii="Arial" w:hAnsi="Arial" w:cs="Arial"/>
        </w:rPr>
        <w:t>z eljárás eredménytelen</w:t>
      </w:r>
      <w:r>
        <w:rPr>
          <w:rFonts w:ascii="Arial" w:hAnsi="Arial" w:cs="Arial"/>
        </w:rPr>
        <w:t>ségének esetei:</w:t>
      </w:r>
    </w:p>
    <w:p w:rsidR="005C34AA" w:rsidRPr="005969E2" w:rsidRDefault="005C34AA" w:rsidP="00D06884">
      <w:pPr>
        <w:pStyle w:val="Szvegtrzsbehzssal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Az eljárás eredménytelen, ha</w:t>
      </w:r>
    </w:p>
    <w:p w:rsidR="00D06884" w:rsidRPr="005969E2" w:rsidRDefault="00D06884" w:rsidP="00D06884">
      <w:pPr>
        <w:pStyle w:val="Szvegtrzsbehzssal"/>
        <w:numPr>
          <w:ilvl w:val="0"/>
          <w:numId w:val="8"/>
        </w:numPr>
        <w:tabs>
          <w:tab w:val="clear" w:pos="2340"/>
          <w:tab w:val="num" w:pos="798"/>
        </w:tabs>
        <w:spacing w:after="0"/>
        <w:ind w:left="855" w:hanging="399"/>
        <w:jc w:val="both"/>
        <w:rPr>
          <w:rFonts w:ascii="Arial" w:hAnsi="Arial" w:cs="Arial"/>
        </w:rPr>
      </w:pPr>
      <w:r w:rsidRPr="005969E2">
        <w:rPr>
          <w:rFonts w:ascii="Arial" w:hAnsi="Arial" w:cs="Arial"/>
        </w:rPr>
        <w:t>nem nyújtottak be pályázatot,</w:t>
      </w:r>
    </w:p>
    <w:p w:rsidR="00D06884" w:rsidRPr="005969E2" w:rsidRDefault="00D06884" w:rsidP="00D06884">
      <w:pPr>
        <w:pStyle w:val="Szvegtrzsbehzssal"/>
        <w:numPr>
          <w:ilvl w:val="0"/>
          <w:numId w:val="8"/>
        </w:numPr>
        <w:tabs>
          <w:tab w:val="clear" w:pos="2340"/>
          <w:tab w:val="num" w:pos="798"/>
        </w:tabs>
        <w:spacing w:after="0"/>
        <w:ind w:left="855" w:hanging="399"/>
        <w:jc w:val="both"/>
        <w:rPr>
          <w:rFonts w:ascii="Arial" w:hAnsi="Arial" w:cs="Arial"/>
        </w:rPr>
      </w:pPr>
      <w:r w:rsidRPr="005969E2">
        <w:rPr>
          <w:rFonts w:ascii="Arial" w:hAnsi="Arial" w:cs="Arial"/>
        </w:rPr>
        <w:t>kizárólag érvénytelen pályázatokat nyújtottak be,</w:t>
      </w:r>
    </w:p>
    <w:p w:rsidR="00D06884" w:rsidRPr="005969E2" w:rsidRDefault="00D06884" w:rsidP="00D06884">
      <w:pPr>
        <w:pStyle w:val="Szvegtrzsbehzssal"/>
        <w:numPr>
          <w:ilvl w:val="0"/>
          <w:numId w:val="8"/>
        </w:numPr>
        <w:tabs>
          <w:tab w:val="clear" w:pos="2340"/>
          <w:tab w:val="num" w:pos="798"/>
        </w:tabs>
        <w:spacing w:after="0"/>
        <w:ind w:left="855" w:hanging="399"/>
        <w:jc w:val="both"/>
        <w:rPr>
          <w:rFonts w:ascii="Arial" w:hAnsi="Arial" w:cs="Arial"/>
        </w:rPr>
      </w:pPr>
      <w:r w:rsidRPr="005969E2">
        <w:rPr>
          <w:rFonts w:ascii="Arial" w:hAnsi="Arial" w:cs="Arial"/>
        </w:rPr>
        <w:t xml:space="preserve">egyik pályázó sem tett a </w:t>
      </w:r>
      <w:r>
        <w:rPr>
          <w:rFonts w:ascii="Arial" w:hAnsi="Arial" w:cs="Arial"/>
        </w:rPr>
        <w:t xml:space="preserve">pályázati felhívásnak </w:t>
      </w:r>
      <w:r w:rsidRPr="005969E2">
        <w:rPr>
          <w:rFonts w:ascii="Arial" w:hAnsi="Arial" w:cs="Arial"/>
        </w:rPr>
        <w:t>megfelelő ajánlatot,</w:t>
      </w:r>
    </w:p>
    <w:p w:rsidR="00D06884" w:rsidRPr="00C52ED5" w:rsidRDefault="00D06884" w:rsidP="00C52ED5">
      <w:pPr>
        <w:pStyle w:val="Szvegtrzsbehzssal"/>
        <w:numPr>
          <w:ilvl w:val="0"/>
          <w:numId w:val="8"/>
        </w:numPr>
        <w:tabs>
          <w:tab w:val="clear" w:pos="2340"/>
          <w:tab w:val="num" w:pos="798"/>
        </w:tabs>
        <w:spacing w:after="0"/>
        <w:ind w:left="855" w:hanging="399"/>
        <w:jc w:val="both"/>
        <w:rPr>
          <w:rFonts w:ascii="Arial" w:hAnsi="Arial" w:cs="Arial"/>
        </w:rPr>
      </w:pPr>
      <w:r w:rsidRPr="005969E2">
        <w:rPr>
          <w:rFonts w:ascii="Arial" w:hAnsi="Arial" w:cs="Arial"/>
        </w:rPr>
        <w:t>valamelyik pályázónak az eljárás tisztaságát vagy a többi pályázó érdekeit súlyosan sértő cselekménye miatt a Kiíró az eljárás eredm</w:t>
      </w:r>
      <w:r w:rsidR="00C52ED5">
        <w:rPr>
          <w:rFonts w:ascii="Arial" w:hAnsi="Arial" w:cs="Arial"/>
        </w:rPr>
        <w:t>énytelenné nyilvánításáról dönt.</w:t>
      </w:r>
    </w:p>
    <w:p w:rsidR="004569DD" w:rsidRDefault="00D06884" w:rsidP="00D06884">
      <w:pPr>
        <w:pStyle w:val="Szvegtrzsbehzssal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Eredménytelennek nyilváníthatja a Kiíró az eljárást, amennyiben a pályázó által megjelölt, az Önkormányzat részéről vállalandó, a szolg</w:t>
      </w:r>
      <w:r w:rsidR="004569DD">
        <w:rPr>
          <w:rFonts w:ascii="Arial" w:hAnsi="Arial" w:cs="Arial"/>
        </w:rPr>
        <w:t>áltató esetleges veszteségeinek</w:t>
      </w:r>
    </w:p>
    <w:p w:rsidR="004569DD" w:rsidRDefault="004569DD" w:rsidP="00D06884">
      <w:pPr>
        <w:pStyle w:val="Szvegtrzsbehzssal"/>
        <w:spacing w:after="0"/>
        <w:ind w:left="0"/>
        <w:jc w:val="both"/>
        <w:rPr>
          <w:rFonts w:ascii="Arial" w:hAnsi="Arial" w:cs="Arial"/>
        </w:rPr>
      </w:pPr>
    </w:p>
    <w:p w:rsidR="005C34AA" w:rsidRDefault="00D06884" w:rsidP="00D06884">
      <w:pPr>
        <w:pStyle w:val="Szvegtrzsbehzssal"/>
        <w:spacing w:after="0"/>
        <w:ind w:left="0"/>
        <w:jc w:val="both"/>
        <w:rPr>
          <w:rFonts w:ascii="Arial" w:hAnsi="Arial" w:cs="Arial"/>
        </w:rPr>
      </w:pPr>
      <w:bookmarkStart w:id="0" w:name="_GoBack"/>
      <w:bookmarkEnd w:id="0"/>
      <w:proofErr w:type="gramStart"/>
      <w:r>
        <w:rPr>
          <w:rFonts w:ascii="Arial" w:hAnsi="Arial" w:cs="Arial"/>
        </w:rPr>
        <w:t>ellentételezé</w:t>
      </w:r>
      <w:r w:rsidR="00106765">
        <w:rPr>
          <w:rFonts w:ascii="Arial" w:hAnsi="Arial" w:cs="Arial"/>
        </w:rPr>
        <w:t>sére</w:t>
      </w:r>
      <w:proofErr w:type="gramEnd"/>
      <w:r w:rsidR="00106765">
        <w:rPr>
          <w:rFonts w:ascii="Arial" w:hAnsi="Arial" w:cs="Arial"/>
        </w:rPr>
        <w:t xml:space="preserve"> vonatkozó összeg</w:t>
      </w:r>
      <w:r>
        <w:rPr>
          <w:rFonts w:ascii="Arial" w:hAnsi="Arial" w:cs="Arial"/>
        </w:rPr>
        <w:t xml:space="preserve"> </w:t>
      </w:r>
      <w:r w:rsidR="005C34AA">
        <w:rPr>
          <w:rFonts w:ascii="Arial" w:hAnsi="Arial" w:cs="Arial"/>
        </w:rPr>
        <w:t>10%-</w:t>
      </w:r>
      <w:r w:rsidR="00106765">
        <w:rPr>
          <w:rFonts w:ascii="Arial" w:hAnsi="Arial" w:cs="Arial"/>
        </w:rPr>
        <w:t>k</w:t>
      </w:r>
      <w:r w:rsidR="005C34AA">
        <w:rPr>
          <w:rFonts w:ascii="Arial" w:hAnsi="Arial" w:cs="Arial"/>
        </w:rPr>
        <w:t>al meghaladja az Önkormányzat</w:t>
      </w:r>
      <w:r w:rsidR="00C52ED5">
        <w:rPr>
          <w:rFonts w:ascii="Arial" w:hAnsi="Arial" w:cs="Arial"/>
        </w:rPr>
        <w:t xml:space="preserve"> által</w:t>
      </w:r>
      <w:r w:rsidR="005C34AA">
        <w:rPr>
          <w:rFonts w:ascii="Arial" w:hAnsi="Arial" w:cs="Arial"/>
        </w:rPr>
        <w:t xml:space="preserve"> az elmúlt 2 évben (2014. és 2015.) nyújtott támogatás átlagát.</w:t>
      </w:r>
    </w:p>
    <w:p w:rsidR="00A31E55" w:rsidRPr="007C6F66" w:rsidRDefault="00A31E55" w:rsidP="00A31E55">
      <w:pPr>
        <w:autoSpaceDE w:val="0"/>
        <w:autoSpaceDN w:val="0"/>
        <w:adjustRightInd w:val="0"/>
        <w:jc w:val="both"/>
        <w:rPr>
          <w:rFonts w:cs="Arial"/>
          <w:sz w:val="24"/>
        </w:rPr>
      </w:pPr>
    </w:p>
    <w:p w:rsidR="00A31E55" w:rsidRPr="007C6F66" w:rsidRDefault="00A31E55" w:rsidP="00A31E55">
      <w:pPr>
        <w:pStyle w:val="Szvegtrzs"/>
        <w:spacing w:line="240" w:lineRule="auto"/>
        <w:rPr>
          <w:rFonts w:ascii="Arial" w:hAnsi="Arial" w:cs="Arial"/>
          <w:szCs w:val="24"/>
        </w:rPr>
      </w:pPr>
      <w:r w:rsidRPr="007C6F66">
        <w:rPr>
          <w:rFonts w:ascii="Arial" w:hAnsi="Arial" w:cs="Arial"/>
          <w:bCs/>
          <w:szCs w:val="24"/>
        </w:rPr>
        <w:lastRenderedPageBreak/>
        <w:t>Az ellátásért felelős közvetlenül bízza meg közszolgáltatással az általa kiválasztott és a feladatot vállaló szolgáltatót, ha a pályázati eljárás megfelelő pályázat hiányában eredménytelenül zárult. Ebben az esetben a megbízás közszolgáltatási szerződés megkötésével vagy annak közös megegyezésen alapuló módosításával új eljárás lebonyolításához elegendő időtartamra, de legfeljebb 2 évre szólhat.</w:t>
      </w:r>
    </w:p>
    <w:p w:rsidR="00C1631D" w:rsidRPr="007C6F66" w:rsidRDefault="00C1631D" w:rsidP="004A28F7">
      <w:pPr>
        <w:jc w:val="both"/>
        <w:rPr>
          <w:rFonts w:cs="Arial"/>
          <w:bCs/>
          <w:sz w:val="24"/>
        </w:rPr>
      </w:pPr>
    </w:p>
    <w:p w:rsidR="004A28F7" w:rsidRPr="007C6F66" w:rsidRDefault="004A28F7" w:rsidP="004A28F7">
      <w:pPr>
        <w:jc w:val="both"/>
        <w:rPr>
          <w:rFonts w:cs="Arial"/>
          <w:bCs/>
          <w:sz w:val="24"/>
        </w:rPr>
      </w:pPr>
      <w:r w:rsidRPr="007C6F66">
        <w:rPr>
          <w:rFonts w:cs="Arial"/>
          <w:bCs/>
          <w:sz w:val="24"/>
        </w:rPr>
        <w:t>Kérem a Tisztelt Bizottságot, hogy az előterjesztést megtárgyalni, és a határozati javaslatot elfogadni szíveskedjen.</w:t>
      </w:r>
    </w:p>
    <w:p w:rsidR="009A563A" w:rsidRPr="007C6F66" w:rsidRDefault="009A563A" w:rsidP="004A28F7">
      <w:pPr>
        <w:jc w:val="both"/>
        <w:rPr>
          <w:rFonts w:cs="Arial"/>
          <w:bCs/>
          <w:sz w:val="24"/>
        </w:rPr>
      </w:pPr>
    </w:p>
    <w:p w:rsidR="009A563A" w:rsidRPr="007C6F66" w:rsidRDefault="009A563A" w:rsidP="004A28F7">
      <w:pPr>
        <w:jc w:val="both"/>
        <w:rPr>
          <w:rFonts w:cs="Arial"/>
          <w:bCs/>
          <w:sz w:val="24"/>
        </w:rPr>
      </w:pPr>
      <w:r w:rsidRPr="007C6F66">
        <w:rPr>
          <w:rFonts w:cs="Arial"/>
          <w:bCs/>
          <w:sz w:val="24"/>
        </w:rPr>
        <w:t>Az előterjesztés mellékletei a nagy terjedelemre való tekintettel elektronikus úton kerülnek megküldésre.</w:t>
      </w:r>
    </w:p>
    <w:p w:rsidR="00B459B5" w:rsidRPr="007C6F66" w:rsidRDefault="00B459B5" w:rsidP="004A28F7">
      <w:pPr>
        <w:jc w:val="both"/>
        <w:rPr>
          <w:rFonts w:cs="Arial"/>
          <w:bCs/>
          <w:sz w:val="24"/>
        </w:rPr>
      </w:pPr>
    </w:p>
    <w:p w:rsidR="00DC134E" w:rsidRPr="007C6F66" w:rsidRDefault="00600CE6" w:rsidP="008D38E3">
      <w:pPr>
        <w:jc w:val="both"/>
        <w:rPr>
          <w:rFonts w:cs="Arial"/>
          <w:b/>
          <w:bCs/>
          <w:sz w:val="24"/>
        </w:rPr>
      </w:pPr>
      <w:r w:rsidRPr="007C6F66">
        <w:rPr>
          <w:rFonts w:cs="Arial"/>
          <w:b/>
          <w:bCs/>
          <w:sz w:val="24"/>
        </w:rPr>
        <w:t>Szombathely, 2016. augusztus</w:t>
      </w:r>
      <w:r w:rsidR="00D46435" w:rsidRPr="007C6F66">
        <w:rPr>
          <w:rFonts w:cs="Arial"/>
          <w:b/>
          <w:bCs/>
          <w:sz w:val="24"/>
        </w:rPr>
        <w:t xml:space="preserve"> </w:t>
      </w:r>
      <w:proofErr w:type="gramStart"/>
      <w:r w:rsidR="008B2A71" w:rsidRPr="007C6F66">
        <w:rPr>
          <w:rFonts w:cs="Arial"/>
          <w:b/>
          <w:bCs/>
          <w:sz w:val="24"/>
        </w:rPr>
        <w:t>„      ”</w:t>
      </w:r>
      <w:proofErr w:type="gramEnd"/>
    </w:p>
    <w:p w:rsidR="00D46435" w:rsidRPr="007C6F66" w:rsidRDefault="00D46435" w:rsidP="008D38E3">
      <w:pPr>
        <w:jc w:val="both"/>
        <w:rPr>
          <w:rFonts w:cs="Arial"/>
          <w:bCs/>
          <w:sz w:val="24"/>
        </w:rPr>
      </w:pPr>
    </w:p>
    <w:p w:rsidR="00DC134E" w:rsidRPr="007C6F66" w:rsidRDefault="00DC134E" w:rsidP="008D38E3">
      <w:pPr>
        <w:jc w:val="both"/>
        <w:rPr>
          <w:rFonts w:cs="Arial"/>
          <w:bCs/>
          <w:sz w:val="24"/>
        </w:rPr>
      </w:pPr>
    </w:p>
    <w:p w:rsidR="00A12C7E" w:rsidRPr="007C6F66" w:rsidRDefault="00DC134E" w:rsidP="00A12C7E">
      <w:pPr>
        <w:tabs>
          <w:tab w:val="left" w:pos="2268"/>
        </w:tabs>
        <w:rPr>
          <w:rFonts w:cs="Arial"/>
          <w:sz w:val="24"/>
        </w:rPr>
      </w:pPr>
      <w:r w:rsidRPr="007C6F66">
        <w:rPr>
          <w:rFonts w:cs="Arial"/>
          <w:bCs/>
          <w:sz w:val="24"/>
        </w:rPr>
        <w:tab/>
      </w:r>
      <w:r w:rsidRPr="007C6F66">
        <w:rPr>
          <w:rFonts w:cs="Arial"/>
          <w:bCs/>
          <w:sz w:val="24"/>
        </w:rPr>
        <w:tab/>
      </w:r>
      <w:r w:rsidRPr="007C6F66">
        <w:rPr>
          <w:rFonts w:cs="Arial"/>
          <w:bCs/>
          <w:sz w:val="24"/>
        </w:rPr>
        <w:tab/>
      </w:r>
    </w:p>
    <w:p w:rsidR="00A12C7E" w:rsidRPr="007C6F66" w:rsidRDefault="007C6F66" w:rsidP="00A12C7E">
      <w:pPr>
        <w:tabs>
          <w:tab w:val="left" w:pos="2268"/>
          <w:tab w:val="left" w:pos="5812"/>
        </w:tabs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(: Dr. Puskás </w:t>
      </w:r>
      <w:proofErr w:type="gramStart"/>
      <w:r>
        <w:rPr>
          <w:rFonts w:cs="Arial"/>
          <w:b/>
          <w:sz w:val="24"/>
        </w:rPr>
        <w:t>Tivadar</w:t>
      </w:r>
      <w:r w:rsidR="00A12C7E" w:rsidRPr="007C6F66">
        <w:rPr>
          <w:rFonts w:cs="Arial"/>
          <w:b/>
          <w:sz w:val="24"/>
        </w:rPr>
        <w:t xml:space="preserve"> :</w:t>
      </w:r>
      <w:proofErr w:type="gramEnd"/>
      <w:r w:rsidR="00A12C7E" w:rsidRPr="007C6F66">
        <w:rPr>
          <w:rFonts w:cs="Arial"/>
          <w:b/>
          <w:sz w:val="24"/>
        </w:rPr>
        <w:t>)</w:t>
      </w:r>
    </w:p>
    <w:p w:rsidR="00515204" w:rsidRPr="007C6F66" w:rsidRDefault="00515204" w:rsidP="00A12C7E">
      <w:pPr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br w:type="page"/>
      </w:r>
    </w:p>
    <w:p w:rsidR="008D38E3" w:rsidRPr="00C54DFE" w:rsidRDefault="00515204" w:rsidP="00515204">
      <w:pPr>
        <w:jc w:val="center"/>
        <w:rPr>
          <w:rFonts w:cs="Arial"/>
          <w:b/>
          <w:sz w:val="24"/>
          <w:u w:val="single"/>
        </w:rPr>
      </w:pPr>
      <w:r w:rsidRPr="00C54DFE">
        <w:rPr>
          <w:rFonts w:cs="Arial"/>
          <w:b/>
          <w:sz w:val="24"/>
          <w:u w:val="single"/>
        </w:rPr>
        <w:lastRenderedPageBreak/>
        <w:t>Határozati javaslat</w:t>
      </w:r>
    </w:p>
    <w:p w:rsidR="00944217" w:rsidRPr="00C54DFE" w:rsidRDefault="00944217" w:rsidP="00944217">
      <w:pPr>
        <w:jc w:val="center"/>
        <w:rPr>
          <w:rFonts w:cs="Arial"/>
          <w:b/>
          <w:sz w:val="24"/>
          <w:u w:val="single"/>
        </w:rPr>
      </w:pPr>
    </w:p>
    <w:p w:rsidR="0029599B" w:rsidRPr="00C54DFE" w:rsidRDefault="00592532" w:rsidP="00944217">
      <w:pPr>
        <w:jc w:val="center"/>
        <w:rPr>
          <w:rFonts w:cs="Arial"/>
          <w:b/>
          <w:sz w:val="24"/>
          <w:u w:val="single"/>
        </w:rPr>
      </w:pPr>
      <w:r w:rsidRPr="00C54DFE">
        <w:rPr>
          <w:rFonts w:cs="Arial"/>
          <w:b/>
          <w:sz w:val="24"/>
          <w:u w:val="single"/>
        </w:rPr>
        <w:t>…</w:t>
      </w:r>
      <w:r w:rsidR="00D243DD" w:rsidRPr="00C54DFE">
        <w:rPr>
          <w:rFonts w:cs="Arial"/>
          <w:b/>
          <w:sz w:val="24"/>
          <w:u w:val="single"/>
        </w:rPr>
        <w:t>..</w:t>
      </w:r>
      <w:r w:rsidRPr="00C54DFE">
        <w:rPr>
          <w:rFonts w:cs="Arial"/>
          <w:b/>
          <w:sz w:val="24"/>
          <w:u w:val="single"/>
        </w:rPr>
        <w:t xml:space="preserve"> /2016</w:t>
      </w:r>
      <w:r w:rsidR="0056317D" w:rsidRPr="00C54DFE">
        <w:rPr>
          <w:rFonts w:cs="Arial"/>
          <w:b/>
          <w:sz w:val="24"/>
          <w:u w:val="single"/>
        </w:rPr>
        <w:t>. (</w:t>
      </w:r>
      <w:r w:rsidR="00FD21C4" w:rsidRPr="00C54DFE">
        <w:rPr>
          <w:rFonts w:cs="Arial"/>
          <w:b/>
          <w:sz w:val="24"/>
          <w:u w:val="single"/>
        </w:rPr>
        <w:t>VI</w:t>
      </w:r>
      <w:r w:rsidR="00536209" w:rsidRPr="00C54DFE">
        <w:rPr>
          <w:rFonts w:cs="Arial"/>
          <w:b/>
          <w:sz w:val="24"/>
          <w:u w:val="single"/>
        </w:rPr>
        <w:t>II</w:t>
      </w:r>
      <w:r w:rsidR="00A31E55" w:rsidRPr="00C54DFE">
        <w:rPr>
          <w:rFonts w:cs="Arial"/>
          <w:b/>
          <w:sz w:val="24"/>
          <w:u w:val="single"/>
        </w:rPr>
        <w:t>.17.</w:t>
      </w:r>
      <w:r w:rsidR="0056317D" w:rsidRPr="00C54DFE">
        <w:rPr>
          <w:rFonts w:cs="Arial"/>
          <w:b/>
          <w:sz w:val="24"/>
          <w:u w:val="single"/>
        </w:rPr>
        <w:t>) G</w:t>
      </w:r>
      <w:r w:rsidR="00D243DD" w:rsidRPr="00C54DFE">
        <w:rPr>
          <w:rFonts w:cs="Arial"/>
          <w:b/>
          <w:sz w:val="24"/>
          <w:u w:val="single"/>
        </w:rPr>
        <w:t xml:space="preserve">VB </w:t>
      </w:r>
      <w:r w:rsidR="00C1631D" w:rsidRPr="00C54DFE">
        <w:rPr>
          <w:rFonts w:cs="Arial"/>
          <w:b/>
          <w:sz w:val="24"/>
          <w:u w:val="single"/>
        </w:rPr>
        <w:t xml:space="preserve">számú </w:t>
      </w:r>
      <w:r w:rsidR="0056317D" w:rsidRPr="00C54DFE">
        <w:rPr>
          <w:rFonts w:cs="Arial"/>
          <w:b/>
          <w:sz w:val="24"/>
          <w:u w:val="single"/>
        </w:rPr>
        <w:t>határozat</w:t>
      </w:r>
    </w:p>
    <w:p w:rsidR="00AF315F" w:rsidRPr="007C6F66" w:rsidRDefault="00AF315F" w:rsidP="007C2724">
      <w:pPr>
        <w:jc w:val="both"/>
        <w:rPr>
          <w:rFonts w:cs="Arial"/>
          <w:sz w:val="24"/>
        </w:rPr>
      </w:pPr>
    </w:p>
    <w:p w:rsidR="00AF315F" w:rsidRPr="007C6F66" w:rsidRDefault="00AF315F" w:rsidP="007C2724">
      <w:pPr>
        <w:jc w:val="both"/>
        <w:rPr>
          <w:rFonts w:cs="Arial"/>
          <w:sz w:val="24"/>
        </w:rPr>
      </w:pPr>
    </w:p>
    <w:p w:rsidR="00AF315F" w:rsidRPr="007C6F66" w:rsidRDefault="00687E79" w:rsidP="00AF315F">
      <w:pPr>
        <w:jc w:val="both"/>
        <w:rPr>
          <w:rFonts w:cs="Arial"/>
          <w:bCs/>
          <w:sz w:val="24"/>
        </w:rPr>
      </w:pPr>
      <w:r w:rsidRPr="007C6F66">
        <w:rPr>
          <w:rFonts w:cs="Arial"/>
          <w:sz w:val="24"/>
        </w:rPr>
        <w:t>A Gazdasági és Városstratégiai Bizottság</w:t>
      </w:r>
      <w:r w:rsidR="001404E6" w:rsidRPr="007C6F66">
        <w:rPr>
          <w:rFonts w:cs="Arial"/>
          <w:sz w:val="24"/>
        </w:rPr>
        <w:t xml:space="preserve"> a</w:t>
      </w:r>
      <w:r w:rsidR="001404E6" w:rsidRPr="007C6F66">
        <w:rPr>
          <w:rFonts w:cs="Arial"/>
          <w:bCs/>
          <w:iCs/>
          <w:sz w:val="24"/>
        </w:rPr>
        <w:t xml:space="preserve"> helyi közösségi közlekedéssel kapcsolatos </w:t>
      </w:r>
      <w:r w:rsidR="00FD21C4" w:rsidRPr="007C6F66">
        <w:rPr>
          <w:rFonts w:cs="Arial"/>
          <w:bCs/>
          <w:iCs/>
          <w:sz w:val="24"/>
        </w:rPr>
        <w:t xml:space="preserve">személyszállítás- közszolgáltatás pályázati kiírásra vonatkozó javaslatot megtárgyalta, és </w:t>
      </w:r>
      <w:r w:rsidR="00AF315F" w:rsidRPr="007C6F66">
        <w:rPr>
          <w:rFonts w:cs="Arial"/>
          <w:sz w:val="24"/>
        </w:rPr>
        <w:t>az alábbi döntést hozta:</w:t>
      </w:r>
    </w:p>
    <w:p w:rsidR="00AF315F" w:rsidRPr="007C6F66" w:rsidRDefault="00AF315F" w:rsidP="00AF315F">
      <w:pPr>
        <w:jc w:val="both"/>
        <w:rPr>
          <w:rFonts w:cs="Arial"/>
          <w:sz w:val="24"/>
        </w:rPr>
      </w:pPr>
    </w:p>
    <w:p w:rsidR="007C555F" w:rsidRPr="007C6F66" w:rsidRDefault="00115EA5" w:rsidP="00A31E55">
      <w:pPr>
        <w:pStyle w:val="Listaszerbekezds"/>
        <w:numPr>
          <w:ilvl w:val="0"/>
          <w:numId w:val="7"/>
        </w:numPr>
        <w:jc w:val="both"/>
        <w:rPr>
          <w:rFonts w:cs="Arial"/>
          <w:bCs/>
          <w:sz w:val="24"/>
        </w:rPr>
      </w:pPr>
      <w:r w:rsidRPr="007C6F66">
        <w:rPr>
          <w:rFonts w:cs="Arial"/>
          <w:sz w:val="24"/>
        </w:rPr>
        <w:t xml:space="preserve">A Bizottság az előterjesztés mellékletét képező </w:t>
      </w:r>
      <w:r w:rsidR="006F62AE" w:rsidRPr="007C6F66">
        <w:rPr>
          <w:rFonts w:cs="Arial"/>
          <w:sz w:val="24"/>
        </w:rPr>
        <w:t xml:space="preserve">pályázati </w:t>
      </w:r>
      <w:r w:rsidRPr="007C6F66">
        <w:rPr>
          <w:rFonts w:cs="Arial"/>
          <w:sz w:val="24"/>
        </w:rPr>
        <w:t xml:space="preserve">felhívásban és pályázati </w:t>
      </w:r>
      <w:r w:rsidR="006F62AE" w:rsidRPr="007C6F66">
        <w:rPr>
          <w:rFonts w:cs="Arial"/>
          <w:sz w:val="24"/>
        </w:rPr>
        <w:t>kiírásban foglaltak</w:t>
      </w:r>
      <w:r w:rsidR="00A31E55" w:rsidRPr="007C6F66">
        <w:rPr>
          <w:rFonts w:cs="Arial"/>
          <w:sz w:val="24"/>
        </w:rPr>
        <w:t>at jóváhagyja.</w:t>
      </w:r>
      <w:r w:rsidR="00A31E55" w:rsidRPr="007C6F66">
        <w:rPr>
          <w:rFonts w:cs="Arial"/>
          <w:bCs/>
          <w:sz w:val="24"/>
        </w:rPr>
        <w:t xml:space="preserve"> </w:t>
      </w:r>
      <w:r w:rsidR="00C54DFE">
        <w:rPr>
          <w:rFonts w:cs="Arial"/>
          <w:bCs/>
          <w:sz w:val="24"/>
        </w:rPr>
        <w:t>A Bizottság f</w:t>
      </w:r>
      <w:r w:rsidR="007C555F" w:rsidRPr="007C6F66">
        <w:rPr>
          <w:rFonts w:cs="Arial"/>
          <w:bCs/>
          <w:sz w:val="24"/>
        </w:rPr>
        <w:t xml:space="preserve">elkéri a Polgármestert, hogy a pályázati eljárás </w:t>
      </w:r>
      <w:r w:rsidR="00A31E55" w:rsidRPr="007C6F66">
        <w:rPr>
          <w:rFonts w:cs="Arial"/>
          <w:bCs/>
          <w:sz w:val="24"/>
        </w:rPr>
        <w:t>lefolytatásáról</w:t>
      </w:r>
      <w:r w:rsidR="007C555F" w:rsidRPr="007C6F66">
        <w:rPr>
          <w:rFonts w:cs="Arial"/>
          <w:bCs/>
          <w:sz w:val="24"/>
        </w:rPr>
        <w:t xml:space="preserve"> gondoskodjon.</w:t>
      </w:r>
    </w:p>
    <w:p w:rsidR="00A31E55" w:rsidRPr="007C6F66" w:rsidRDefault="00A31E55" w:rsidP="00AF315F">
      <w:pPr>
        <w:jc w:val="both"/>
        <w:rPr>
          <w:rFonts w:cs="Arial"/>
          <w:bCs/>
          <w:sz w:val="24"/>
        </w:rPr>
      </w:pPr>
    </w:p>
    <w:p w:rsidR="00A31E55" w:rsidRPr="007C6F66" w:rsidRDefault="00A31E55" w:rsidP="00A31E55">
      <w:pPr>
        <w:pStyle w:val="Listaszerbekezds"/>
        <w:numPr>
          <w:ilvl w:val="0"/>
          <w:numId w:val="7"/>
        </w:numPr>
        <w:jc w:val="both"/>
        <w:rPr>
          <w:rFonts w:cs="Arial"/>
          <w:bCs/>
          <w:sz w:val="24"/>
        </w:rPr>
      </w:pPr>
      <w:r w:rsidRPr="007C6F66">
        <w:rPr>
          <w:rFonts w:cs="Arial"/>
          <w:bCs/>
          <w:sz w:val="24"/>
        </w:rPr>
        <w:t xml:space="preserve">Abban az esetben, ha a pályázati eljárás megfelelő pályázat hiányában eredménytelenül zárul, </w:t>
      </w:r>
      <w:r w:rsidR="00C54DFE">
        <w:rPr>
          <w:rFonts w:cs="Arial"/>
          <w:bCs/>
          <w:sz w:val="24"/>
        </w:rPr>
        <w:t>a Bizottság</w:t>
      </w:r>
      <w:r w:rsidRPr="007C6F66">
        <w:rPr>
          <w:rFonts w:cs="Arial"/>
          <w:bCs/>
          <w:sz w:val="24"/>
        </w:rPr>
        <w:t xml:space="preserve"> javasolja a Közgyűlésnek a jelenlegi közszolgáltatási szerződés 1 évvel történő meghosszabbítását.</w:t>
      </w:r>
    </w:p>
    <w:p w:rsidR="009B5D51" w:rsidRPr="007C6F66" w:rsidRDefault="009B5D51" w:rsidP="00AF315F">
      <w:pPr>
        <w:jc w:val="both"/>
        <w:rPr>
          <w:rFonts w:cs="Arial"/>
          <w:sz w:val="24"/>
        </w:rPr>
      </w:pPr>
    </w:p>
    <w:p w:rsidR="00444693" w:rsidRPr="007C6F66" w:rsidRDefault="00AF315F" w:rsidP="007D6C3C">
      <w:pPr>
        <w:jc w:val="both"/>
        <w:rPr>
          <w:rFonts w:cs="Arial"/>
          <w:bCs/>
          <w:sz w:val="24"/>
        </w:rPr>
      </w:pPr>
      <w:r w:rsidRPr="007C6F66">
        <w:rPr>
          <w:rFonts w:cs="Arial"/>
          <w:b/>
          <w:bCs/>
          <w:sz w:val="24"/>
          <w:u w:val="single"/>
        </w:rPr>
        <w:t>Felelős:</w:t>
      </w:r>
      <w:r w:rsidRPr="007C6F66">
        <w:rPr>
          <w:rFonts w:cs="Arial"/>
          <w:b/>
          <w:bCs/>
          <w:sz w:val="24"/>
        </w:rPr>
        <w:t xml:space="preserve"> </w:t>
      </w:r>
      <w:r w:rsidRPr="007C6F66">
        <w:rPr>
          <w:rFonts w:cs="Arial"/>
          <w:b/>
          <w:bCs/>
          <w:sz w:val="24"/>
        </w:rPr>
        <w:tab/>
      </w:r>
      <w:r w:rsidR="00201563" w:rsidRPr="007C6F66">
        <w:rPr>
          <w:rFonts w:cs="Arial"/>
          <w:bCs/>
          <w:sz w:val="24"/>
        </w:rPr>
        <w:t>D</w:t>
      </w:r>
      <w:r w:rsidR="00444693" w:rsidRPr="007C6F66">
        <w:rPr>
          <w:rFonts w:cs="Arial"/>
          <w:bCs/>
          <w:sz w:val="24"/>
        </w:rPr>
        <w:t>r. Puskás Tivadar, polgármester</w:t>
      </w:r>
    </w:p>
    <w:p w:rsidR="00D243DD" w:rsidRPr="007C6F66" w:rsidRDefault="00D243DD" w:rsidP="00444693">
      <w:pPr>
        <w:ind w:left="708" w:firstLine="708"/>
        <w:jc w:val="both"/>
        <w:rPr>
          <w:rFonts w:cs="Arial"/>
          <w:b/>
          <w:bCs/>
          <w:sz w:val="24"/>
        </w:rPr>
      </w:pPr>
      <w:r w:rsidRPr="007C6F66">
        <w:rPr>
          <w:rFonts w:cs="Arial"/>
          <w:sz w:val="24"/>
        </w:rPr>
        <w:t>Lendvai Ferenc, a Gazdasági és Városstratégiai Bizottság elnöke</w:t>
      </w:r>
    </w:p>
    <w:p w:rsidR="00444693" w:rsidRPr="007C6F66" w:rsidRDefault="00444693" w:rsidP="00D243DD">
      <w:pPr>
        <w:ind w:left="708" w:firstLine="708"/>
        <w:jc w:val="both"/>
        <w:rPr>
          <w:rFonts w:cs="Arial"/>
          <w:sz w:val="24"/>
        </w:rPr>
      </w:pPr>
      <w:r w:rsidRPr="007C6F66">
        <w:rPr>
          <w:rFonts w:cs="Arial"/>
          <w:sz w:val="24"/>
        </w:rPr>
        <w:t>(A végrehajtás</w:t>
      </w:r>
      <w:r w:rsidR="00201563" w:rsidRPr="007C6F66">
        <w:rPr>
          <w:rFonts w:cs="Arial"/>
          <w:sz w:val="24"/>
        </w:rPr>
        <w:t>ért</w:t>
      </w:r>
      <w:r w:rsidRPr="007C6F66">
        <w:rPr>
          <w:rFonts w:cs="Arial"/>
          <w:sz w:val="24"/>
        </w:rPr>
        <w:t>:</w:t>
      </w:r>
    </w:p>
    <w:p w:rsidR="00AF315F" w:rsidRPr="007C6F66" w:rsidRDefault="00AF315F" w:rsidP="00D243DD">
      <w:pPr>
        <w:ind w:left="708" w:firstLine="708"/>
        <w:jc w:val="both"/>
        <w:rPr>
          <w:rFonts w:cs="Arial"/>
          <w:bCs/>
          <w:sz w:val="24"/>
        </w:rPr>
      </w:pPr>
      <w:r w:rsidRPr="007C6F66">
        <w:rPr>
          <w:rFonts w:cs="Arial"/>
          <w:sz w:val="24"/>
        </w:rPr>
        <w:t>Lakézi Gábor Városüzemeltetési Osztályvezető</w:t>
      </w:r>
      <w:r w:rsidR="00444693" w:rsidRPr="007C6F66">
        <w:rPr>
          <w:rFonts w:cs="Arial"/>
          <w:sz w:val="24"/>
        </w:rPr>
        <w:t>)</w:t>
      </w:r>
    </w:p>
    <w:p w:rsidR="00AF315F" w:rsidRPr="007C6F66" w:rsidRDefault="00AF315F" w:rsidP="00AF315F">
      <w:pPr>
        <w:jc w:val="both"/>
        <w:rPr>
          <w:rFonts w:cs="Arial"/>
          <w:sz w:val="24"/>
        </w:rPr>
      </w:pPr>
      <w:r w:rsidRPr="007C6F66">
        <w:rPr>
          <w:rFonts w:cs="Arial"/>
          <w:b/>
          <w:bCs/>
          <w:sz w:val="24"/>
          <w:u w:val="single"/>
        </w:rPr>
        <w:t>Határidő:</w:t>
      </w:r>
      <w:r w:rsidRPr="007C6F66">
        <w:rPr>
          <w:rFonts w:cs="Arial"/>
          <w:b/>
          <w:bCs/>
          <w:sz w:val="24"/>
        </w:rPr>
        <w:t xml:space="preserve"> </w:t>
      </w:r>
      <w:r w:rsidRPr="007C6F66">
        <w:rPr>
          <w:rFonts w:cs="Arial"/>
          <w:b/>
          <w:bCs/>
          <w:sz w:val="24"/>
        </w:rPr>
        <w:tab/>
      </w:r>
      <w:r w:rsidR="00C54DFE">
        <w:rPr>
          <w:rFonts w:cs="Arial"/>
          <w:sz w:val="24"/>
        </w:rPr>
        <w:t>a</w:t>
      </w:r>
      <w:r w:rsidR="00A31E55" w:rsidRPr="007C6F66">
        <w:rPr>
          <w:rFonts w:cs="Arial"/>
          <w:sz w:val="24"/>
        </w:rPr>
        <w:t>zonnal</w:t>
      </w:r>
    </w:p>
    <w:p w:rsidR="00AF315F" w:rsidRPr="007C6F66" w:rsidRDefault="00AF315F" w:rsidP="007C2724">
      <w:pPr>
        <w:jc w:val="both"/>
        <w:rPr>
          <w:rFonts w:cs="Arial"/>
          <w:sz w:val="24"/>
        </w:rPr>
      </w:pPr>
    </w:p>
    <w:p w:rsidR="0059567C" w:rsidRPr="007C6F66" w:rsidRDefault="0059567C" w:rsidP="00687E79">
      <w:pPr>
        <w:jc w:val="both"/>
        <w:rPr>
          <w:rFonts w:cs="Arial"/>
          <w:sz w:val="24"/>
        </w:rPr>
      </w:pPr>
    </w:p>
    <w:p w:rsidR="00C1631D" w:rsidRPr="007C6F66" w:rsidRDefault="00C1631D">
      <w:pPr>
        <w:jc w:val="both"/>
        <w:rPr>
          <w:rFonts w:cs="Arial"/>
          <w:sz w:val="24"/>
        </w:rPr>
      </w:pPr>
    </w:p>
    <w:sectPr w:rsidR="00C1631D" w:rsidRPr="007C6F66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955" w:rsidRDefault="00D15955" w:rsidP="00492410">
      <w:r>
        <w:separator/>
      </w:r>
    </w:p>
  </w:endnote>
  <w:endnote w:type="continuationSeparator" w:id="0">
    <w:p w:rsidR="00D15955" w:rsidRDefault="00D15955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45" w:rsidRPr="00342FC9" w:rsidRDefault="005C0BAD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<w:pict>
            <v:shapetype w14:anchorId="75F5D52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C84B45">
      <w:rPr>
        <w:sz w:val="20"/>
        <w:szCs w:val="20"/>
      </w:rPr>
      <w:t xml:space="preserve">Oldalszám: </w:t>
    </w:r>
    <w:r w:rsidR="00C84B45">
      <w:rPr>
        <w:sz w:val="20"/>
        <w:szCs w:val="20"/>
      </w:rPr>
      <w:fldChar w:fldCharType="begin"/>
    </w:r>
    <w:r w:rsidR="00C84B45">
      <w:rPr>
        <w:sz w:val="20"/>
        <w:szCs w:val="20"/>
      </w:rPr>
      <w:instrText xml:space="preserve"> PAGE  \* Arabic  \* MERGEFORMAT </w:instrText>
    </w:r>
    <w:r w:rsidR="00C84B45">
      <w:rPr>
        <w:sz w:val="20"/>
        <w:szCs w:val="20"/>
      </w:rPr>
      <w:fldChar w:fldCharType="separate"/>
    </w:r>
    <w:r w:rsidR="004569DD">
      <w:rPr>
        <w:noProof/>
        <w:sz w:val="20"/>
        <w:szCs w:val="20"/>
      </w:rPr>
      <w:t>4</w:t>
    </w:r>
    <w:r w:rsidR="00C84B45">
      <w:rPr>
        <w:sz w:val="20"/>
        <w:szCs w:val="20"/>
      </w:rPr>
      <w:fldChar w:fldCharType="end"/>
    </w:r>
    <w:r w:rsidR="00C84B45">
      <w:rPr>
        <w:sz w:val="20"/>
        <w:szCs w:val="20"/>
      </w:rPr>
      <w:t xml:space="preserve"> / </w:t>
    </w:r>
    <w:r w:rsidR="004569DD">
      <w:fldChar w:fldCharType="begin"/>
    </w:r>
    <w:r w:rsidR="004569DD">
      <w:instrText xml:space="preserve"> NUMPAGES  \* Arabic  \* MERGEFORMAT </w:instrText>
    </w:r>
    <w:r w:rsidR="004569DD">
      <w:fldChar w:fldCharType="separate"/>
    </w:r>
    <w:r w:rsidR="004569DD" w:rsidRPr="004569DD">
      <w:rPr>
        <w:noProof/>
        <w:sz w:val="20"/>
        <w:szCs w:val="20"/>
      </w:rPr>
      <w:t>4</w:t>
    </w:r>
    <w:r w:rsidR="004569DD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B45" w:rsidRDefault="00C84B45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19050" t="0" r="0" b="0"/>
          <wp:wrapNone/>
          <wp:docPr id="7" name="Kép 7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4B45" w:rsidRDefault="00C84B45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C84B45" w:rsidRPr="00E82F69" w:rsidRDefault="00C84B45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94/520-</w:t>
    </w:r>
    <w:r>
      <w:rPr>
        <w:rFonts w:cs="Arial"/>
        <w:sz w:val="20"/>
        <w:szCs w:val="20"/>
      </w:rPr>
      <w:t>264</w:t>
    </w:r>
  </w:p>
  <w:p w:rsidR="00C84B45" w:rsidRPr="00342FC9" w:rsidRDefault="00C84B45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955" w:rsidRDefault="00D15955" w:rsidP="00492410">
      <w:r>
        <w:separator/>
      </w:r>
    </w:p>
  </w:footnote>
  <w:footnote w:type="continuationSeparator" w:id="0">
    <w:p w:rsidR="00D15955" w:rsidRDefault="00D15955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C7E" w:rsidRDefault="00A12C7E" w:rsidP="00A12C7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2C7E" w:rsidRPr="007F2F31" w:rsidRDefault="00A12C7E" w:rsidP="00A12C7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A12C7E" w:rsidRPr="00132161" w:rsidRDefault="00A12C7E" w:rsidP="00A12C7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7C6F66">
      <w:rPr>
        <w:rFonts w:cs="Arial"/>
        <w:smallCaps/>
      </w:rPr>
      <w:t>P</w:t>
    </w:r>
    <w:r>
      <w:rPr>
        <w:rFonts w:cs="Arial"/>
        <w:smallCaps/>
      </w:rPr>
      <w:t>olgármestere</w:t>
    </w:r>
  </w:p>
  <w:p w:rsidR="00C84B45" w:rsidRDefault="00C84B45" w:rsidP="00826F63">
    <w:pPr>
      <w:tabs>
        <w:tab w:val="left" w:pos="1134"/>
      </w:tabs>
      <w:ind w:firstLine="993"/>
    </w:pPr>
  </w:p>
  <w:p w:rsidR="00C84B45" w:rsidRDefault="00C84B45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433243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B6495"/>
    <w:multiLevelType w:val="hybridMultilevel"/>
    <w:tmpl w:val="82B872E0"/>
    <w:lvl w:ilvl="0" w:tplc="B770EDB0">
      <w:start w:val="1"/>
      <w:numFmt w:val="decimal"/>
      <w:lvlText w:val="%1./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6B82E484">
      <w:start w:val="200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3C5260"/>
    <w:multiLevelType w:val="hybridMultilevel"/>
    <w:tmpl w:val="EA7429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F0EDF"/>
    <w:multiLevelType w:val="hybridMultilevel"/>
    <w:tmpl w:val="CB5E70D6"/>
    <w:lvl w:ilvl="0" w:tplc="E14803B6">
      <w:start w:val="1"/>
      <w:numFmt w:val="decimal"/>
      <w:lvlText w:val="%1.)"/>
      <w:lvlJc w:val="left"/>
      <w:pPr>
        <w:ind w:left="765" w:hanging="4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06FFE"/>
    <w:multiLevelType w:val="hybridMultilevel"/>
    <w:tmpl w:val="714022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54A8A"/>
    <w:multiLevelType w:val="hybridMultilevel"/>
    <w:tmpl w:val="AC640112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A6658"/>
    <w:multiLevelType w:val="hybridMultilevel"/>
    <w:tmpl w:val="00B69CA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42494E"/>
    <w:multiLevelType w:val="hybridMultilevel"/>
    <w:tmpl w:val="FF7A906C"/>
    <w:lvl w:ilvl="0" w:tplc="2B0A7DD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F6"/>
    <w:rsid w:val="0000043C"/>
    <w:rsid w:val="00057934"/>
    <w:rsid w:val="00066AE5"/>
    <w:rsid w:val="000716FA"/>
    <w:rsid w:val="000718A2"/>
    <w:rsid w:val="00090890"/>
    <w:rsid w:val="000C338C"/>
    <w:rsid w:val="000D1144"/>
    <w:rsid w:val="000D73F1"/>
    <w:rsid w:val="000E49F0"/>
    <w:rsid w:val="00106765"/>
    <w:rsid w:val="00107C48"/>
    <w:rsid w:val="00115EA5"/>
    <w:rsid w:val="001263FB"/>
    <w:rsid w:val="0014028E"/>
    <w:rsid w:val="001404E6"/>
    <w:rsid w:val="0015328C"/>
    <w:rsid w:val="00166FA8"/>
    <w:rsid w:val="001B05B7"/>
    <w:rsid w:val="00201563"/>
    <w:rsid w:val="00213030"/>
    <w:rsid w:val="00250D54"/>
    <w:rsid w:val="00287D7E"/>
    <w:rsid w:val="0029599B"/>
    <w:rsid w:val="002A1768"/>
    <w:rsid w:val="002C0ED9"/>
    <w:rsid w:val="002C2622"/>
    <w:rsid w:val="002F7771"/>
    <w:rsid w:val="003028CD"/>
    <w:rsid w:val="0030324F"/>
    <w:rsid w:val="00325E97"/>
    <w:rsid w:val="00335855"/>
    <w:rsid w:val="00342FC9"/>
    <w:rsid w:val="0035005F"/>
    <w:rsid w:val="00372628"/>
    <w:rsid w:val="00395194"/>
    <w:rsid w:val="003D69D7"/>
    <w:rsid w:val="003F5432"/>
    <w:rsid w:val="00444693"/>
    <w:rsid w:val="00444E22"/>
    <w:rsid w:val="00446A66"/>
    <w:rsid w:val="004569DD"/>
    <w:rsid w:val="00463A3E"/>
    <w:rsid w:val="00492410"/>
    <w:rsid w:val="004A28F7"/>
    <w:rsid w:val="004B2601"/>
    <w:rsid w:val="004D542B"/>
    <w:rsid w:val="005008A9"/>
    <w:rsid w:val="00515204"/>
    <w:rsid w:val="00522B90"/>
    <w:rsid w:val="005314FF"/>
    <w:rsid w:val="00536209"/>
    <w:rsid w:val="005457B7"/>
    <w:rsid w:val="0056317D"/>
    <w:rsid w:val="00571ADD"/>
    <w:rsid w:val="005741F7"/>
    <w:rsid w:val="00592532"/>
    <w:rsid w:val="0059567C"/>
    <w:rsid w:val="005A30D9"/>
    <w:rsid w:val="005B189C"/>
    <w:rsid w:val="005B4478"/>
    <w:rsid w:val="005C0BAD"/>
    <w:rsid w:val="005C34AA"/>
    <w:rsid w:val="00600CE6"/>
    <w:rsid w:val="00601E67"/>
    <w:rsid w:val="006548D2"/>
    <w:rsid w:val="006630BB"/>
    <w:rsid w:val="00687E79"/>
    <w:rsid w:val="006922E9"/>
    <w:rsid w:val="006A68D1"/>
    <w:rsid w:val="006D0BD9"/>
    <w:rsid w:val="006D2CF6"/>
    <w:rsid w:val="006F5A69"/>
    <w:rsid w:val="006F5F1B"/>
    <w:rsid w:val="006F62AE"/>
    <w:rsid w:val="006F6E1A"/>
    <w:rsid w:val="00722F79"/>
    <w:rsid w:val="007261CB"/>
    <w:rsid w:val="00727AA2"/>
    <w:rsid w:val="00733615"/>
    <w:rsid w:val="0073540D"/>
    <w:rsid w:val="00747FEE"/>
    <w:rsid w:val="00794A4A"/>
    <w:rsid w:val="007C2724"/>
    <w:rsid w:val="007C4B3C"/>
    <w:rsid w:val="007C555F"/>
    <w:rsid w:val="007C6F66"/>
    <w:rsid w:val="007D6C3C"/>
    <w:rsid w:val="007F06EE"/>
    <w:rsid w:val="00800B20"/>
    <w:rsid w:val="0080425A"/>
    <w:rsid w:val="00825932"/>
    <w:rsid w:val="00826F63"/>
    <w:rsid w:val="00827DB4"/>
    <w:rsid w:val="00852F49"/>
    <w:rsid w:val="00862376"/>
    <w:rsid w:val="00881CA0"/>
    <w:rsid w:val="008A5AA5"/>
    <w:rsid w:val="008A7615"/>
    <w:rsid w:val="008B2A71"/>
    <w:rsid w:val="008C1F52"/>
    <w:rsid w:val="008D38E3"/>
    <w:rsid w:val="008E7632"/>
    <w:rsid w:val="008F5932"/>
    <w:rsid w:val="008F7330"/>
    <w:rsid w:val="00922C08"/>
    <w:rsid w:val="0092385A"/>
    <w:rsid w:val="00936B4E"/>
    <w:rsid w:val="009379DC"/>
    <w:rsid w:val="00944217"/>
    <w:rsid w:val="00993DC8"/>
    <w:rsid w:val="009A563A"/>
    <w:rsid w:val="009B5D51"/>
    <w:rsid w:val="009D59A0"/>
    <w:rsid w:val="009E3D6B"/>
    <w:rsid w:val="009F479E"/>
    <w:rsid w:val="00A06F5D"/>
    <w:rsid w:val="00A12C7E"/>
    <w:rsid w:val="00A22D5C"/>
    <w:rsid w:val="00A31E55"/>
    <w:rsid w:val="00A75347"/>
    <w:rsid w:val="00A76A50"/>
    <w:rsid w:val="00A82531"/>
    <w:rsid w:val="00A84918"/>
    <w:rsid w:val="00A86FF4"/>
    <w:rsid w:val="00AC01E3"/>
    <w:rsid w:val="00AC2412"/>
    <w:rsid w:val="00AC3A74"/>
    <w:rsid w:val="00AF315F"/>
    <w:rsid w:val="00AF7EA4"/>
    <w:rsid w:val="00B32CD7"/>
    <w:rsid w:val="00B459B5"/>
    <w:rsid w:val="00B510DE"/>
    <w:rsid w:val="00B826A4"/>
    <w:rsid w:val="00BB0903"/>
    <w:rsid w:val="00BC5E15"/>
    <w:rsid w:val="00BC7078"/>
    <w:rsid w:val="00BE77ED"/>
    <w:rsid w:val="00C009DC"/>
    <w:rsid w:val="00C10147"/>
    <w:rsid w:val="00C1631D"/>
    <w:rsid w:val="00C20C0F"/>
    <w:rsid w:val="00C34ADE"/>
    <w:rsid w:val="00C41FF7"/>
    <w:rsid w:val="00C44041"/>
    <w:rsid w:val="00C52ED5"/>
    <w:rsid w:val="00C54DFE"/>
    <w:rsid w:val="00C72522"/>
    <w:rsid w:val="00C73FF3"/>
    <w:rsid w:val="00C84B45"/>
    <w:rsid w:val="00CA6DA8"/>
    <w:rsid w:val="00CB17D3"/>
    <w:rsid w:val="00CE7506"/>
    <w:rsid w:val="00D06884"/>
    <w:rsid w:val="00D15955"/>
    <w:rsid w:val="00D243DD"/>
    <w:rsid w:val="00D37711"/>
    <w:rsid w:val="00D46435"/>
    <w:rsid w:val="00D77EF4"/>
    <w:rsid w:val="00D93F33"/>
    <w:rsid w:val="00DB7ACA"/>
    <w:rsid w:val="00DC134E"/>
    <w:rsid w:val="00DE3510"/>
    <w:rsid w:val="00DF57DF"/>
    <w:rsid w:val="00E2252A"/>
    <w:rsid w:val="00E2573E"/>
    <w:rsid w:val="00E42E55"/>
    <w:rsid w:val="00EA71B5"/>
    <w:rsid w:val="00ED5E0E"/>
    <w:rsid w:val="00F1516E"/>
    <w:rsid w:val="00F17940"/>
    <w:rsid w:val="00F41240"/>
    <w:rsid w:val="00F71CE5"/>
    <w:rsid w:val="00F80E7E"/>
    <w:rsid w:val="00F8695D"/>
    <w:rsid w:val="00FA6FAA"/>
    <w:rsid w:val="00FB3797"/>
    <w:rsid w:val="00FD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40876C73-7BE5-49F4-9AF9-EDFD9CD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D2CF6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link w:val="Cmsor3Char"/>
    <w:qFormat/>
    <w:rsid w:val="006630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qFormat/>
    <w:rsid w:val="006630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D2CF6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D2CF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6D2CF6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rsid w:val="006630BB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6630BB"/>
    <w:rPr>
      <w:rFonts w:ascii="Arial" w:hAnsi="Arial" w:cs="Arial"/>
      <w:b/>
      <w:smallCaps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922E9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D93F33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rsid w:val="00A31E55"/>
    <w:pPr>
      <w:spacing w:line="36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SzvegtrzsChar">
    <w:name w:val="Szövegtörzs Char"/>
    <w:basedOn w:val="Bekezdsalapbettpusa"/>
    <w:link w:val="Szvegtrzs"/>
    <w:rsid w:val="00A31E55"/>
    <w:rPr>
      <w:sz w:val="24"/>
    </w:rPr>
  </w:style>
  <w:style w:type="paragraph" w:styleId="Szvegtrzsbehzssal">
    <w:name w:val="Body Text Indent"/>
    <w:basedOn w:val="Norml"/>
    <w:link w:val="SzvegtrzsbehzssalChar"/>
    <w:rsid w:val="00D06884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D068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zes.laszlo\AppData\Local\Microsoft\Windows\Temporary%20Internet%20Files\Content.IE5\DY6EOR3I\varosuzemeltetesi_osztaly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774F6-C406-4012-B55A-AEED1724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varosuzemeltetesi_osztaly</Template>
  <TotalTime>62</TotalTime>
  <Pages>4</Pages>
  <Words>858</Words>
  <Characters>6119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Pénzes László</dc:creator>
  <cp:lastModifiedBy>r re</cp:lastModifiedBy>
  <cp:revision>12</cp:revision>
  <cp:lastPrinted>2016-08-12T06:55:00Z</cp:lastPrinted>
  <dcterms:created xsi:type="dcterms:W3CDTF">2016-08-11T13:29:00Z</dcterms:created>
  <dcterms:modified xsi:type="dcterms:W3CDTF">2016-08-12T07:14:00Z</dcterms:modified>
</cp:coreProperties>
</file>