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44" w:rsidRPr="00300444" w:rsidRDefault="00300444" w:rsidP="0030044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00444">
        <w:rPr>
          <w:rFonts w:eastAsia="Times New Roman" w:cs="Arial"/>
          <w:b/>
          <w:szCs w:val="24"/>
          <w:u w:val="single"/>
          <w:lang w:eastAsia="hu-HU"/>
        </w:rPr>
        <w:t xml:space="preserve">223/2016.(VI.9.) Kgy. </w:t>
      </w:r>
      <w:proofErr w:type="gramStart"/>
      <w:r w:rsidRPr="0030044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0044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00444" w:rsidRPr="00300444" w:rsidRDefault="00300444" w:rsidP="00300444">
      <w:pPr>
        <w:jc w:val="center"/>
        <w:rPr>
          <w:rFonts w:eastAsia="Times New Roman" w:cs="Arial"/>
          <w:szCs w:val="24"/>
          <w:u w:val="single"/>
          <w:lang w:eastAsia="hu-HU"/>
        </w:rPr>
      </w:pPr>
    </w:p>
    <w:p w:rsidR="00300444" w:rsidRPr="00300444" w:rsidRDefault="00300444" w:rsidP="00300444">
      <w:pPr>
        <w:numPr>
          <w:ilvl w:val="0"/>
          <w:numId w:val="1"/>
        </w:numPr>
        <w:ind w:left="567" w:hanging="567"/>
        <w:contextualSpacing/>
        <w:jc w:val="both"/>
        <w:rPr>
          <w:rFonts w:eastAsia="Times New Roman" w:cs="Arial"/>
          <w:szCs w:val="24"/>
          <w:u w:val="single"/>
          <w:lang w:eastAsia="hu-HU"/>
        </w:rPr>
      </w:pPr>
      <w:r w:rsidRPr="00300444">
        <w:rPr>
          <w:rFonts w:eastAsia="Times New Roman" w:cs="Arial"/>
          <w:bCs/>
          <w:szCs w:val="24"/>
          <w:lang w:eastAsia="hu-HU"/>
        </w:rPr>
        <w:t>Szombathely Megyei Jogú Város Közgyűlése hozzájárul ahhoz, hogy a Szombathelyi Egyesített Bölcsődei Intézmény és Családi Napköziben működő két családi napközi 2017.01.01-től mini bölcsődeként működjön tovább.</w:t>
      </w:r>
    </w:p>
    <w:p w:rsidR="00300444" w:rsidRPr="00300444" w:rsidRDefault="00300444" w:rsidP="00300444">
      <w:pPr>
        <w:ind w:left="567"/>
        <w:jc w:val="both"/>
        <w:rPr>
          <w:rFonts w:eastAsia="Times New Roman" w:cs="Arial"/>
          <w:szCs w:val="24"/>
          <w:u w:val="single"/>
          <w:lang w:eastAsia="hu-HU"/>
        </w:rPr>
      </w:pPr>
    </w:p>
    <w:p w:rsidR="00300444" w:rsidRPr="00300444" w:rsidRDefault="00300444" w:rsidP="00300444">
      <w:pPr>
        <w:numPr>
          <w:ilvl w:val="0"/>
          <w:numId w:val="1"/>
        </w:numPr>
        <w:ind w:left="567" w:right="43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300444">
        <w:rPr>
          <w:rFonts w:eastAsia="Times New Roman" w:cs="Arial"/>
          <w:bCs/>
          <w:szCs w:val="24"/>
          <w:lang w:eastAsia="hu-HU"/>
        </w:rPr>
        <w:t>A Közgyűlés felkéri a Polgármestert, hogy a szolgáltatói nyilvántartásba történő módosításhoz szükséges intézkedéseket tegye meg.</w:t>
      </w:r>
    </w:p>
    <w:p w:rsidR="00300444" w:rsidRPr="00300444" w:rsidRDefault="00300444" w:rsidP="00300444">
      <w:pPr>
        <w:ind w:left="708"/>
        <w:rPr>
          <w:rFonts w:eastAsia="Times New Roman" w:cs="Arial"/>
          <w:color w:val="000000"/>
          <w:szCs w:val="24"/>
          <w:lang w:eastAsia="hu-HU"/>
        </w:rPr>
      </w:pPr>
    </w:p>
    <w:p w:rsidR="00300444" w:rsidRPr="00300444" w:rsidRDefault="00300444" w:rsidP="00300444">
      <w:pPr>
        <w:numPr>
          <w:ilvl w:val="0"/>
          <w:numId w:val="1"/>
        </w:numPr>
        <w:ind w:left="567" w:right="43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300444">
        <w:rPr>
          <w:rFonts w:eastAsia="Times New Roman" w:cs="Arial"/>
          <w:color w:val="000000"/>
          <w:szCs w:val="24"/>
          <w:lang w:eastAsia="hu-HU"/>
        </w:rPr>
        <w:t>A Közgyűlés felkéri a Polgármestert, hogy az intézmény alapító okiratának módosítását készítse elő, és terjessze a Közgyűlés elé jóváhagyásra.</w:t>
      </w:r>
    </w:p>
    <w:p w:rsidR="00300444" w:rsidRPr="00300444" w:rsidRDefault="00300444" w:rsidP="00300444">
      <w:pPr>
        <w:spacing w:after="120"/>
        <w:ind w:left="928" w:right="43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300444" w:rsidRPr="00300444" w:rsidRDefault="00300444" w:rsidP="00300444">
      <w:pPr>
        <w:ind w:left="705" w:hanging="705"/>
        <w:rPr>
          <w:rFonts w:eastAsia="Times New Roman" w:cs="Arial"/>
          <w:bCs/>
          <w:color w:val="000000"/>
          <w:szCs w:val="24"/>
          <w:lang w:eastAsia="hu-HU"/>
        </w:rPr>
      </w:pPr>
      <w:r w:rsidRPr="00300444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300444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300444" w:rsidRPr="00300444" w:rsidRDefault="00300444" w:rsidP="00300444">
      <w:pPr>
        <w:ind w:left="705" w:hanging="705"/>
        <w:rPr>
          <w:rFonts w:eastAsia="Times New Roman" w:cs="Arial"/>
          <w:bCs/>
          <w:color w:val="000000"/>
          <w:szCs w:val="24"/>
          <w:lang w:eastAsia="hu-HU"/>
        </w:rPr>
      </w:pPr>
      <w:r w:rsidRPr="00300444">
        <w:rPr>
          <w:rFonts w:eastAsia="Times New Roman" w:cs="Arial"/>
          <w:bCs/>
          <w:color w:val="000000"/>
          <w:szCs w:val="24"/>
          <w:lang w:eastAsia="hu-HU"/>
        </w:rPr>
        <w:t xml:space="preserve">                       Koczka Tibor alpolgármester</w:t>
      </w:r>
      <w:r w:rsidRPr="00300444">
        <w:rPr>
          <w:rFonts w:eastAsia="Times New Roman" w:cs="Arial"/>
          <w:bCs/>
          <w:color w:val="000000"/>
          <w:szCs w:val="24"/>
          <w:lang w:eastAsia="hu-HU"/>
        </w:rPr>
        <w:tab/>
      </w:r>
      <w:r w:rsidRPr="00300444">
        <w:rPr>
          <w:rFonts w:eastAsia="Times New Roman" w:cs="Arial"/>
          <w:bCs/>
          <w:color w:val="000000"/>
          <w:szCs w:val="24"/>
          <w:lang w:eastAsia="hu-HU"/>
        </w:rPr>
        <w:tab/>
      </w:r>
      <w:r w:rsidRPr="00300444">
        <w:rPr>
          <w:rFonts w:eastAsia="Times New Roman" w:cs="Arial"/>
          <w:bCs/>
          <w:color w:val="000000"/>
          <w:szCs w:val="24"/>
          <w:lang w:eastAsia="hu-HU"/>
        </w:rPr>
        <w:tab/>
      </w:r>
    </w:p>
    <w:p w:rsidR="00300444" w:rsidRPr="00300444" w:rsidRDefault="00300444" w:rsidP="00300444">
      <w:pPr>
        <w:ind w:left="1414" w:firstLine="4"/>
        <w:rPr>
          <w:rFonts w:eastAsia="Times New Roman" w:cs="Arial"/>
          <w:bCs/>
          <w:color w:val="000000"/>
          <w:szCs w:val="24"/>
          <w:lang w:eastAsia="hu-HU"/>
        </w:rPr>
      </w:pPr>
      <w:r w:rsidRPr="00300444">
        <w:rPr>
          <w:rFonts w:eastAsia="Times New Roman" w:cs="Arial"/>
          <w:color w:val="000000"/>
          <w:szCs w:val="24"/>
          <w:lang w:eastAsia="hu-HU"/>
        </w:rPr>
        <w:t>Dr.</w:t>
      </w:r>
      <w:r w:rsidRPr="00300444">
        <w:rPr>
          <w:rFonts w:eastAsia="Times New Roman" w:cs="Arial"/>
          <w:bCs/>
          <w:color w:val="000000"/>
          <w:szCs w:val="24"/>
          <w:lang w:eastAsia="hu-HU"/>
        </w:rPr>
        <w:t xml:space="preserve"> Károlyi Ákos jegyző</w:t>
      </w:r>
    </w:p>
    <w:p w:rsidR="00300444" w:rsidRPr="00300444" w:rsidRDefault="00300444" w:rsidP="00300444">
      <w:pPr>
        <w:ind w:left="1414" w:firstLine="4"/>
        <w:rPr>
          <w:rFonts w:eastAsia="Times New Roman" w:cs="Arial"/>
          <w:bCs/>
          <w:color w:val="000000"/>
          <w:szCs w:val="24"/>
          <w:lang w:eastAsia="hu-HU"/>
        </w:rPr>
      </w:pPr>
      <w:r w:rsidRPr="00300444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300444" w:rsidRPr="00300444" w:rsidRDefault="00300444" w:rsidP="00300444">
      <w:pPr>
        <w:ind w:left="1414" w:firstLine="4"/>
        <w:rPr>
          <w:rFonts w:eastAsia="Times New Roman" w:cs="Arial"/>
          <w:szCs w:val="24"/>
          <w:lang w:eastAsia="ar-SA"/>
        </w:rPr>
      </w:pPr>
      <w:r w:rsidRPr="00300444">
        <w:rPr>
          <w:rFonts w:eastAsia="Times New Roman" w:cs="Arial"/>
          <w:bCs/>
          <w:color w:val="000000"/>
          <w:szCs w:val="24"/>
          <w:lang w:eastAsia="hu-HU"/>
        </w:rPr>
        <w:t xml:space="preserve">Dr. </w:t>
      </w:r>
      <w:proofErr w:type="spellStart"/>
      <w:r w:rsidRPr="00300444">
        <w:rPr>
          <w:rFonts w:eastAsia="Times New Roman" w:cs="Arial"/>
          <w:bCs/>
          <w:color w:val="000000"/>
          <w:szCs w:val="24"/>
          <w:lang w:eastAsia="hu-HU"/>
        </w:rPr>
        <w:t>Bencsics</w:t>
      </w:r>
      <w:proofErr w:type="spellEnd"/>
      <w:r w:rsidRPr="00300444">
        <w:rPr>
          <w:rFonts w:eastAsia="Times New Roman" w:cs="Arial"/>
          <w:bCs/>
          <w:color w:val="000000"/>
          <w:szCs w:val="24"/>
          <w:lang w:eastAsia="hu-HU"/>
        </w:rPr>
        <w:t xml:space="preserve"> Enikő az Egészségügyi és Közszolgálati Osztály vezetője</w:t>
      </w:r>
      <w:r w:rsidRPr="00300444">
        <w:rPr>
          <w:rFonts w:eastAsia="Times New Roman" w:cs="Arial"/>
          <w:szCs w:val="24"/>
          <w:lang w:eastAsia="ar-SA"/>
        </w:rPr>
        <w:t>)</w:t>
      </w:r>
    </w:p>
    <w:p w:rsidR="00300444" w:rsidRPr="00300444" w:rsidRDefault="00300444" w:rsidP="00300444">
      <w:pPr>
        <w:rPr>
          <w:rFonts w:eastAsia="Times New Roman" w:cs="Arial"/>
          <w:szCs w:val="24"/>
          <w:lang w:eastAsia="ar-SA"/>
        </w:rPr>
      </w:pPr>
    </w:p>
    <w:p w:rsidR="00300444" w:rsidRPr="00300444" w:rsidRDefault="00300444" w:rsidP="00300444">
      <w:pPr>
        <w:rPr>
          <w:rFonts w:eastAsia="Times New Roman" w:cs="Arial"/>
          <w:szCs w:val="24"/>
          <w:lang w:eastAsia="ar-SA"/>
        </w:rPr>
      </w:pPr>
      <w:r w:rsidRPr="00300444">
        <w:rPr>
          <w:rFonts w:eastAsia="Times New Roman" w:cs="Arial"/>
          <w:b/>
          <w:szCs w:val="24"/>
          <w:u w:val="single"/>
          <w:lang w:eastAsia="ar-SA"/>
        </w:rPr>
        <w:t>Határidő:</w:t>
      </w:r>
      <w:r w:rsidRPr="00300444">
        <w:rPr>
          <w:rFonts w:eastAsia="Times New Roman" w:cs="Arial"/>
          <w:szCs w:val="24"/>
          <w:lang w:eastAsia="ar-SA"/>
        </w:rPr>
        <w:tab/>
        <w:t>azonnal (1-2. pont vonatkozásában)</w:t>
      </w:r>
    </w:p>
    <w:p w:rsidR="00300444" w:rsidRPr="00300444" w:rsidRDefault="00300444" w:rsidP="00300444">
      <w:pPr>
        <w:rPr>
          <w:rFonts w:eastAsia="Times New Roman" w:cs="Arial"/>
          <w:szCs w:val="24"/>
          <w:lang w:eastAsia="ar-SA"/>
        </w:rPr>
      </w:pPr>
      <w:r w:rsidRPr="00300444">
        <w:rPr>
          <w:rFonts w:eastAsia="Times New Roman" w:cs="Arial"/>
          <w:szCs w:val="24"/>
          <w:lang w:eastAsia="ar-SA"/>
        </w:rPr>
        <w:t xml:space="preserve">                       2016. december 31. (3. pont vonatkozásában) </w:t>
      </w:r>
    </w:p>
    <w:p w:rsidR="00300444" w:rsidRPr="00300444" w:rsidRDefault="00300444" w:rsidP="0030044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44"/>
    <w:rsid w:val="001D6B44"/>
    <w:rsid w:val="002B143A"/>
    <w:rsid w:val="003004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71DE-154C-4F90-B038-BE548BAB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2016-06-16T08:08:00Z</dcterms:created>
  <dcterms:modified xsi:type="dcterms:W3CDTF">2016-06-16T08:08:00Z</dcterms:modified>
</cp:coreProperties>
</file>