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FD" w:rsidRPr="005F192D" w:rsidRDefault="001A7DFD" w:rsidP="001A7D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221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1A7DFD" w:rsidRDefault="001A7DFD" w:rsidP="001A7DFD">
      <w:pPr>
        <w:rPr>
          <w:rFonts w:ascii="Arial" w:hAnsi="Arial" w:cs="Arial"/>
          <w:u w:val="single"/>
        </w:rPr>
      </w:pPr>
    </w:p>
    <w:p w:rsidR="001A7DFD" w:rsidRPr="00492A95" w:rsidRDefault="001A7DFD" w:rsidP="001A7DFD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>1./ A Közgyűlés</w:t>
      </w:r>
      <w:r>
        <w:rPr>
          <w:rFonts w:ascii="Arial" w:hAnsi="Arial" w:cs="Arial"/>
        </w:rPr>
        <w:t xml:space="preserve"> – </w:t>
      </w:r>
      <w:r w:rsidRPr="00492A95">
        <w:rPr>
          <w:rFonts w:ascii="Arial" w:hAnsi="Arial" w:cs="Arial"/>
        </w:rPr>
        <w:t xml:space="preserve">Szombathely Megyei Jogú Város Önkormányzata vagyonáról szóló 40/2014. (XII.23.) önkormányzati rendelet 19. </w:t>
      </w:r>
      <w:r>
        <w:rPr>
          <w:rFonts w:ascii="Arial" w:hAnsi="Arial" w:cs="Arial"/>
        </w:rPr>
        <w:t>§ (1) bekezdés</w:t>
      </w:r>
      <w:r w:rsidRPr="00492A95">
        <w:rPr>
          <w:rFonts w:ascii="Arial" w:hAnsi="Arial" w:cs="Arial"/>
        </w:rPr>
        <w:t xml:space="preserve"> </w:t>
      </w:r>
      <w:proofErr w:type="spellStart"/>
      <w:r w:rsidRPr="00492A95">
        <w:rPr>
          <w:rFonts w:ascii="Arial" w:hAnsi="Arial" w:cs="Arial"/>
        </w:rPr>
        <w:t>af</w:t>
      </w:r>
      <w:proofErr w:type="spellEnd"/>
      <w:r w:rsidRPr="00492A9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és aj) pontja alapján – </w:t>
      </w:r>
      <w:r w:rsidRPr="00492A95">
        <w:rPr>
          <w:rFonts w:ascii="Arial" w:hAnsi="Arial" w:cs="Arial"/>
        </w:rPr>
        <w:t>a SZOMHULL Szombathelyi Hulladékgazdálkodási Közszolgáltató Nonprofit Kft. ügyvezetőjének 201</w:t>
      </w:r>
      <w:r>
        <w:rPr>
          <w:rFonts w:ascii="Arial" w:hAnsi="Arial" w:cs="Arial"/>
        </w:rPr>
        <w:t>6</w:t>
      </w:r>
      <w:r w:rsidRPr="00492A95">
        <w:rPr>
          <w:rFonts w:ascii="Arial" w:hAnsi="Arial" w:cs="Arial"/>
        </w:rPr>
        <w:t>. július 1. napjától</w:t>
      </w:r>
      <w:r>
        <w:rPr>
          <w:rFonts w:ascii="Arial" w:hAnsi="Arial" w:cs="Arial"/>
        </w:rPr>
        <w:t xml:space="preserve"> határozatlan</w:t>
      </w:r>
      <w:r w:rsidRPr="00492A95">
        <w:rPr>
          <w:rFonts w:ascii="Arial" w:hAnsi="Arial" w:cs="Arial"/>
        </w:rPr>
        <w:t xml:space="preserve"> időtartamra </w:t>
      </w:r>
      <w:proofErr w:type="spellStart"/>
      <w:r>
        <w:rPr>
          <w:rFonts w:ascii="Arial" w:hAnsi="Arial" w:cs="Arial"/>
        </w:rPr>
        <w:t>Puklér</w:t>
      </w:r>
      <w:proofErr w:type="spellEnd"/>
      <w:r>
        <w:rPr>
          <w:rFonts w:ascii="Arial" w:hAnsi="Arial" w:cs="Arial"/>
        </w:rPr>
        <w:t xml:space="preserve"> Gézát </w:t>
      </w:r>
      <w:r w:rsidRPr="00492A95">
        <w:rPr>
          <w:rFonts w:ascii="Arial" w:hAnsi="Arial" w:cs="Arial"/>
        </w:rPr>
        <w:t xml:space="preserve">javasolja megválasztani a társaság taggyűlése számára. A Közgyűlés javasolja, hogy az ügyvezető a feladatait </w:t>
      </w:r>
      <w:r>
        <w:rPr>
          <w:rFonts w:ascii="Arial" w:hAnsi="Arial" w:cs="Arial"/>
        </w:rPr>
        <w:t>megbízási</w:t>
      </w:r>
      <w:r w:rsidRPr="00492A95">
        <w:rPr>
          <w:rFonts w:ascii="Arial" w:hAnsi="Arial" w:cs="Arial"/>
        </w:rPr>
        <w:t xml:space="preserve"> jogviszonyban lássa el havi bruttó </w:t>
      </w:r>
      <w:r>
        <w:rPr>
          <w:rFonts w:ascii="Arial" w:hAnsi="Arial" w:cs="Arial"/>
        </w:rPr>
        <w:t>100.000,- Ft díjazás ellenében</w:t>
      </w:r>
      <w:r w:rsidRPr="00492A95">
        <w:rPr>
          <w:rFonts w:ascii="Arial" w:hAnsi="Arial" w:cs="Arial"/>
        </w:rPr>
        <w:t>, egyéb juttatásai pedig a Közgyűlés által jóváhagyott mindenkor hatályos Javadalmazási Szabályzat szerint kerüljenek megállapításra.</w:t>
      </w:r>
    </w:p>
    <w:p w:rsidR="001A7DFD" w:rsidRPr="00492A95" w:rsidRDefault="001A7DFD" w:rsidP="001A7DFD">
      <w:pPr>
        <w:jc w:val="both"/>
        <w:rPr>
          <w:rFonts w:ascii="Arial" w:hAnsi="Arial" w:cs="Arial"/>
        </w:rPr>
      </w:pPr>
    </w:p>
    <w:p w:rsidR="001A7DFD" w:rsidRPr="00492A95" w:rsidRDefault="001A7DFD" w:rsidP="001A7DFD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>2./ A Közgyűlés felhatalmazza az önkormányzat képviselőjét, hogy a fenti döntéseket a társaság taggyűlésén képviselje.</w:t>
      </w:r>
      <w:r>
        <w:rPr>
          <w:rFonts w:ascii="Arial" w:hAnsi="Arial" w:cs="Arial"/>
        </w:rPr>
        <w:t xml:space="preserve"> </w:t>
      </w:r>
    </w:p>
    <w:p w:rsidR="001A7DFD" w:rsidRPr="00492A95" w:rsidRDefault="001A7DFD" w:rsidP="001A7DFD">
      <w:pPr>
        <w:jc w:val="both"/>
        <w:rPr>
          <w:rFonts w:ascii="Arial" w:hAnsi="Arial" w:cs="Arial"/>
        </w:rPr>
      </w:pPr>
    </w:p>
    <w:p w:rsidR="001A7DFD" w:rsidRPr="00492A95" w:rsidRDefault="001A7DFD" w:rsidP="001A7DFD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3./ A Közgyűlés </w:t>
      </w:r>
      <w:r>
        <w:rPr>
          <w:rFonts w:ascii="Arial" w:hAnsi="Arial" w:cs="Arial"/>
        </w:rPr>
        <w:t>javasolja a taggyűlésnek, hogy kérje fel a polgármestert</w:t>
      </w:r>
      <w:r w:rsidRPr="00492A9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taggyűlés által </w:t>
      </w:r>
      <w:r w:rsidRPr="00492A95">
        <w:rPr>
          <w:rFonts w:ascii="Arial" w:hAnsi="Arial" w:cs="Arial"/>
        </w:rPr>
        <w:t xml:space="preserve">megválasztott ügyvezetővel a </w:t>
      </w:r>
      <w:r>
        <w:rPr>
          <w:rFonts w:ascii="Arial" w:hAnsi="Arial" w:cs="Arial"/>
        </w:rPr>
        <w:t>megbízási szerződés</w:t>
      </w:r>
      <w:r w:rsidRPr="00492A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megkötésére</w:t>
      </w:r>
      <w:r w:rsidRPr="00492A95">
        <w:rPr>
          <w:rFonts w:ascii="Arial" w:hAnsi="Arial" w:cs="Arial"/>
        </w:rPr>
        <w:t xml:space="preserve"> és hatalmazza</w:t>
      </w:r>
      <w:r>
        <w:rPr>
          <w:rFonts w:ascii="Arial" w:hAnsi="Arial" w:cs="Arial"/>
        </w:rPr>
        <w:t xml:space="preserve"> fel</w:t>
      </w:r>
      <w:r w:rsidRPr="00492A95">
        <w:rPr>
          <w:rFonts w:ascii="Arial" w:hAnsi="Arial" w:cs="Arial"/>
        </w:rPr>
        <w:t>, hogy a társaság módosításokkal egységes szerkezetbe</w:t>
      </w:r>
      <w:r>
        <w:rPr>
          <w:rFonts w:ascii="Arial" w:hAnsi="Arial" w:cs="Arial"/>
        </w:rPr>
        <w:t xml:space="preserve"> foglalt társasági szerződését </w:t>
      </w:r>
      <w:r w:rsidRPr="00492A95">
        <w:rPr>
          <w:rFonts w:ascii="Arial" w:hAnsi="Arial" w:cs="Arial"/>
        </w:rPr>
        <w:t>írja</w:t>
      </w:r>
      <w:r>
        <w:rPr>
          <w:rFonts w:ascii="Arial" w:hAnsi="Arial" w:cs="Arial"/>
        </w:rPr>
        <w:t xml:space="preserve"> alá</w:t>
      </w:r>
      <w:r w:rsidRPr="00492A95">
        <w:rPr>
          <w:rFonts w:ascii="Arial" w:hAnsi="Arial" w:cs="Arial"/>
        </w:rPr>
        <w:t>.</w:t>
      </w:r>
    </w:p>
    <w:p w:rsidR="001A7DFD" w:rsidRPr="00492A95" w:rsidRDefault="001A7DFD" w:rsidP="001A7DFD">
      <w:pPr>
        <w:jc w:val="both"/>
        <w:rPr>
          <w:rFonts w:ascii="Arial" w:hAnsi="Arial" w:cs="Arial"/>
        </w:rPr>
      </w:pPr>
    </w:p>
    <w:p w:rsidR="001A7DFD" w:rsidRPr="00492A95" w:rsidRDefault="001A7DFD" w:rsidP="001A7DFD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  <w:b/>
          <w:u w:val="single"/>
        </w:rPr>
        <w:t>Felelős</w:t>
      </w:r>
      <w:proofErr w:type="gramStart"/>
      <w:r w:rsidRPr="00492A95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>Dr.</w:t>
      </w:r>
      <w:proofErr w:type="gramEnd"/>
      <w:r w:rsidRPr="00492A95">
        <w:rPr>
          <w:rFonts w:ascii="Arial" w:hAnsi="Arial" w:cs="Arial"/>
        </w:rPr>
        <w:t xml:space="preserve"> Puskás Tivadar polgármester</w:t>
      </w:r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</w:r>
      <w:smartTag w:uri="urn:schemas-microsoft-com:office:smarttags" w:element="PersonName">
        <w:r w:rsidRPr="00492A95">
          <w:rPr>
            <w:rFonts w:ascii="Arial" w:hAnsi="Arial" w:cs="Arial"/>
          </w:rPr>
          <w:t>Molnár Miklós</w:t>
        </w:r>
      </w:smartTag>
      <w:r w:rsidRPr="00492A95">
        <w:rPr>
          <w:rFonts w:ascii="Arial" w:hAnsi="Arial" w:cs="Arial"/>
        </w:rPr>
        <w:t xml:space="preserve"> alpolgármester</w:t>
      </w:r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</w:t>
      </w:r>
      <w:r w:rsidRPr="00492A95">
        <w:rPr>
          <w:rFonts w:ascii="Arial" w:hAnsi="Arial" w:cs="Arial"/>
        </w:rPr>
        <w:tab/>
        <w:t>Dr. Károlyi Ákos jegyző</w:t>
      </w:r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  <w:t>(</w:t>
      </w:r>
      <w:r w:rsidRPr="00492A95">
        <w:rPr>
          <w:rFonts w:ascii="Arial" w:hAnsi="Arial" w:cs="Arial"/>
          <w:u w:val="single"/>
        </w:rPr>
        <w:t>A végrehajtásért felelős</w:t>
      </w:r>
      <w:r w:rsidRPr="00492A95">
        <w:rPr>
          <w:rFonts w:ascii="Arial" w:hAnsi="Arial" w:cs="Arial"/>
        </w:rPr>
        <w:t>:</w:t>
      </w:r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ab/>
        <w:t>a SZOMHULL Kft. ügyvezetője</w:t>
      </w:r>
      <w:bookmarkStart w:id="0" w:name="_GoBack"/>
      <w:bookmarkEnd w:id="0"/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ab/>
        <w:t xml:space="preserve">Dr. Németh Gábor, a SZOVA </w:t>
      </w:r>
      <w:proofErr w:type="spellStart"/>
      <w:r w:rsidRPr="00492A95">
        <w:rPr>
          <w:rFonts w:ascii="Arial" w:hAnsi="Arial" w:cs="Arial"/>
        </w:rPr>
        <w:t>Zrt</w:t>
      </w:r>
      <w:proofErr w:type="spellEnd"/>
      <w:r w:rsidRPr="00492A95">
        <w:rPr>
          <w:rFonts w:ascii="Arial" w:hAnsi="Arial" w:cs="Arial"/>
        </w:rPr>
        <w:t>. vezérigazgatója</w:t>
      </w:r>
    </w:p>
    <w:p w:rsidR="001A7DFD" w:rsidRPr="00492A95" w:rsidRDefault="001A7DFD" w:rsidP="001A7DFD">
      <w:pPr>
        <w:ind w:left="1080" w:hanging="372"/>
        <w:jc w:val="both"/>
        <w:rPr>
          <w:rFonts w:ascii="Arial" w:hAnsi="Arial" w:cs="Arial"/>
        </w:rPr>
      </w:pPr>
      <w:r w:rsidRPr="00492A95">
        <w:rPr>
          <w:rFonts w:ascii="Arial" w:hAnsi="Arial" w:cs="Arial"/>
        </w:rPr>
        <w:t xml:space="preserve">   </w:t>
      </w:r>
      <w:r w:rsidRPr="00492A95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492A95">
          <w:rPr>
            <w:rFonts w:ascii="Arial" w:hAnsi="Arial" w:cs="Arial"/>
          </w:rPr>
          <w:t>Lakézi</w:t>
        </w:r>
        <w:proofErr w:type="spellEnd"/>
        <w:r w:rsidRPr="00492A95">
          <w:rPr>
            <w:rFonts w:ascii="Arial" w:hAnsi="Arial" w:cs="Arial"/>
          </w:rPr>
          <w:t xml:space="preserve"> Gábor</w:t>
        </w:r>
      </w:smartTag>
      <w:r w:rsidRPr="00492A95">
        <w:rPr>
          <w:rFonts w:ascii="Arial" w:hAnsi="Arial" w:cs="Arial"/>
        </w:rPr>
        <w:t>, a Városüzemeltetési Osztály vezetője)</w:t>
      </w:r>
    </w:p>
    <w:p w:rsidR="001A7DFD" w:rsidRPr="00492A95" w:rsidRDefault="001A7DFD" w:rsidP="001A7DFD">
      <w:pPr>
        <w:jc w:val="both"/>
        <w:rPr>
          <w:rFonts w:ascii="Arial" w:hAnsi="Arial" w:cs="Arial"/>
        </w:rPr>
      </w:pPr>
    </w:p>
    <w:p w:rsidR="001A7DFD" w:rsidRDefault="001A7DFD" w:rsidP="001A7DFD">
      <w:pPr>
        <w:jc w:val="both"/>
        <w:rPr>
          <w:rFonts w:ascii="Arial" w:hAnsi="Arial" w:cs="Arial"/>
        </w:rPr>
      </w:pPr>
      <w:r w:rsidRPr="00492A95">
        <w:rPr>
          <w:rFonts w:ascii="Arial" w:hAnsi="Arial" w:cs="Arial"/>
          <w:b/>
          <w:u w:val="single"/>
        </w:rPr>
        <w:t>Határidő</w:t>
      </w:r>
      <w:r w:rsidRPr="00492A95">
        <w:rPr>
          <w:rFonts w:ascii="Arial" w:hAnsi="Arial" w:cs="Arial"/>
        </w:rPr>
        <w:t>: a társaság taggyűlése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FD"/>
    <w:rsid w:val="001A7DFD"/>
    <w:rsid w:val="001D6B44"/>
    <w:rsid w:val="002B143A"/>
    <w:rsid w:val="004513C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A1B3A-CA21-4327-B98B-FEB3E17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F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2016-06-16T08:07:00Z</dcterms:created>
  <dcterms:modified xsi:type="dcterms:W3CDTF">2016-06-20T07:53:00Z</dcterms:modified>
</cp:coreProperties>
</file>